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A8" w:rsidRPr="000F093A" w:rsidRDefault="000C3E77" w:rsidP="000F09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KOLLEKTİF </w:t>
      </w:r>
      <w:r w:rsidR="000F3B7D">
        <w:rPr>
          <w:rFonts w:ascii="Times New Roman" w:eastAsia="Times New Roman" w:hAnsi="Times New Roman" w:cs="Times New Roman"/>
          <w:b/>
          <w:bCs/>
          <w:sz w:val="24"/>
          <w:szCs w:val="24"/>
        </w:rPr>
        <w:t>VE KOMANDİT ŞİRKET TÜRLERİNİN</w:t>
      </w:r>
      <w:r w:rsidR="00DE2FFF" w:rsidRPr="000F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ANONİM </w:t>
      </w:r>
      <w:r w:rsidR="00DE2FFF" w:rsidRPr="000F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 LİMİTED            </w:t>
      </w:r>
      <w:r w:rsidRPr="000F093A">
        <w:rPr>
          <w:rFonts w:ascii="Times New Roman" w:eastAsia="Times New Roman" w:hAnsi="Times New Roman" w:cs="Times New Roman"/>
          <w:b/>
          <w:bCs/>
          <w:sz w:val="24"/>
          <w:szCs w:val="24"/>
        </w:rPr>
        <w:t>ŞİRKET</w:t>
      </w:r>
      <w:r w:rsidR="00262D5D" w:rsidRPr="000F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TÜRLERİNE </w:t>
      </w:r>
      <w:r w:rsidR="00520AF6" w:rsidRPr="000F093A">
        <w:rPr>
          <w:rFonts w:ascii="Times New Roman" w:eastAsia="Times New Roman" w:hAnsi="Times New Roman" w:cs="Times New Roman"/>
          <w:b/>
          <w:bCs/>
          <w:sz w:val="24"/>
          <w:szCs w:val="24"/>
        </w:rPr>
        <w:t>DÖNÜŞ</w:t>
      </w:r>
      <w:r w:rsidR="00262D5D" w:rsidRPr="000F093A">
        <w:rPr>
          <w:rFonts w:ascii="Times New Roman" w:eastAsia="Times New Roman" w:hAnsi="Times New Roman" w:cs="Times New Roman"/>
          <w:b/>
          <w:bCs/>
          <w:sz w:val="24"/>
          <w:szCs w:val="24"/>
        </w:rPr>
        <w:t>TÜRÜLMESİ</w:t>
      </w:r>
      <w:r w:rsidR="00B12AD6" w:rsidRPr="000F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İÇİN GEREKLİ OLAN İŞLEMLER</w:t>
      </w:r>
    </w:p>
    <w:p w:rsidR="00B12AD6" w:rsidRPr="000F093A" w:rsidRDefault="00B12AD6" w:rsidP="000F093A">
      <w:pPr>
        <w:spacing w:after="0"/>
        <w:ind w:firstLineChars="298" w:firstLine="7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0AF6" w:rsidRPr="000F093A" w:rsidRDefault="00520AF6" w:rsidP="000F093A">
      <w:pPr>
        <w:spacing w:after="0"/>
        <w:ind w:firstLineChars="298" w:firstLine="7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2D5D" w:rsidRPr="000F093A" w:rsidRDefault="00DE2FFF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bCs/>
          <w:sz w:val="24"/>
          <w:szCs w:val="24"/>
        </w:rPr>
        <w:t>6102 sayılı Türk Ticaret Kanununun 181 inci maddesinin birinci fıkrasının (b) ve (c) bentlerine göre bir kollektif veya komandit şirket</w:t>
      </w:r>
      <w:r w:rsidR="00262D5D" w:rsidRPr="000F093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F093A">
        <w:rPr>
          <w:rFonts w:ascii="Times New Roman" w:eastAsia="Times New Roman" w:hAnsi="Times New Roman" w:cs="Times New Roman"/>
          <w:bCs/>
          <w:sz w:val="24"/>
          <w:szCs w:val="24"/>
        </w:rPr>
        <w:t xml:space="preserve"> bir anonim veya limited şirkete dönüşebilecektir. Bu tür değişikliklerinde yeni kurulacak olan anonim ve limited şirketlerin kuruluş hükümleri uygulan</w:t>
      </w:r>
      <w:r w:rsidR="00262D5D" w:rsidRPr="000F093A">
        <w:rPr>
          <w:rFonts w:ascii="Times New Roman" w:eastAsia="Times New Roman" w:hAnsi="Times New Roman" w:cs="Times New Roman"/>
          <w:bCs/>
          <w:sz w:val="24"/>
          <w:szCs w:val="24"/>
        </w:rPr>
        <w:t>ır.</w:t>
      </w:r>
      <w:r w:rsidR="00336BD1" w:rsidRPr="000F0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D5D" w:rsidRPr="000F093A">
        <w:rPr>
          <w:rFonts w:ascii="Times New Roman" w:eastAsia="Times New Roman" w:hAnsi="Times New Roman" w:cs="Times New Roman"/>
          <w:sz w:val="24"/>
          <w:szCs w:val="24"/>
        </w:rPr>
        <w:t>A</w:t>
      </w:r>
      <w:r w:rsidR="00336BD1" w:rsidRPr="000F093A">
        <w:rPr>
          <w:rFonts w:ascii="Times New Roman" w:eastAsia="Times New Roman" w:hAnsi="Times New Roman" w:cs="Times New Roman"/>
          <w:sz w:val="24"/>
          <w:szCs w:val="24"/>
        </w:rPr>
        <w:t>ncak, ortakların asgari sayısına ve ayni sermaye konulmasına ilişkin hükümler uygulanmaz.</w:t>
      </w:r>
      <w:r w:rsidRPr="000F09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36BD1" w:rsidRPr="000F093A">
        <w:rPr>
          <w:rFonts w:ascii="Times New Roman" w:eastAsia="Times New Roman" w:hAnsi="Times New Roman" w:cs="Times New Roman"/>
          <w:sz w:val="24"/>
          <w:szCs w:val="24"/>
        </w:rPr>
        <w:t xml:space="preserve">Tür değiştirmede ortakların şirket payları ve hakları korunur. </w:t>
      </w:r>
    </w:p>
    <w:p w:rsidR="00262D5D" w:rsidRPr="000F093A" w:rsidRDefault="00262D5D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6BD1" w:rsidRPr="000F093A" w:rsidRDefault="00262D5D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>Tür değişikliğine ilişkin işlemler aşağıda belirtilmiştir:</w:t>
      </w:r>
    </w:p>
    <w:p w:rsidR="00336BD1" w:rsidRPr="000F093A" w:rsidRDefault="00336BD1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FFF" w:rsidRPr="000F093A" w:rsidRDefault="00DE2FFF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2AD6" w:rsidRPr="000F093A" w:rsidRDefault="00B12AD6" w:rsidP="000F093A">
      <w:pPr>
        <w:spacing w:after="0"/>
        <w:ind w:firstLineChars="298" w:firstLine="7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b/>
          <w:bCs/>
          <w:sz w:val="24"/>
          <w:szCs w:val="24"/>
        </w:rPr>
        <w:t>1-Tür değiştirme planı</w:t>
      </w:r>
      <w:r w:rsidR="00A8069B" w:rsidRPr="000F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(md. 185)</w:t>
      </w:r>
    </w:p>
    <w:p w:rsidR="00B12AD6" w:rsidRPr="000F093A" w:rsidRDefault="00B12AD6" w:rsidP="000F093A">
      <w:pPr>
        <w:spacing w:after="0"/>
        <w:ind w:firstLineChars="298" w:firstLine="71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0134" w:rsidRPr="000F093A" w:rsidRDefault="00503EE3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hAnsi="Times New Roman" w:cs="Times New Roman"/>
          <w:sz w:val="24"/>
          <w:szCs w:val="24"/>
        </w:rPr>
        <w:t>Şirket</w:t>
      </w:r>
      <w:r w:rsidR="00090134" w:rsidRPr="000F093A">
        <w:rPr>
          <w:rFonts w:ascii="Times New Roman" w:hAnsi="Times New Roman" w:cs="Times New Roman"/>
          <w:sz w:val="24"/>
          <w:szCs w:val="24"/>
        </w:rPr>
        <w:t>in yönetimiyle görevli olanlar tarafından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0134" w:rsidRPr="000F093A">
        <w:rPr>
          <w:rFonts w:ascii="Times New Roman" w:eastAsia="Times New Roman" w:hAnsi="Times New Roman" w:cs="Times New Roman"/>
          <w:sz w:val="24"/>
          <w:szCs w:val="24"/>
        </w:rPr>
        <w:t xml:space="preserve">yazılı şekilde 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 xml:space="preserve">tür değiştirme planı </w:t>
      </w:r>
      <w:r w:rsidR="00090134" w:rsidRPr="000F093A">
        <w:rPr>
          <w:rFonts w:ascii="Times New Roman" w:eastAsia="Times New Roman" w:hAnsi="Times New Roman" w:cs="Times New Roman"/>
          <w:sz w:val="24"/>
          <w:szCs w:val="24"/>
        </w:rPr>
        <w:t>hazırlanır.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0749" w:rsidRPr="000F093A" w:rsidRDefault="00190749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AD6" w:rsidRPr="000F093A" w:rsidRDefault="00B12AD6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>Tür değiştirme planı</w:t>
      </w:r>
      <w:r w:rsidR="00190749" w:rsidRPr="000F093A">
        <w:rPr>
          <w:rFonts w:ascii="Times New Roman" w:eastAsia="Times New Roman" w:hAnsi="Times New Roman" w:cs="Times New Roman"/>
          <w:sz w:val="24"/>
          <w:szCs w:val="24"/>
        </w:rPr>
        <w:t>nın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2AD6" w:rsidRPr="000F093A" w:rsidRDefault="00B12AD6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 xml:space="preserve">a) Şirketin tür değiştirmeden önceki ve sonraki ticaret unvanını, merkezini ve yeni türe ilişkin </w:t>
      </w:r>
      <w:r w:rsidR="00190749" w:rsidRPr="000F093A">
        <w:rPr>
          <w:rFonts w:ascii="Times New Roman" w:eastAsia="Times New Roman" w:hAnsi="Times New Roman" w:cs="Times New Roman"/>
          <w:sz w:val="24"/>
          <w:szCs w:val="24"/>
        </w:rPr>
        <w:t>bilgileri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2AD6" w:rsidRPr="000F093A" w:rsidRDefault="00B12AD6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>Yeni tür anonim şirket ise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 xml:space="preserve">esas 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>sözleşmesini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>; limited şirket ise şirket sözleşmesini,</w:t>
      </w:r>
    </w:p>
    <w:p w:rsidR="00B12AD6" w:rsidRPr="000F093A" w:rsidRDefault="00B12AD6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 xml:space="preserve">c) Ortakların </w:t>
      </w:r>
      <w:r w:rsidR="006B0740" w:rsidRPr="000F093A">
        <w:rPr>
          <w:rFonts w:ascii="Times New Roman" w:eastAsia="Times New Roman" w:hAnsi="Times New Roman" w:cs="Times New Roman"/>
          <w:sz w:val="24"/>
          <w:szCs w:val="24"/>
        </w:rPr>
        <w:t xml:space="preserve">tür değiştirmeden sonra 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>sa</w:t>
      </w:r>
      <w:r w:rsidR="00190749" w:rsidRPr="000F093A">
        <w:rPr>
          <w:rFonts w:ascii="Times New Roman" w:eastAsia="Times New Roman" w:hAnsi="Times New Roman" w:cs="Times New Roman"/>
          <w:sz w:val="24"/>
          <w:szCs w:val="24"/>
        </w:rPr>
        <w:t>hip olacakları payların sayısın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>ı, cinsini</w:t>
      </w:r>
      <w:r w:rsidR="00190749" w:rsidRPr="000F093A">
        <w:rPr>
          <w:rFonts w:ascii="Times New Roman" w:eastAsia="Times New Roman" w:hAnsi="Times New Roman" w:cs="Times New Roman"/>
          <w:sz w:val="24"/>
          <w:szCs w:val="24"/>
        </w:rPr>
        <w:t xml:space="preserve"> ve tutarın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>ı veya tür değiştirmeden sonra ortakların paylarına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 xml:space="preserve"> ilişkin 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>hususları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2AD6" w:rsidRPr="000F093A" w:rsidRDefault="00190749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>içermesi gerekir.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2AD6" w:rsidRPr="000F093A" w:rsidRDefault="00B12AD6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AD6" w:rsidRPr="000F093A" w:rsidRDefault="00B12AD6" w:rsidP="000F093A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b/>
          <w:bCs/>
          <w:sz w:val="24"/>
          <w:szCs w:val="24"/>
        </w:rPr>
        <w:t>2-Tür değiştirme raporu</w:t>
      </w:r>
      <w:r w:rsidR="00A8069B" w:rsidRPr="000F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(md. 186)</w:t>
      </w:r>
    </w:p>
    <w:p w:rsidR="005512F5" w:rsidRPr="000F093A" w:rsidRDefault="005512F5" w:rsidP="000F093A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1DDD" w:rsidRPr="000F093A" w:rsidRDefault="005512F5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hAnsi="Times New Roman" w:cs="Times New Roman"/>
          <w:sz w:val="24"/>
          <w:szCs w:val="24"/>
        </w:rPr>
        <w:t xml:space="preserve">Şirketin yönetimiyle görevli olanlar 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 xml:space="preserve">tür değiştirme hakkında yazılı bir rapor hazırlar. </w:t>
      </w:r>
    </w:p>
    <w:p w:rsidR="00411DDD" w:rsidRPr="000F093A" w:rsidRDefault="00411DDD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AD6" w:rsidRPr="000F093A" w:rsidRDefault="00B12AD6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>Raporda;</w:t>
      </w:r>
    </w:p>
    <w:p w:rsidR="00B12AD6" w:rsidRPr="000F093A" w:rsidRDefault="00B12AD6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>Yeni türe</w:t>
      </w:r>
      <w:r w:rsidR="00503EE3" w:rsidRPr="000F093A">
        <w:rPr>
          <w:rFonts w:ascii="Times New Roman" w:eastAsia="Times New Roman" w:hAnsi="Times New Roman" w:cs="Times New Roman"/>
          <w:sz w:val="24"/>
          <w:szCs w:val="24"/>
        </w:rPr>
        <w:t xml:space="preserve"> dönüşmenin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 xml:space="preserve"> amacı ve sonuçları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2AD6" w:rsidRPr="000F093A" w:rsidRDefault="00B12AD6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 xml:space="preserve">Yeni türe 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>ilişkin kuruluş hükümlerinin yerine getirilmiş bulunduğu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2AD6" w:rsidRPr="000F093A" w:rsidRDefault="00B12AD6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 xml:space="preserve">Yeni türün şirket </w:t>
      </w:r>
      <w:r w:rsidR="00503EE3" w:rsidRPr="000F093A">
        <w:rPr>
          <w:rFonts w:ascii="Times New Roman" w:eastAsia="Times New Roman" w:hAnsi="Times New Roman" w:cs="Times New Roman"/>
          <w:sz w:val="24"/>
          <w:szCs w:val="24"/>
        </w:rPr>
        <w:t>sözleşmesi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2AD6" w:rsidRPr="000F093A" w:rsidRDefault="00B12AD6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>Yeni türde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 xml:space="preserve"> ortakların sahip olacakları paylara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 xml:space="preserve"> ilişkin 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>değişim oranı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2AD6" w:rsidRPr="000F093A" w:rsidRDefault="00336BD1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>e)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 xml:space="preserve">Varsa ortaklar ile ilgili olarak 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>yeni türe</w:t>
      </w:r>
      <w:r w:rsidR="00503EE3" w:rsidRPr="000F093A">
        <w:rPr>
          <w:rFonts w:ascii="Times New Roman" w:eastAsia="Times New Roman" w:hAnsi="Times New Roman" w:cs="Times New Roman"/>
          <w:sz w:val="24"/>
          <w:szCs w:val="24"/>
        </w:rPr>
        <w:t xml:space="preserve"> dönüşm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>e</w:t>
      </w:r>
      <w:r w:rsidR="00503EE3" w:rsidRPr="000F093A">
        <w:rPr>
          <w:rFonts w:ascii="Times New Roman" w:eastAsia="Times New Roman" w:hAnsi="Times New Roman" w:cs="Times New Roman"/>
          <w:sz w:val="24"/>
          <w:szCs w:val="24"/>
        </w:rPr>
        <w:t>den kaynak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>lanan ek ödeme ile diğer kişisel edim yükümlülükleri ve kişisel sorumluluklar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>ına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2AD6" w:rsidRPr="000F093A" w:rsidRDefault="005512F5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>f) Ortaklar için tür değiştirmede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 xml:space="preserve"> ötürü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>ğan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 xml:space="preserve"> yükümlülükler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503EE3" w:rsidRPr="000F09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03EE3" w:rsidRPr="000F093A" w:rsidRDefault="00503EE3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AD6" w:rsidRPr="000F093A" w:rsidRDefault="000A746F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 xml:space="preserve">ilişkin hususlar, gerekçeleri gösterilmek suretiyle 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>hukuki ve ekonomik yönden açıklanır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2AD6" w:rsidRPr="000F093A" w:rsidRDefault="00B12AD6" w:rsidP="000F09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AD6" w:rsidRPr="000F093A" w:rsidRDefault="00B12AD6" w:rsidP="000F09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12F5" w:rsidRPr="000F093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411DDD" w:rsidRPr="000F093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411DDD" w:rsidRPr="000F093A">
        <w:rPr>
          <w:rFonts w:ascii="Times New Roman" w:eastAsia="Times New Roman" w:hAnsi="Times New Roman" w:cs="Times New Roman"/>
          <w:sz w:val="24"/>
          <w:szCs w:val="24"/>
        </w:rPr>
        <w:t xml:space="preserve">üm 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 xml:space="preserve">ortakların </w:t>
      </w:r>
      <w:r w:rsidR="00411DDD" w:rsidRPr="000F093A">
        <w:rPr>
          <w:rFonts w:ascii="Times New Roman" w:eastAsia="Times New Roman" w:hAnsi="Times New Roman" w:cs="Times New Roman"/>
          <w:sz w:val="24"/>
          <w:szCs w:val="24"/>
        </w:rPr>
        <w:t xml:space="preserve">kararı ile </w:t>
      </w:r>
      <w:r w:rsidRPr="000F093A">
        <w:rPr>
          <w:rFonts w:ascii="Times New Roman" w:eastAsia="Times New Roman" w:hAnsi="Times New Roman" w:cs="Times New Roman"/>
          <w:sz w:val="24"/>
          <w:szCs w:val="24"/>
        </w:rPr>
        <w:t>küçük ve orta ölçekli şirketler tür değiştirme raporunun düzenlenmesinden vazgeçebilirler.</w:t>
      </w:r>
      <w:r w:rsidR="00120C03" w:rsidRPr="000F093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2AD6" w:rsidRPr="000F093A" w:rsidRDefault="00B12AD6" w:rsidP="000F093A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AD6" w:rsidRPr="000F093A" w:rsidRDefault="00B12AD6" w:rsidP="000F093A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b/>
          <w:sz w:val="24"/>
          <w:szCs w:val="24"/>
        </w:rPr>
        <w:t>3-</w:t>
      </w:r>
      <w:r w:rsidR="004F232A" w:rsidRPr="000F093A">
        <w:rPr>
          <w:rFonts w:ascii="Times New Roman" w:eastAsia="Times New Roman" w:hAnsi="Times New Roman" w:cs="Times New Roman"/>
          <w:b/>
          <w:sz w:val="24"/>
          <w:szCs w:val="24"/>
        </w:rPr>
        <w:t>Aşağıdaki hususlar o</w:t>
      </w:r>
      <w:r w:rsidRPr="000F093A">
        <w:rPr>
          <w:rFonts w:ascii="Times New Roman" w:eastAsia="Times New Roman" w:hAnsi="Times New Roman" w:cs="Times New Roman"/>
          <w:b/>
          <w:sz w:val="24"/>
          <w:szCs w:val="24"/>
        </w:rPr>
        <w:t>rtaklar</w:t>
      </w:r>
      <w:r w:rsidR="00F1643C" w:rsidRPr="000F093A">
        <w:rPr>
          <w:rFonts w:ascii="Times New Roman" w:eastAsia="Times New Roman" w:hAnsi="Times New Roman" w:cs="Times New Roman"/>
          <w:b/>
          <w:sz w:val="24"/>
          <w:szCs w:val="24"/>
        </w:rPr>
        <w:t xml:space="preserve"> kurulunda karar alınmasından otuz gün önce</w:t>
      </w:r>
      <w:r w:rsidR="004F232A" w:rsidRPr="000F09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643C" w:rsidRPr="000F093A">
        <w:rPr>
          <w:rFonts w:ascii="Times New Roman" w:eastAsia="Times New Roman" w:hAnsi="Times New Roman" w:cs="Times New Roman"/>
          <w:b/>
          <w:sz w:val="24"/>
          <w:szCs w:val="24"/>
        </w:rPr>
        <w:t xml:space="preserve">ortakların </w:t>
      </w:r>
      <w:r w:rsidR="004F232A" w:rsidRPr="000F093A">
        <w:rPr>
          <w:rFonts w:ascii="Times New Roman" w:eastAsia="Times New Roman" w:hAnsi="Times New Roman" w:cs="Times New Roman"/>
          <w:b/>
          <w:sz w:val="24"/>
          <w:szCs w:val="24"/>
        </w:rPr>
        <w:t>incelemesine sunulur:</w:t>
      </w:r>
      <w:r w:rsidRPr="000F09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069B" w:rsidRPr="000F093A">
        <w:rPr>
          <w:rFonts w:ascii="Times New Roman" w:eastAsia="Times New Roman" w:hAnsi="Times New Roman" w:cs="Times New Roman"/>
          <w:b/>
          <w:bCs/>
          <w:sz w:val="24"/>
          <w:szCs w:val="24"/>
        </w:rPr>
        <w:t>(md. 188)</w:t>
      </w:r>
    </w:p>
    <w:p w:rsidR="00B12AD6" w:rsidRPr="000F093A" w:rsidRDefault="00B12AD6" w:rsidP="000F093A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AD6" w:rsidRPr="000F093A" w:rsidRDefault="00406C07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>a) Tür değiştirme planı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12AD6" w:rsidRPr="000F093A" w:rsidRDefault="00406C07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>b) Tür değiştirme raporu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1643C" w:rsidRPr="000F093A" w:rsidRDefault="00120C03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>c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>) So</w:t>
      </w:r>
      <w:r w:rsidR="00406C07" w:rsidRPr="000F093A">
        <w:rPr>
          <w:rFonts w:ascii="Times New Roman" w:eastAsia="Times New Roman" w:hAnsi="Times New Roman" w:cs="Times New Roman"/>
          <w:sz w:val="24"/>
          <w:szCs w:val="24"/>
        </w:rPr>
        <w:t>n üç yılın finansal tabloları,</w:t>
      </w:r>
    </w:p>
    <w:p w:rsidR="00B12AD6" w:rsidRPr="000F093A" w:rsidRDefault="00F1643C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>d) Bilanço günüyle tür değiştirme raporunun düzenlendiği tarih arasında altı aydan fazla zaman geçmişse veya son bilançonun çıkarıldığı tarihten itibaren şirketin malvarlığında önemli değişiklikl</w:t>
      </w:r>
      <w:r w:rsidR="00406C07" w:rsidRPr="000F093A">
        <w:rPr>
          <w:rFonts w:ascii="Times New Roman" w:eastAsia="Times New Roman" w:hAnsi="Times New Roman" w:cs="Times New Roman"/>
          <w:sz w:val="24"/>
          <w:szCs w:val="24"/>
        </w:rPr>
        <w:t>er meydana gelmesi halinde ara bilanço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7112F" w:rsidRPr="000F093A" w:rsidRDefault="00F7112F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C03" w:rsidRPr="000F093A" w:rsidRDefault="00B12AD6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 xml:space="preserve">İsteyen ortaklara anılan belgelerin kopyaları bedelsiz verilir. Şirket, ortakları, uygun bir şekilde inceleme haklarının bulunduğu hususunda bilgilendirir. </w:t>
      </w:r>
    </w:p>
    <w:p w:rsidR="007B303E" w:rsidRPr="000F093A" w:rsidRDefault="007B303E" w:rsidP="000F093A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C03" w:rsidRPr="000F093A" w:rsidRDefault="00120C03" w:rsidP="000F093A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b/>
          <w:bCs/>
          <w:sz w:val="24"/>
          <w:szCs w:val="24"/>
        </w:rPr>
        <w:t>4-Genel kurulun onayı ve nisaplar</w:t>
      </w:r>
      <w:r w:rsidR="005512F5" w:rsidRPr="000F09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(md. 189) </w:t>
      </w:r>
    </w:p>
    <w:p w:rsidR="00120C03" w:rsidRPr="000F093A" w:rsidRDefault="00120C03" w:rsidP="000F093A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2AD6" w:rsidRPr="000F093A" w:rsidRDefault="00406C07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hAnsi="Times New Roman" w:cs="Times New Roman"/>
          <w:sz w:val="24"/>
          <w:szCs w:val="24"/>
        </w:rPr>
        <w:t xml:space="preserve">Şirketin yönetimiyle görevli olanlar, yukarıdaki işlemler tamamlandıktan ve ortaklara incelenme hakkı tanınmasından itibaren otuz gün sonra, 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 xml:space="preserve">tür değiştirme planını </w:t>
      </w:r>
      <w:r w:rsidR="00D27C01" w:rsidRPr="000F093A">
        <w:rPr>
          <w:rFonts w:ascii="Times New Roman" w:eastAsia="Times New Roman" w:hAnsi="Times New Roman" w:cs="Times New Roman"/>
          <w:sz w:val="24"/>
          <w:szCs w:val="24"/>
        </w:rPr>
        <w:t>o</w:t>
      </w:r>
      <w:r w:rsidR="005512F5" w:rsidRPr="000F093A">
        <w:rPr>
          <w:rFonts w:ascii="Times New Roman" w:eastAsia="Times New Roman" w:hAnsi="Times New Roman" w:cs="Times New Roman"/>
          <w:sz w:val="24"/>
          <w:szCs w:val="24"/>
        </w:rPr>
        <w:t>rtaklar kurulunun</w:t>
      </w:r>
      <w:r w:rsidR="00D27C01" w:rsidRPr="000F093A">
        <w:rPr>
          <w:rFonts w:ascii="Times New Roman" w:eastAsia="Times New Roman" w:hAnsi="Times New Roman" w:cs="Times New Roman"/>
          <w:sz w:val="24"/>
          <w:szCs w:val="24"/>
        </w:rPr>
        <w:t xml:space="preserve"> onayına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 xml:space="preserve"> sunar. Tür değiştirme kararı aşağıdaki nisaplarla alınır:</w:t>
      </w:r>
    </w:p>
    <w:p w:rsidR="00B12AD6" w:rsidRPr="000F093A" w:rsidRDefault="00B12AD6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sz w:val="24"/>
          <w:szCs w:val="24"/>
        </w:rPr>
        <w:t>Kollektif şirketlerde tür değiştirme planı bütün ortakların oybirliğiyle onanır. Ancak, şirket sözleşmesinde ortakların tümünün üçte ikisinin olumlu oyuyla bu kararın alınabileceği öngörülebilir.</w:t>
      </w:r>
    </w:p>
    <w:p w:rsidR="00120C03" w:rsidRPr="000F093A" w:rsidRDefault="00120C03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0C03" w:rsidRPr="000F093A" w:rsidRDefault="00120C03" w:rsidP="000F093A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93A">
        <w:rPr>
          <w:rFonts w:ascii="Times New Roman" w:eastAsia="Times New Roman" w:hAnsi="Times New Roman" w:cs="Times New Roman"/>
          <w:b/>
          <w:sz w:val="24"/>
          <w:szCs w:val="24"/>
        </w:rPr>
        <w:t>5- Tescil</w:t>
      </w:r>
      <w:r w:rsidR="00A8069B" w:rsidRPr="000F09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069B" w:rsidRPr="000F093A">
        <w:rPr>
          <w:rFonts w:ascii="Times New Roman" w:eastAsia="Times New Roman" w:hAnsi="Times New Roman" w:cs="Times New Roman"/>
          <w:b/>
          <w:bCs/>
          <w:sz w:val="24"/>
          <w:szCs w:val="24"/>
        </w:rPr>
        <w:t>(md. 189/2)</w:t>
      </w:r>
    </w:p>
    <w:p w:rsidR="00120C03" w:rsidRPr="000F093A" w:rsidRDefault="00120C03" w:rsidP="000F093A">
      <w:pPr>
        <w:spacing w:after="0"/>
        <w:ind w:firstLineChars="298" w:firstLine="71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2AD6" w:rsidRPr="000F093A" w:rsidRDefault="005512F5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93A">
        <w:rPr>
          <w:rFonts w:ascii="Times New Roman" w:hAnsi="Times New Roman" w:cs="Times New Roman"/>
          <w:sz w:val="24"/>
          <w:szCs w:val="24"/>
        </w:rPr>
        <w:t xml:space="preserve">Şirketin yönetimiyle görevli olanlar 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>tür değiş</w:t>
      </w:r>
      <w:r w:rsidR="000A746F" w:rsidRPr="000F093A">
        <w:rPr>
          <w:rFonts w:ascii="Times New Roman" w:eastAsia="Times New Roman" w:hAnsi="Times New Roman" w:cs="Times New Roman"/>
          <w:sz w:val="24"/>
          <w:szCs w:val="24"/>
        </w:rPr>
        <w:t>ikliğine ilişkin genel kurul kararı ile birlikte</w:t>
      </w:r>
      <w:r w:rsidR="009F01A2" w:rsidRPr="000F093A">
        <w:rPr>
          <w:rFonts w:ascii="Times New Roman" w:eastAsia="Times New Roman" w:hAnsi="Times New Roman" w:cs="Times New Roman"/>
          <w:sz w:val="24"/>
          <w:szCs w:val="24"/>
        </w:rPr>
        <w:t xml:space="preserve"> yeni türdeki 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>şirketin sözleşmesini tescil ettirir. Tür değiştirme</w:t>
      </w:r>
      <w:r w:rsidR="009F01A2" w:rsidRPr="000F09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2AD6" w:rsidRPr="000F093A">
        <w:rPr>
          <w:rFonts w:ascii="Times New Roman" w:eastAsia="Times New Roman" w:hAnsi="Times New Roman" w:cs="Times New Roman"/>
          <w:sz w:val="24"/>
          <w:szCs w:val="24"/>
        </w:rPr>
        <w:t xml:space="preserve"> tescil ile hukuki geçerlilik kazanır. Tür değiştirme kararı Türkiye Ticaret Sicili Gazetesinde ilan edilir.</w:t>
      </w:r>
    </w:p>
    <w:p w:rsidR="00B67EA9" w:rsidRPr="000F093A" w:rsidRDefault="00B67EA9" w:rsidP="000F093A">
      <w:pPr>
        <w:spacing w:after="0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82A" w:rsidRDefault="0066282A" w:rsidP="00B12AD6">
      <w:pPr>
        <w:spacing w:after="0" w:line="240" w:lineRule="exact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82A" w:rsidRPr="0066282A" w:rsidRDefault="0066282A" w:rsidP="00B12AD6">
      <w:pPr>
        <w:spacing w:after="0" w:line="240" w:lineRule="exact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EA9" w:rsidRPr="0066282A" w:rsidRDefault="00B67EA9" w:rsidP="00B12AD6">
      <w:pPr>
        <w:spacing w:after="0" w:line="240" w:lineRule="exact"/>
        <w:ind w:firstLineChars="298"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1A2" w:rsidRDefault="009F01A2" w:rsidP="00B67EA9">
      <w:pPr>
        <w:pStyle w:val="KonuBal"/>
        <w:rPr>
          <w:rFonts w:ascii="Times New Roman" w:hAnsi="Times New Roman" w:cs="Times New Roman"/>
          <w:sz w:val="24"/>
        </w:rPr>
      </w:pPr>
    </w:p>
    <w:p w:rsidR="009F01A2" w:rsidRDefault="009F01A2" w:rsidP="00B67EA9">
      <w:pPr>
        <w:pStyle w:val="KonuBal"/>
        <w:rPr>
          <w:rFonts w:ascii="Times New Roman" w:hAnsi="Times New Roman" w:cs="Times New Roman"/>
          <w:sz w:val="24"/>
        </w:rPr>
      </w:pPr>
    </w:p>
    <w:p w:rsidR="009F01A2" w:rsidRDefault="009F01A2" w:rsidP="00B67EA9">
      <w:pPr>
        <w:pStyle w:val="KonuBal"/>
        <w:rPr>
          <w:rFonts w:ascii="Times New Roman" w:hAnsi="Times New Roman" w:cs="Times New Roman"/>
          <w:sz w:val="24"/>
        </w:rPr>
      </w:pPr>
    </w:p>
    <w:p w:rsidR="009F01A2" w:rsidRDefault="009F01A2" w:rsidP="00B67EA9">
      <w:pPr>
        <w:pStyle w:val="KonuBal"/>
        <w:rPr>
          <w:rFonts w:ascii="Times New Roman" w:hAnsi="Times New Roman" w:cs="Times New Roman"/>
          <w:sz w:val="24"/>
        </w:rPr>
      </w:pPr>
    </w:p>
    <w:p w:rsidR="009F01A2" w:rsidRDefault="009F01A2" w:rsidP="00B67EA9">
      <w:pPr>
        <w:pStyle w:val="KonuBal"/>
        <w:rPr>
          <w:rFonts w:ascii="Times New Roman" w:hAnsi="Times New Roman" w:cs="Times New Roman"/>
          <w:sz w:val="24"/>
        </w:rPr>
      </w:pPr>
    </w:p>
    <w:p w:rsidR="009F01A2" w:rsidRDefault="009F01A2" w:rsidP="00B67EA9">
      <w:pPr>
        <w:pStyle w:val="KonuBal"/>
        <w:rPr>
          <w:rFonts w:ascii="Times New Roman" w:hAnsi="Times New Roman" w:cs="Times New Roman"/>
          <w:sz w:val="24"/>
        </w:rPr>
      </w:pPr>
    </w:p>
    <w:p w:rsidR="009F01A2" w:rsidRDefault="009F01A2" w:rsidP="00B67EA9">
      <w:pPr>
        <w:pStyle w:val="KonuBal"/>
        <w:rPr>
          <w:rFonts w:ascii="Times New Roman" w:hAnsi="Times New Roman" w:cs="Times New Roman"/>
          <w:sz w:val="24"/>
        </w:rPr>
      </w:pPr>
    </w:p>
    <w:p w:rsidR="009F01A2" w:rsidRDefault="009F01A2" w:rsidP="00B67EA9">
      <w:pPr>
        <w:pStyle w:val="KonuBal"/>
        <w:rPr>
          <w:rFonts w:ascii="Times New Roman" w:hAnsi="Times New Roman" w:cs="Times New Roman"/>
          <w:sz w:val="24"/>
        </w:rPr>
      </w:pPr>
    </w:p>
    <w:p w:rsidR="009F01A2" w:rsidRDefault="009F01A2" w:rsidP="00B67EA9">
      <w:pPr>
        <w:pStyle w:val="KonuBal"/>
        <w:rPr>
          <w:rFonts w:ascii="Times New Roman" w:hAnsi="Times New Roman" w:cs="Times New Roman"/>
          <w:sz w:val="24"/>
        </w:rPr>
      </w:pPr>
    </w:p>
    <w:p w:rsidR="009F01A2" w:rsidRDefault="009F01A2" w:rsidP="00B67EA9">
      <w:pPr>
        <w:pStyle w:val="KonuBal"/>
        <w:rPr>
          <w:rFonts w:ascii="Times New Roman" w:hAnsi="Times New Roman" w:cs="Times New Roman"/>
          <w:sz w:val="24"/>
        </w:rPr>
      </w:pPr>
    </w:p>
    <w:p w:rsidR="009F01A2" w:rsidRDefault="009F01A2" w:rsidP="00B67EA9">
      <w:pPr>
        <w:pStyle w:val="KonuBal"/>
        <w:rPr>
          <w:rFonts w:ascii="Times New Roman" w:hAnsi="Times New Roman" w:cs="Times New Roman"/>
          <w:sz w:val="24"/>
        </w:rPr>
      </w:pPr>
    </w:p>
    <w:p w:rsidR="009F01A2" w:rsidRDefault="009F01A2" w:rsidP="00B67EA9">
      <w:pPr>
        <w:pStyle w:val="KonuBal"/>
        <w:rPr>
          <w:rFonts w:ascii="Times New Roman" w:hAnsi="Times New Roman" w:cs="Times New Roman"/>
          <w:sz w:val="24"/>
        </w:rPr>
      </w:pPr>
    </w:p>
    <w:p w:rsidR="009F01A2" w:rsidRDefault="009F01A2" w:rsidP="00B67EA9">
      <w:pPr>
        <w:pStyle w:val="KonuBal"/>
        <w:rPr>
          <w:rFonts w:ascii="Times New Roman" w:hAnsi="Times New Roman" w:cs="Times New Roman"/>
          <w:sz w:val="24"/>
        </w:rPr>
      </w:pPr>
    </w:p>
    <w:p w:rsidR="009F01A2" w:rsidRDefault="009F01A2" w:rsidP="00B67EA9">
      <w:pPr>
        <w:pStyle w:val="KonuBal"/>
        <w:rPr>
          <w:rFonts w:ascii="Times New Roman" w:hAnsi="Times New Roman" w:cs="Times New Roman"/>
          <w:sz w:val="24"/>
        </w:rPr>
      </w:pPr>
    </w:p>
    <w:p w:rsidR="00DB46B4" w:rsidRPr="00751B87" w:rsidRDefault="008B4DCE" w:rsidP="00DB46B4">
      <w:pPr>
        <w:pStyle w:val="NormalWeb"/>
        <w:jc w:val="both"/>
        <w:rPr>
          <w:b/>
          <w:bCs/>
          <w:u w:val="single"/>
        </w:rPr>
      </w:pPr>
      <w:r w:rsidRPr="00751B87">
        <w:rPr>
          <w:b/>
        </w:rPr>
        <w:lastRenderedPageBreak/>
        <w:t>BİR KOLLEKTİF</w:t>
      </w:r>
      <w:r w:rsidR="002A18CD" w:rsidRPr="00751B87">
        <w:rPr>
          <w:b/>
        </w:rPr>
        <w:t xml:space="preserve"> </w:t>
      </w:r>
      <w:r w:rsidR="00406C07" w:rsidRPr="00751B87">
        <w:rPr>
          <w:b/>
        </w:rPr>
        <w:t xml:space="preserve">VEYA KOMANDİT </w:t>
      </w:r>
      <w:r w:rsidR="002A18CD" w:rsidRPr="00751B87">
        <w:rPr>
          <w:b/>
        </w:rPr>
        <w:t xml:space="preserve">ŞİRKET </w:t>
      </w:r>
      <w:r w:rsidR="00406C07" w:rsidRPr="00751B87">
        <w:rPr>
          <w:b/>
        </w:rPr>
        <w:t>TÜRÜNÜN</w:t>
      </w:r>
      <w:r w:rsidR="002A18CD" w:rsidRPr="00751B87">
        <w:rPr>
          <w:b/>
        </w:rPr>
        <w:t xml:space="preserve"> </w:t>
      </w:r>
      <w:r w:rsidRPr="00751B87">
        <w:rPr>
          <w:b/>
        </w:rPr>
        <w:t>ANONİM</w:t>
      </w:r>
      <w:r w:rsidR="002A18CD" w:rsidRPr="00751B87">
        <w:rPr>
          <w:b/>
        </w:rPr>
        <w:t xml:space="preserve"> ŞİRKET</w:t>
      </w:r>
      <w:r w:rsidR="00B67EA9" w:rsidRPr="00751B87">
        <w:rPr>
          <w:b/>
        </w:rPr>
        <w:t xml:space="preserve"> </w:t>
      </w:r>
      <w:r w:rsidR="009F01A2" w:rsidRPr="00751B87">
        <w:rPr>
          <w:b/>
        </w:rPr>
        <w:t>TÜRÜNE</w:t>
      </w:r>
      <w:r w:rsidR="002A18CD" w:rsidRPr="00751B87">
        <w:rPr>
          <w:b/>
        </w:rPr>
        <w:t xml:space="preserve"> ÇEVRİLMESİ</w:t>
      </w:r>
      <w:r w:rsidR="00DB46B4" w:rsidRPr="00751B87">
        <w:rPr>
          <w:b/>
        </w:rPr>
        <w:t xml:space="preserve">NDE ESAS SÖZLEŞMENİN “KURULUŞ İLE </w:t>
      </w:r>
      <w:r w:rsidR="00DB46B4" w:rsidRPr="00751B87">
        <w:rPr>
          <w:b/>
          <w:bCs/>
        </w:rPr>
        <w:t xml:space="preserve">SERMAYE VE PAY SENETLERİNİN TÜRÜ” BAŞLIKLI MADDELERİNE İLİŞKİN ÖRNEK </w:t>
      </w:r>
    </w:p>
    <w:p w:rsidR="002A18CD" w:rsidRPr="0066282A" w:rsidRDefault="002A18CD" w:rsidP="00B67EA9">
      <w:pPr>
        <w:pStyle w:val="KonuBal"/>
        <w:rPr>
          <w:rFonts w:ascii="Times New Roman" w:hAnsi="Times New Roman" w:cs="Times New Roman"/>
          <w:sz w:val="24"/>
        </w:rPr>
      </w:pPr>
    </w:p>
    <w:p w:rsidR="002A18CD" w:rsidRPr="0066282A" w:rsidRDefault="008230ED" w:rsidP="008230E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Kuruluş</w:t>
      </w:r>
    </w:p>
    <w:p w:rsidR="002A18CD" w:rsidRPr="0066282A" w:rsidRDefault="002A18CD" w:rsidP="002A18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Madde 1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0ED">
        <w:rPr>
          <w:rFonts w:ascii="Times New Roman" w:eastAsia="Times New Roman" w:hAnsi="Times New Roman" w:cs="Times New Roman"/>
          <w:sz w:val="24"/>
          <w:szCs w:val="24"/>
        </w:rPr>
        <w:t>.......................Ticaret Sicili Müdürlüğünün ........... s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ayısında kayıtlı</w:t>
      </w:r>
      <w:r w:rsidR="008230ED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0ED">
        <w:rPr>
          <w:rFonts w:ascii="Times New Roman" w:eastAsia="Times New Roman" w:hAnsi="Times New Roman" w:cs="Times New Roman"/>
          <w:sz w:val="24"/>
          <w:szCs w:val="24"/>
        </w:rPr>
        <w:t xml:space="preserve">Kollektif/Komandit </w:t>
      </w:r>
      <w:r w:rsidR="00B67EA9" w:rsidRPr="0066282A">
        <w:rPr>
          <w:rFonts w:ascii="Times New Roman" w:eastAsia="Times New Roman" w:hAnsi="Times New Roman" w:cs="Times New Roman"/>
          <w:sz w:val="24"/>
          <w:szCs w:val="24"/>
        </w:rPr>
        <w:t>Şirketinin</w:t>
      </w:r>
      <w:r w:rsidR="008230ED">
        <w:rPr>
          <w:rFonts w:ascii="Times New Roman" w:hAnsi="Times New Roman" w:cs="Times New Roman"/>
          <w:sz w:val="24"/>
          <w:szCs w:val="24"/>
        </w:rPr>
        <w:t xml:space="preserve"> Türk Ticaret Kanunu</w:t>
      </w:r>
      <w:r w:rsidR="00B67EA9" w:rsidRPr="0066282A">
        <w:rPr>
          <w:rFonts w:ascii="Times New Roman" w:hAnsi="Times New Roman" w:cs="Times New Roman"/>
          <w:sz w:val="24"/>
          <w:szCs w:val="24"/>
        </w:rPr>
        <w:t>nun 180 ila 193 üncü</w:t>
      </w:r>
      <w:r w:rsidR="00B67EA9" w:rsidRPr="0066282A">
        <w:rPr>
          <w:rFonts w:ascii="Times New Roman" w:eastAsia="Times New Roman" w:hAnsi="Times New Roman" w:cs="Times New Roman"/>
          <w:sz w:val="24"/>
          <w:szCs w:val="24"/>
        </w:rPr>
        <w:t xml:space="preserve"> madde</w:t>
      </w:r>
      <w:r w:rsidR="00B67EA9" w:rsidRPr="0066282A">
        <w:rPr>
          <w:rFonts w:ascii="Times New Roman" w:hAnsi="Times New Roman" w:cs="Times New Roman"/>
          <w:sz w:val="24"/>
          <w:szCs w:val="24"/>
        </w:rPr>
        <w:t>lerine</w:t>
      </w:r>
      <w:r w:rsidR="008230ED">
        <w:rPr>
          <w:rFonts w:ascii="Times New Roman" w:eastAsia="Times New Roman" w:hAnsi="Times New Roman" w:cs="Times New Roman"/>
          <w:sz w:val="24"/>
          <w:szCs w:val="24"/>
        </w:rPr>
        <w:t xml:space="preserve"> göre tür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değiştirmesi suretiyle; aşağıda, adları, soyadları, </w:t>
      </w:r>
      <w:r w:rsidR="008230ED">
        <w:rPr>
          <w:rFonts w:ascii="Times New Roman" w:eastAsia="Times New Roman" w:hAnsi="Times New Roman" w:cs="Times New Roman"/>
          <w:sz w:val="24"/>
          <w:szCs w:val="24"/>
        </w:rPr>
        <w:t>yerleşim yerleri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ve uyrukları yazılı kurucular arasında bir </w:t>
      </w:r>
      <w:r w:rsidR="00014B85">
        <w:rPr>
          <w:rFonts w:ascii="Times New Roman" w:eastAsia="Times New Roman" w:hAnsi="Times New Roman" w:cs="Times New Roman"/>
          <w:sz w:val="24"/>
          <w:szCs w:val="24"/>
        </w:rPr>
        <w:t>anonim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şirket kurulmuştur.</w:t>
      </w:r>
    </w:p>
    <w:p w:rsidR="002A18CD" w:rsidRPr="0066282A" w:rsidRDefault="002A18CD" w:rsidP="002A18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57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64"/>
        <w:gridCol w:w="3151"/>
        <w:gridCol w:w="1701"/>
        <w:gridCol w:w="2841"/>
      </w:tblGrid>
      <w:tr w:rsidR="008230ED" w:rsidRPr="00FE04D5" w:rsidTr="00B6358C">
        <w:trPr>
          <w:tblCellSpacing w:w="0" w:type="dxa"/>
        </w:trPr>
        <w:tc>
          <w:tcPr>
            <w:tcW w:w="608" w:type="pct"/>
            <w:shd w:val="clear" w:color="auto" w:fill="auto"/>
          </w:tcPr>
          <w:p w:rsidR="008230ED" w:rsidRPr="00FE04D5" w:rsidRDefault="008230ED" w:rsidP="00B6358C">
            <w:pPr>
              <w:pStyle w:val="NormalWeb"/>
              <w:jc w:val="both"/>
              <w:rPr>
                <w:b/>
                <w:bCs/>
                <w:u w:val="single"/>
              </w:rPr>
            </w:pPr>
            <w:r w:rsidRPr="00FE04D5">
              <w:rPr>
                <w:b/>
                <w:bCs/>
                <w:u w:val="single"/>
              </w:rPr>
              <w:t>Sıra no</w:t>
            </w:r>
          </w:p>
          <w:p w:rsidR="008230ED" w:rsidRDefault="008230ED" w:rsidP="00B6358C">
            <w:pPr>
              <w:pStyle w:val="NormalWeb"/>
              <w:jc w:val="both"/>
              <w:rPr>
                <w:b/>
                <w:bCs/>
              </w:rPr>
            </w:pPr>
            <w:r w:rsidRPr="00FE04D5">
              <w:rPr>
                <w:b/>
                <w:bCs/>
              </w:rPr>
              <w:t>1</w:t>
            </w:r>
          </w:p>
          <w:p w:rsidR="00DA5BC0" w:rsidRDefault="00DA5BC0" w:rsidP="00DA5BC0">
            <w:pPr>
              <w:pStyle w:val="NormalWeb"/>
              <w:jc w:val="both"/>
            </w:pPr>
          </w:p>
          <w:p w:rsidR="00DA5BC0" w:rsidRPr="00FE04D5" w:rsidRDefault="00DA5BC0" w:rsidP="00DA5BC0">
            <w:pPr>
              <w:pStyle w:val="NormalWeb"/>
              <w:jc w:val="both"/>
            </w:pPr>
            <w:r>
              <w:t xml:space="preserve"> </w:t>
            </w:r>
          </w:p>
        </w:tc>
        <w:tc>
          <w:tcPr>
            <w:tcW w:w="1799" w:type="pct"/>
            <w:shd w:val="clear" w:color="auto" w:fill="auto"/>
          </w:tcPr>
          <w:p w:rsidR="008230ED" w:rsidRPr="00FE04D5" w:rsidRDefault="008230ED" w:rsidP="00B6358C">
            <w:pPr>
              <w:pStyle w:val="NormalWeb"/>
              <w:jc w:val="both"/>
              <w:rPr>
                <w:b/>
                <w:bCs/>
              </w:rPr>
            </w:pPr>
            <w:r w:rsidRPr="00FE04D5">
              <w:rPr>
                <w:b/>
                <w:bCs/>
                <w:u w:val="single"/>
              </w:rPr>
              <w:t>Kurucunun Adı ve Soyadı</w:t>
            </w:r>
            <w:r w:rsidRPr="00FE04D5">
              <w:rPr>
                <w:b/>
                <w:bCs/>
              </w:rPr>
              <w:t xml:space="preserve"> </w:t>
            </w:r>
          </w:p>
          <w:p w:rsidR="008230ED" w:rsidRPr="00FE04D5" w:rsidRDefault="008230ED" w:rsidP="00B6358C">
            <w:pPr>
              <w:pStyle w:val="NormalWeb"/>
              <w:jc w:val="both"/>
            </w:pPr>
            <w:r w:rsidRPr="00FE04D5">
              <w:rPr>
                <w:b/>
                <w:bCs/>
              </w:rPr>
              <w:t>……………………………</w:t>
            </w:r>
          </w:p>
        </w:tc>
        <w:tc>
          <w:tcPr>
            <w:tcW w:w="971" w:type="pct"/>
            <w:shd w:val="clear" w:color="auto" w:fill="auto"/>
          </w:tcPr>
          <w:p w:rsidR="008230ED" w:rsidRPr="00FE04D5" w:rsidRDefault="008230ED" w:rsidP="00B6358C">
            <w:pPr>
              <w:pStyle w:val="NormalWeb"/>
              <w:jc w:val="both"/>
              <w:rPr>
                <w:b/>
                <w:bCs/>
                <w:u w:val="single"/>
              </w:rPr>
            </w:pPr>
            <w:r w:rsidRPr="00FE04D5">
              <w:rPr>
                <w:b/>
                <w:bCs/>
                <w:u w:val="single"/>
              </w:rPr>
              <w:t>Yerleşim Yeri</w:t>
            </w:r>
          </w:p>
          <w:p w:rsidR="008230ED" w:rsidRPr="00FE04D5" w:rsidRDefault="008230ED" w:rsidP="00B6358C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……………..</w:t>
            </w:r>
          </w:p>
          <w:p w:rsidR="008230ED" w:rsidRPr="00FE04D5" w:rsidRDefault="008230ED" w:rsidP="00B6358C">
            <w:pPr>
              <w:pStyle w:val="NormalWeb"/>
              <w:jc w:val="both"/>
            </w:pPr>
          </w:p>
        </w:tc>
        <w:tc>
          <w:tcPr>
            <w:tcW w:w="1622" w:type="pct"/>
            <w:shd w:val="clear" w:color="auto" w:fill="auto"/>
          </w:tcPr>
          <w:p w:rsidR="008230ED" w:rsidRPr="00FE04D5" w:rsidRDefault="008230ED" w:rsidP="00B6358C">
            <w:pPr>
              <w:pStyle w:val="NormalWeb"/>
              <w:jc w:val="both"/>
              <w:rPr>
                <w:b/>
                <w:bCs/>
                <w:u w:val="single"/>
              </w:rPr>
            </w:pPr>
            <w:r w:rsidRPr="00FE04D5">
              <w:rPr>
                <w:b/>
                <w:bCs/>
                <w:u w:val="single"/>
              </w:rPr>
              <w:t xml:space="preserve">Uyruğu </w:t>
            </w:r>
            <w:r w:rsidRPr="00FE04D5">
              <w:rPr>
                <w:b/>
                <w:bCs/>
              </w:rPr>
              <w:t xml:space="preserve">   </w:t>
            </w:r>
            <w:r w:rsidRPr="00FE04D5">
              <w:rPr>
                <w:b/>
                <w:bCs/>
                <w:u w:val="single"/>
              </w:rPr>
              <w:t>T.C. Kimlik No</w:t>
            </w:r>
          </w:p>
          <w:p w:rsidR="008230ED" w:rsidRDefault="008230ED" w:rsidP="00B6358C">
            <w:pPr>
              <w:pStyle w:val="NormalWeb"/>
              <w:jc w:val="both"/>
              <w:rPr>
                <w:b/>
                <w:bCs/>
              </w:rPr>
            </w:pPr>
            <w:r w:rsidRPr="00FE04D5">
              <w:rPr>
                <w:b/>
                <w:bCs/>
              </w:rPr>
              <w:t>……….    ………………</w:t>
            </w:r>
          </w:p>
          <w:p w:rsidR="00F2298E" w:rsidRDefault="00F2298E" w:rsidP="00B6358C">
            <w:pPr>
              <w:pStyle w:val="NormalWeb"/>
              <w:jc w:val="both"/>
              <w:rPr>
                <w:b/>
                <w:bCs/>
              </w:rPr>
            </w:pPr>
          </w:p>
          <w:p w:rsidR="008230ED" w:rsidRPr="00FE04D5" w:rsidRDefault="008230ED" w:rsidP="00B6358C">
            <w:pPr>
              <w:pStyle w:val="NormalWeb"/>
              <w:jc w:val="both"/>
            </w:pPr>
          </w:p>
        </w:tc>
      </w:tr>
    </w:tbl>
    <w:p w:rsidR="00DA5BC0" w:rsidRDefault="00DA5BC0" w:rsidP="002A18C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Sermaye ve Pay Senetlerinin Türü</w:t>
      </w:r>
    </w:p>
    <w:p w:rsidR="00DA5BC0" w:rsidRPr="00FE04D5" w:rsidRDefault="002A18CD" w:rsidP="00DA5BC0">
      <w:pPr>
        <w:pStyle w:val="NormalWeb"/>
        <w:jc w:val="both"/>
      </w:pPr>
      <w:r w:rsidRPr="0066282A">
        <w:rPr>
          <w:b/>
          <w:bCs/>
        </w:rPr>
        <w:t>Madde 6-</w:t>
      </w:r>
      <w:r w:rsidRPr="0066282A">
        <w:t xml:space="preserve"> </w:t>
      </w:r>
      <w:r w:rsidR="00DA5BC0" w:rsidRPr="00FE04D5">
        <w:t>Şirketin sermayesi ..................</w:t>
      </w:r>
      <w:r w:rsidR="00DA5BC0">
        <w:t>...................</w:t>
      </w:r>
      <w:r w:rsidR="00DA5BC0" w:rsidRPr="00FE04D5">
        <w:t xml:space="preserve"> Türk Lirası değerindedir.  Bu sermaye, her biri </w:t>
      </w:r>
      <w:r w:rsidR="00DA5BC0">
        <w:t>............................Kuruş/</w:t>
      </w:r>
      <w:r w:rsidR="00DA5BC0" w:rsidRPr="00FE04D5">
        <w:t>Türk Lirası değerind</w:t>
      </w:r>
      <w:r w:rsidR="00DA5BC0">
        <w:t>e ....................</w:t>
      </w:r>
      <w:r w:rsidR="00DA5BC0" w:rsidRPr="00FE04D5">
        <w:t>  paya ayrılmıştır.</w:t>
      </w:r>
    </w:p>
    <w:p w:rsidR="00DA5BC0" w:rsidRPr="00FE04D5" w:rsidRDefault="00DA5BC0" w:rsidP="00DA5BC0">
      <w:pPr>
        <w:pStyle w:val="NormalWeb"/>
        <w:jc w:val="both"/>
      </w:pPr>
      <w:r w:rsidRPr="00FE04D5">
        <w:t>Bundan ................... paya karşılık ........................ Türk Lirası, ...................................</w:t>
      </w:r>
    </w:p>
    <w:p w:rsidR="00DA5BC0" w:rsidRPr="00FE04D5" w:rsidRDefault="00DA5BC0" w:rsidP="00DA5BC0">
      <w:pPr>
        <w:pStyle w:val="NormalWeb"/>
        <w:jc w:val="both"/>
      </w:pPr>
      <w:r w:rsidRPr="00FE04D5">
        <w:t>Bundan ................... Paya karşılık ........................ Türk Lirası, ...................................</w:t>
      </w:r>
    </w:p>
    <w:p w:rsidR="00DA5BC0" w:rsidRPr="00FE04D5" w:rsidRDefault="00DA5BC0" w:rsidP="00DA5BC0">
      <w:pPr>
        <w:pStyle w:val="NormalWeb"/>
        <w:jc w:val="both"/>
      </w:pPr>
      <w:r w:rsidRPr="00FE04D5">
        <w:t>Bundan ................... Paya karşılık ........................ Türk Lirası, ...................................</w:t>
      </w:r>
    </w:p>
    <w:p w:rsidR="0007118B" w:rsidRDefault="0007118B" w:rsidP="0007118B">
      <w:pPr>
        <w:pStyle w:val="NormalWeb"/>
        <w:jc w:val="both"/>
      </w:pPr>
      <w:r w:rsidRPr="00FE04D5">
        <w:t>tarafından tamamı taahhüt edilmiş</w:t>
      </w:r>
      <w:r>
        <w:t>tir.</w:t>
      </w:r>
      <w:r w:rsidRPr="00FE04D5">
        <w:t xml:space="preserve"> </w:t>
      </w:r>
      <w:r>
        <w:t xml:space="preserve">Taahhüt edilen sermayenin tamamı Türk Ticaret Kanununun  </w:t>
      </w:r>
      <w:r w:rsidRPr="0066282A">
        <w:t>180 ila 193 üncü</w:t>
      </w:r>
      <w:r w:rsidRPr="00FE04D5">
        <w:t xml:space="preserve"> </w:t>
      </w:r>
      <w:r>
        <w:t>maddelerine göre tür değiştiren …………………………………..Kollektif/Komandit Şirketinin özvarlığından karşılanmıştır.</w:t>
      </w:r>
    </w:p>
    <w:p w:rsidR="000A26EB" w:rsidRDefault="0007118B" w:rsidP="0007118B">
      <w:pPr>
        <w:pStyle w:val="NormalWeb"/>
        <w:jc w:val="both"/>
      </w:pPr>
      <w:r>
        <w:t xml:space="preserve"> (</w:t>
      </w:r>
      <w:r w:rsidRPr="000A26EB">
        <w:rPr>
          <w:b/>
        </w:rPr>
        <w:t>Tür</w:t>
      </w:r>
      <w:r w:rsidR="000A26EB" w:rsidRPr="000A26EB">
        <w:rPr>
          <w:b/>
        </w:rPr>
        <w:t xml:space="preserve"> </w:t>
      </w:r>
      <w:r w:rsidRPr="000A26EB">
        <w:rPr>
          <w:b/>
        </w:rPr>
        <w:t xml:space="preserve">değiştiren şirketin özvarlığı dışında </w:t>
      </w:r>
      <w:r w:rsidR="000A26EB" w:rsidRPr="000A26EB">
        <w:rPr>
          <w:b/>
        </w:rPr>
        <w:t xml:space="preserve">nakdi </w:t>
      </w:r>
      <w:r w:rsidRPr="000A26EB">
        <w:rPr>
          <w:b/>
        </w:rPr>
        <w:t xml:space="preserve">sermaye taahhüdünde bulunulması </w:t>
      </w:r>
      <w:r w:rsidR="000A26EB" w:rsidRPr="000A26EB">
        <w:rPr>
          <w:b/>
        </w:rPr>
        <w:t>durumunda</w:t>
      </w:r>
      <w:r w:rsidR="000A26EB">
        <w:t xml:space="preserve">) </w:t>
      </w:r>
    </w:p>
    <w:p w:rsidR="0007118B" w:rsidRPr="00FE04D5" w:rsidRDefault="000A26EB" w:rsidP="0007118B">
      <w:pPr>
        <w:pStyle w:val="NormalWeb"/>
        <w:jc w:val="both"/>
      </w:pPr>
      <w:r w:rsidRPr="00FE04D5">
        <w:t>tarafından tamamı taahhüt edilmiş</w:t>
      </w:r>
      <w:r>
        <w:t>tir.</w:t>
      </w:r>
      <w:r w:rsidRPr="00FE04D5">
        <w:t xml:space="preserve"> </w:t>
      </w:r>
      <w:r>
        <w:t xml:space="preserve">Taahhüt edilen sermayenin ……….. kısmı Türk Ticaret Kanununun  </w:t>
      </w:r>
      <w:r w:rsidRPr="0066282A">
        <w:t>180 ila 193 üncü</w:t>
      </w:r>
      <w:r w:rsidRPr="00FE04D5">
        <w:t xml:space="preserve"> </w:t>
      </w:r>
      <w:r>
        <w:t xml:space="preserve">maddelerine göre tür değiştiren …………………………………..Kollektif/Komandit Şirketinin özvarlığından karşılanmıştır. Geri kalan ……………..Türk Lirası ise </w:t>
      </w:r>
      <w:r w:rsidR="0007118B" w:rsidRPr="00FE04D5">
        <w:t>nakden taahhüt edil</w:t>
      </w:r>
      <w:r>
        <w:t xml:space="preserve">miş ve </w:t>
      </w:r>
      <w:r w:rsidR="0007118B" w:rsidRPr="00FE04D5">
        <w:t xml:space="preserve">payların itibari değerlerinin ¼ ü </w:t>
      </w:r>
      <w:r>
        <w:t>tescil</w:t>
      </w:r>
      <w:r w:rsidR="0007118B" w:rsidRPr="00FE04D5">
        <w:t xml:space="preserve">den önce </w:t>
      </w:r>
      <w:r>
        <w:t xml:space="preserve">nakden </w:t>
      </w:r>
      <w:r w:rsidR="0007118B" w:rsidRPr="00FE04D5">
        <w:t>ödenmiş olup, kalan ¾’ü ise yönetim kurulunun alacağı kararlara göre şirketin tescilini izleyen yirmidört ay içinde ödenecektir.</w:t>
      </w:r>
    </w:p>
    <w:p w:rsidR="002A18CD" w:rsidRPr="0066282A" w:rsidRDefault="002A18CD" w:rsidP="002A18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8CD" w:rsidRPr="0066282A" w:rsidRDefault="002A18CD" w:rsidP="002A18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8E" w:rsidRPr="00751B87" w:rsidRDefault="00241E8E" w:rsidP="00241E8E">
      <w:pPr>
        <w:pStyle w:val="NormalWeb"/>
        <w:jc w:val="both"/>
        <w:rPr>
          <w:b/>
          <w:bCs/>
          <w:u w:val="single"/>
        </w:rPr>
      </w:pPr>
      <w:r w:rsidRPr="00751B87">
        <w:rPr>
          <w:b/>
        </w:rPr>
        <w:lastRenderedPageBreak/>
        <w:t xml:space="preserve">BİR KOLLEKTİF VEYA KOMANDİT ŞİRKETİN TÜRÜNÜN LİMİTED ŞİRKET TÜRÜNE ÇEVRİLMESİNDE ŞİRKET SÖZLEŞMENİN “KURULUŞ İLE </w:t>
      </w:r>
      <w:r w:rsidRPr="00751B87">
        <w:rPr>
          <w:b/>
          <w:bCs/>
        </w:rPr>
        <w:t xml:space="preserve">SERMAYE VE PAY SENETLERİNİN TÜRÜ” BAŞLIKLI MADDELERİNE İLİŞKİN ÖRNEK </w:t>
      </w:r>
    </w:p>
    <w:p w:rsidR="00241E8E" w:rsidRPr="0066282A" w:rsidRDefault="00241E8E" w:rsidP="00241E8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Kuruluş</w:t>
      </w:r>
    </w:p>
    <w:p w:rsidR="00241E8E" w:rsidRPr="0066282A" w:rsidRDefault="00241E8E" w:rsidP="00241E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Madde 1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.......................Ticaret Sicili Müdürlüğünün ........... s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ayısında kayıtlı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Kollektif/Komandit 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>Şirketinin</w:t>
      </w:r>
      <w:r>
        <w:rPr>
          <w:rFonts w:ascii="Times New Roman" w:hAnsi="Times New Roman" w:cs="Times New Roman"/>
          <w:sz w:val="24"/>
          <w:szCs w:val="24"/>
        </w:rPr>
        <w:t xml:space="preserve"> Türk Ticaret Kanunu</w:t>
      </w:r>
      <w:r w:rsidRPr="0066282A">
        <w:rPr>
          <w:rFonts w:ascii="Times New Roman" w:hAnsi="Times New Roman" w:cs="Times New Roman"/>
          <w:sz w:val="24"/>
          <w:szCs w:val="24"/>
        </w:rPr>
        <w:t>nun 180 ila 193 üncü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madde</w:t>
      </w:r>
      <w:r w:rsidRPr="0066282A">
        <w:rPr>
          <w:rFonts w:ascii="Times New Roman" w:hAnsi="Times New Roman" w:cs="Times New Roman"/>
          <w:sz w:val="24"/>
          <w:szCs w:val="24"/>
        </w:rPr>
        <w:t>lerine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göre tür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değiştirmesi suretiyle; aşağıda, adları, soyadları, </w:t>
      </w:r>
      <w:r>
        <w:rPr>
          <w:rFonts w:ascii="Times New Roman" w:eastAsia="Times New Roman" w:hAnsi="Times New Roman" w:cs="Times New Roman"/>
          <w:sz w:val="24"/>
          <w:szCs w:val="24"/>
        </w:rPr>
        <w:t>yerleşim yerleri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ve uyrukları yazılı kurucular arasında bir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 w:rsidRPr="0066282A">
        <w:rPr>
          <w:rFonts w:ascii="Times New Roman" w:eastAsia="Times New Roman" w:hAnsi="Times New Roman" w:cs="Times New Roman"/>
          <w:sz w:val="24"/>
          <w:szCs w:val="24"/>
        </w:rPr>
        <w:t xml:space="preserve"> şirket kurulmuştur.</w:t>
      </w:r>
    </w:p>
    <w:p w:rsidR="00241E8E" w:rsidRPr="0066282A" w:rsidRDefault="00241E8E" w:rsidP="00241E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57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64"/>
        <w:gridCol w:w="3151"/>
        <w:gridCol w:w="1701"/>
        <w:gridCol w:w="2841"/>
      </w:tblGrid>
      <w:tr w:rsidR="00241E8E" w:rsidRPr="00FE04D5" w:rsidTr="00B6358C">
        <w:trPr>
          <w:tblCellSpacing w:w="0" w:type="dxa"/>
        </w:trPr>
        <w:tc>
          <w:tcPr>
            <w:tcW w:w="608" w:type="pct"/>
            <w:shd w:val="clear" w:color="auto" w:fill="auto"/>
          </w:tcPr>
          <w:p w:rsidR="00241E8E" w:rsidRPr="00FE04D5" w:rsidRDefault="00241E8E" w:rsidP="00B6358C">
            <w:pPr>
              <w:pStyle w:val="NormalWeb"/>
              <w:jc w:val="both"/>
              <w:rPr>
                <w:b/>
                <w:bCs/>
                <w:u w:val="single"/>
              </w:rPr>
            </w:pPr>
            <w:r w:rsidRPr="00FE04D5">
              <w:rPr>
                <w:b/>
                <w:bCs/>
                <w:u w:val="single"/>
              </w:rPr>
              <w:t>Sıra no</w:t>
            </w:r>
          </w:p>
          <w:p w:rsidR="00241E8E" w:rsidRDefault="00241E8E" w:rsidP="00B6358C">
            <w:pPr>
              <w:pStyle w:val="NormalWeb"/>
              <w:jc w:val="both"/>
              <w:rPr>
                <w:b/>
                <w:bCs/>
              </w:rPr>
            </w:pPr>
            <w:r w:rsidRPr="00FE04D5">
              <w:rPr>
                <w:b/>
                <w:bCs/>
              </w:rPr>
              <w:t>1</w:t>
            </w:r>
          </w:p>
          <w:p w:rsidR="00241E8E" w:rsidRDefault="00241E8E" w:rsidP="00B6358C">
            <w:pPr>
              <w:pStyle w:val="NormalWeb"/>
              <w:jc w:val="both"/>
            </w:pPr>
          </w:p>
          <w:p w:rsidR="00241E8E" w:rsidRPr="00FE04D5" w:rsidRDefault="00241E8E" w:rsidP="00B6358C">
            <w:pPr>
              <w:pStyle w:val="NormalWeb"/>
              <w:jc w:val="both"/>
            </w:pPr>
            <w:r>
              <w:t xml:space="preserve"> </w:t>
            </w:r>
          </w:p>
        </w:tc>
        <w:tc>
          <w:tcPr>
            <w:tcW w:w="1799" w:type="pct"/>
            <w:shd w:val="clear" w:color="auto" w:fill="auto"/>
          </w:tcPr>
          <w:p w:rsidR="00241E8E" w:rsidRPr="00FE04D5" w:rsidRDefault="00241E8E" w:rsidP="00B6358C">
            <w:pPr>
              <w:pStyle w:val="NormalWeb"/>
              <w:jc w:val="both"/>
              <w:rPr>
                <w:b/>
                <w:bCs/>
              </w:rPr>
            </w:pPr>
            <w:r w:rsidRPr="00FE04D5">
              <w:rPr>
                <w:b/>
                <w:bCs/>
                <w:u w:val="single"/>
              </w:rPr>
              <w:t>Kurucunun Adı ve Soyadı</w:t>
            </w:r>
            <w:r w:rsidRPr="00FE04D5">
              <w:rPr>
                <w:b/>
                <w:bCs/>
              </w:rPr>
              <w:t xml:space="preserve"> </w:t>
            </w:r>
          </w:p>
          <w:p w:rsidR="00241E8E" w:rsidRPr="00FE04D5" w:rsidRDefault="00241E8E" w:rsidP="00B6358C">
            <w:pPr>
              <w:pStyle w:val="NormalWeb"/>
              <w:jc w:val="both"/>
            </w:pPr>
            <w:r w:rsidRPr="00FE04D5">
              <w:rPr>
                <w:b/>
                <w:bCs/>
              </w:rPr>
              <w:t>……………………………</w:t>
            </w:r>
          </w:p>
        </w:tc>
        <w:tc>
          <w:tcPr>
            <w:tcW w:w="971" w:type="pct"/>
            <w:shd w:val="clear" w:color="auto" w:fill="auto"/>
          </w:tcPr>
          <w:p w:rsidR="00241E8E" w:rsidRPr="00FE04D5" w:rsidRDefault="00241E8E" w:rsidP="00B6358C">
            <w:pPr>
              <w:pStyle w:val="NormalWeb"/>
              <w:jc w:val="both"/>
              <w:rPr>
                <w:b/>
                <w:bCs/>
                <w:u w:val="single"/>
              </w:rPr>
            </w:pPr>
            <w:r w:rsidRPr="00FE04D5">
              <w:rPr>
                <w:b/>
                <w:bCs/>
                <w:u w:val="single"/>
              </w:rPr>
              <w:t>Yerleşim Yeri</w:t>
            </w:r>
          </w:p>
          <w:p w:rsidR="00241E8E" w:rsidRPr="00FE04D5" w:rsidRDefault="00241E8E" w:rsidP="00B6358C">
            <w:pPr>
              <w:pStyle w:val="NormalWeb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……………..</w:t>
            </w:r>
          </w:p>
          <w:p w:rsidR="00241E8E" w:rsidRPr="00FE04D5" w:rsidRDefault="00241E8E" w:rsidP="00B6358C">
            <w:pPr>
              <w:pStyle w:val="NormalWeb"/>
              <w:jc w:val="both"/>
            </w:pPr>
          </w:p>
        </w:tc>
        <w:tc>
          <w:tcPr>
            <w:tcW w:w="1622" w:type="pct"/>
            <w:shd w:val="clear" w:color="auto" w:fill="auto"/>
          </w:tcPr>
          <w:p w:rsidR="00241E8E" w:rsidRPr="00FE04D5" w:rsidRDefault="00241E8E" w:rsidP="00B6358C">
            <w:pPr>
              <w:pStyle w:val="NormalWeb"/>
              <w:jc w:val="both"/>
              <w:rPr>
                <w:b/>
                <w:bCs/>
                <w:u w:val="single"/>
              </w:rPr>
            </w:pPr>
            <w:r w:rsidRPr="00FE04D5">
              <w:rPr>
                <w:b/>
                <w:bCs/>
                <w:u w:val="single"/>
              </w:rPr>
              <w:t xml:space="preserve">Uyruğu </w:t>
            </w:r>
            <w:r w:rsidRPr="00FE04D5">
              <w:rPr>
                <w:b/>
                <w:bCs/>
              </w:rPr>
              <w:t xml:space="preserve">   </w:t>
            </w:r>
            <w:r w:rsidRPr="00FE04D5">
              <w:rPr>
                <w:b/>
                <w:bCs/>
                <w:u w:val="single"/>
              </w:rPr>
              <w:t>T.C. Kimlik No</w:t>
            </w:r>
          </w:p>
          <w:p w:rsidR="00241E8E" w:rsidRDefault="00241E8E" w:rsidP="00B6358C">
            <w:pPr>
              <w:pStyle w:val="NormalWeb"/>
              <w:jc w:val="both"/>
              <w:rPr>
                <w:b/>
                <w:bCs/>
              </w:rPr>
            </w:pPr>
            <w:r w:rsidRPr="00FE04D5">
              <w:rPr>
                <w:b/>
                <w:bCs/>
              </w:rPr>
              <w:t>……….    ………………</w:t>
            </w:r>
          </w:p>
          <w:p w:rsidR="00241E8E" w:rsidRDefault="00241E8E" w:rsidP="00B6358C">
            <w:pPr>
              <w:pStyle w:val="NormalWeb"/>
              <w:jc w:val="both"/>
              <w:rPr>
                <w:b/>
                <w:bCs/>
              </w:rPr>
            </w:pPr>
          </w:p>
          <w:p w:rsidR="00241E8E" w:rsidRPr="00FE04D5" w:rsidRDefault="00241E8E" w:rsidP="00B6358C">
            <w:pPr>
              <w:pStyle w:val="NormalWeb"/>
              <w:jc w:val="both"/>
            </w:pPr>
          </w:p>
        </w:tc>
      </w:tr>
    </w:tbl>
    <w:p w:rsidR="00241E8E" w:rsidRDefault="00241E8E" w:rsidP="00241E8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Sermaye </w:t>
      </w:r>
    </w:p>
    <w:p w:rsidR="00241E8E" w:rsidRPr="00FE04D5" w:rsidRDefault="00241E8E" w:rsidP="00241E8E">
      <w:pPr>
        <w:pStyle w:val="NormalWeb"/>
        <w:jc w:val="both"/>
      </w:pPr>
      <w:r w:rsidRPr="0066282A">
        <w:rPr>
          <w:b/>
          <w:bCs/>
        </w:rPr>
        <w:t>Madde 6-</w:t>
      </w:r>
      <w:r w:rsidRPr="0066282A">
        <w:t xml:space="preserve"> </w:t>
      </w:r>
      <w:r w:rsidRPr="00FE04D5">
        <w:t>Şirketin sermayesi ..................</w:t>
      </w:r>
      <w:r>
        <w:t>...................</w:t>
      </w:r>
      <w:r w:rsidRPr="00FE04D5">
        <w:t xml:space="preserve"> Türk Lirası değerindedir.  Bu sermaye, her biri </w:t>
      </w:r>
      <w:r>
        <w:t>............................</w:t>
      </w:r>
      <w:r w:rsidRPr="00FE04D5">
        <w:t xml:space="preserve"> Türk Lirası değerind</w:t>
      </w:r>
      <w:r>
        <w:t>e ....................</w:t>
      </w:r>
      <w:r w:rsidRPr="00FE04D5">
        <w:t>  paya ayrılmıştır.</w:t>
      </w:r>
    </w:p>
    <w:p w:rsidR="00241E8E" w:rsidRPr="00FE04D5" w:rsidRDefault="00241E8E" w:rsidP="00241E8E">
      <w:pPr>
        <w:pStyle w:val="NormalWeb"/>
        <w:jc w:val="both"/>
      </w:pPr>
      <w:r w:rsidRPr="00FE04D5">
        <w:t>Bundan ................... paya karşılık ........................ Türk Lirası, ...................................</w:t>
      </w:r>
    </w:p>
    <w:p w:rsidR="00241E8E" w:rsidRPr="00FE04D5" w:rsidRDefault="00241E8E" w:rsidP="00241E8E">
      <w:pPr>
        <w:pStyle w:val="NormalWeb"/>
        <w:jc w:val="both"/>
      </w:pPr>
      <w:r w:rsidRPr="00FE04D5">
        <w:t>Bundan ................... Paya karşılık ........................ Türk Lirası, ...................................</w:t>
      </w:r>
    </w:p>
    <w:p w:rsidR="00241E8E" w:rsidRPr="00FE04D5" w:rsidRDefault="00241E8E" w:rsidP="00241E8E">
      <w:pPr>
        <w:pStyle w:val="NormalWeb"/>
        <w:jc w:val="both"/>
      </w:pPr>
      <w:r w:rsidRPr="00FE04D5">
        <w:t>Bundan ................... Paya karşılık ........................ Türk Lirası, ...................................</w:t>
      </w:r>
    </w:p>
    <w:p w:rsidR="00241E8E" w:rsidRDefault="00241E8E" w:rsidP="00241E8E">
      <w:pPr>
        <w:pStyle w:val="NormalWeb"/>
        <w:jc w:val="both"/>
      </w:pPr>
      <w:r w:rsidRPr="00FE04D5">
        <w:t>tarafından tamamı taahhüt edilmiş</w:t>
      </w:r>
      <w:r>
        <w:t>tir.</w:t>
      </w:r>
      <w:r w:rsidRPr="00FE04D5">
        <w:t xml:space="preserve"> </w:t>
      </w:r>
      <w:r>
        <w:t xml:space="preserve">Taahhüt edilen sermayenin tamamı Türk Ticaret Kanununun  </w:t>
      </w:r>
      <w:r w:rsidRPr="0066282A">
        <w:t>180 ila 193 üncü</w:t>
      </w:r>
      <w:r w:rsidRPr="00FE04D5">
        <w:t xml:space="preserve"> </w:t>
      </w:r>
      <w:r>
        <w:t>maddelerine göre tür değiştiren …………………………………..Kollektif/Komandit Şirketinin özvarlığından karşılanmıştır.</w:t>
      </w:r>
    </w:p>
    <w:p w:rsidR="00241E8E" w:rsidRDefault="00241E8E" w:rsidP="00241E8E">
      <w:pPr>
        <w:pStyle w:val="NormalWeb"/>
        <w:jc w:val="both"/>
      </w:pPr>
      <w:r>
        <w:t xml:space="preserve"> (</w:t>
      </w:r>
      <w:r w:rsidRPr="000A26EB">
        <w:rPr>
          <w:b/>
        </w:rPr>
        <w:t>Tür değiştiren şirketin özvarlığı dışında nakdi sermaye taahhüdünde bulunulması durumunda</w:t>
      </w:r>
      <w:r>
        <w:t xml:space="preserve">) </w:t>
      </w:r>
    </w:p>
    <w:p w:rsidR="002A18CD" w:rsidRPr="0066282A" w:rsidRDefault="00241E8E" w:rsidP="00241E8E">
      <w:pPr>
        <w:pStyle w:val="NormalWeb"/>
        <w:jc w:val="both"/>
      </w:pPr>
      <w:r w:rsidRPr="00FE04D5">
        <w:t>tarafından tamamı taahhüt edilmiş</w:t>
      </w:r>
      <w:r>
        <w:t>tir.</w:t>
      </w:r>
      <w:r w:rsidRPr="00FE04D5">
        <w:t xml:space="preserve"> </w:t>
      </w:r>
      <w:r>
        <w:t xml:space="preserve">Taahhüt edilen sermayenin ……….. kısmı Türk Ticaret Kanununun  </w:t>
      </w:r>
      <w:r w:rsidRPr="0066282A">
        <w:t>180 ila 193 üncü</w:t>
      </w:r>
      <w:r w:rsidRPr="00FE04D5">
        <w:t xml:space="preserve"> </w:t>
      </w:r>
      <w:r>
        <w:t xml:space="preserve">maddelerine göre tür değiştiren …………………………………..Kollektif/Komandit Şirketinin özvarlığından karşılanmıştır. Geri kalan ……………..Türk Lirası ise </w:t>
      </w:r>
      <w:r w:rsidRPr="00FE04D5">
        <w:t>nakden taahhüt edil</w:t>
      </w:r>
      <w:r>
        <w:t xml:space="preserve">miş ve </w:t>
      </w:r>
      <w:r w:rsidRPr="00FE04D5">
        <w:t xml:space="preserve">payların itibari değerlerinin ¼ ü </w:t>
      </w:r>
      <w:r>
        <w:t>tescil</w:t>
      </w:r>
      <w:r w:rsidRPr="00FE04D5">
        <w:t xml:space="preserve">den önce </w:t>
      </w:r>
      <w:r>
        <w:t xml:space="preserve">nakden </w:t>
      </w:r>
      <w:r w:rsidRPr="00FE04D5">
        <w:t>ödenmiş olup, kalan ¾’ü ise yönetim kurulunun alacağı kararlara göre şirketin tescilini izleyen yirmidört ay içinde ödenecektir.</w:t>
      </w:r>
      <w:r w:rsidRPr="0066282A">
        <w:rPr>
          <w:lang w:eastAsia="en-US"/>
        </w:rPr>
        <w:t xml:space="preserve"> </w:t>
      </w:r>
    </w:p>
    <w:p w:rsidR="002A18CD" w:rsidRPr="0066282A" w:rsidRDefault="002A18CD">
      <w:pPr>
        <w:rPr>
          <w:rFonts w:ascii="Times New Roman" w:hAnsi="Times New Roman" w:cs="Times New Roman"/>
          <w:sz w:val="24"/>
          <w:szCs w:val="24"/>
        </w:rPr>
      </w:pPr>
    </w:p>
    <w:sectPr w:rsidR="002A18CD" w:rsidRPr="0066282A" w:rsidSect="003E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503" w:rsidRDefault="009A6503" w:rsidP="00FE0D88">
      <w:pPr>
        <w:spacing w:after="0" w:line="240" w:lineRule="auto"/>
      </w:pPr>
      <w:r>
        <w:separator/>
      </w:r>
    </w:p>
  </w:endnote>
  <w:endnote w:type="continuationSeparator" w:id="1">
    <w:p w:rsidR="009A6503" w:rsidRDefault="009A6503" w:rsidP="00FE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503" w:rsidRDefault="009A6503" w:rsidP="00FE0D88">
      <w:pPr>
        <w:spacing w:after="0" w:line="240" w:lineRule="auto"/>
      </w:pPr>
      <w:r>
        <w:separator/>
      </w:r>
    </w:p>
  </w:footnote>
  <w:footnote w:type="continuationSeparator" w:id="1">
    <w:p w:rsidR="009A6503" w:rsidRDefault="009A6503" w:rsidP="00FE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405"/>
    <w:multiLevelType w:val="hybridMultilevel"/>
    <w:tmpl w:val="9C9A4E8A"/>
    <w:lvl w:ilvl="0" w:tplc="B6905E7C">
      <w:start w:val="2"/>
      <w:numFmt w:val="decimal"/>
      <w:lvlText w:val="(%1)"/>
      <w:lvlJc w:val="left"/>
      <w:pPr>
        <w:tabs>
          <w:tab w:val="num" w:pos="1136"/>
        </w:tabs>
        <w:ind w:left="1136" w:hanging="284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34A2"/>
    <w:multiLevelType w:val="hybridMultilevel"/>
    <w:tmpl w:val="B100C9F4"/>
    <w:lvl w:ilvl="0" w:tplc="2280E56C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956FD"/>
    <w:multiLevelType w:val="hybridMultilevel"/>
    <w:tmpl w:val="DB28376A"/>
    <w:lvl w:ilvl="0" w:tplc="29ACF824">
      <w:start w:val="2"/>
      <w:numFmt w:val="decimal"/>
      <w:lvlText w:val="(%1)"/>
      <w:lvlJc w:val="left"/>
      <w:pPr>
        <w:tabs>
          <w:tab w:val="num" w:pos="1136"/>
        </w:tabs>
        <w:ind w:left="1136" w:hanging="284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172D1"/>
    <w:multiLevelType w:val="hybridMultilevel"/>
    <w:tmpl w:val="134A585E"/>
    <w:lvl w:ilvl="0" w:tplc="3A1CBC8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B4365"/>
    <w:multiLevelType w:val="hybridMultilevel"/>
    <w:tmpl w:val="88C43018"/>
    <w:lvl w:ilvl="0" w:tplc="9064BDE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007D"/>
    <w:multiLevelType w:val="hybridMultilevel"/>
    <w:tmpl w:val="BCCC6FE4"/>
    <w:lvl w:ilvl="0" w:tplc="2A846802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A3BD1"/>
    <w:multiLevelType w:val="hybridMultilevel"/>
    <w:tmpl w:val="1E3A185E"/>
    <w:lvl w:ilvl="0" w:tplc="772A17AC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556A3"/>
    <w:multiLevelType w:val="hybridMultilevel"/>
    <w:tmpl w:val="FBB84498"/>
    <w:lvl w:ilvl="0" w:tplc="68CCD2D0">
      <w:start w:val="1"/>
      <w:numFmt w:val="decimal"/>
      <w:lvlText w:val="MADDE %1 - "/>
      <w:lvlJc w:val="left"/>
      <w:pPr>
        <w:ind w:left="163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80078"/>
    <w:multiLevelType w:val="hybridMultilevel"/>
    <w:tmpl w:val="3D72C504"/>
    <w:lvl w:ilvl="0" w:tplc="9AE01638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35B73"/>
    <w:multiLevelType w:val="hybridMultilevel"/>
    <w:tmpl w:val="1E26DE30"/>
    <w:lvl w:ilvl="0" w:tplc="FC8AC69C">
      <w:start w:val="2"/>
      <w:numFmt w:val="decimal"/>
      <w:lvlText w:val="(%1)"/>
      <w:lvlJc w:val="left"/>
      <w:pPr>
        <w:tabs>
          <w:tab w:val="num" w:pos="1136"/>
        </w:tabs>
        <w:ind w:left="1136" w:hanging="284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80782"/>
    <w:multiLevelType w:val="hybridMultilevel"/>
    <w:tmpl w:val="82A4537C"/>
    <w:lvl w:ilvl="0" w:tplc="921A5C4A">
      <w:start w:val="2"/>
      <w:numFmt w:val="decimal"/>
      <w:lvlText w:val="(%1)"/>
      <w:lvlJc w:val="left"/>
      <w:pPr>
        <w:tabs>
          <w:tab w:val="num" w:pos="1136"/>
        </w:tabs>
        <w:ind w:left="1136" w:hanging="284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40878"/>
    <w:multiLevelType w:val="hybridMultilevel"/>
    <w:tmpl w:val="0D582A3A"/>
    <w:lvl w:ilvl="0" w:tplc="937453C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07E8B"/>
    <w:multiLevelType w:val="hybridMultilevel"/>
    <w:tmpl w:val="F746C664"/>
    <w:lvl w:ilvl="0" w:tplc="CD86434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D4E1B"/>
    <w:multiLevelType w:val="hybridMultilevel"/>
    <w:tmpl w:val="71788D58"/>
    <w:lvl w:ilvl="0" w:tplc="4EAA5046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4BA8"/>
    <w:rsid w:val="00000C43"/>
    <w:rsid w:val="00014B85"/>
    <w:rsid w:val="0007118B"/>
    <w:rsid w:val="0007166B"/>
    <w:rsid w:val="00090134"/>
    <w:rsid w:val="000A26EB"/>
    <w:rsid w:val="000A746F"/>
    <w:rsid w:val="000C3E77"/>
    <w:rsid w:val="000F093A"/>
    <w:rsid w:val="000F3B7D"/>
    <w:rsid w:val="00120C03"/>
    <w:rsid w:val="001417FC"/>
    <w:rsid w:val="00144EAD"/>
    <w:rsid w:val="00190749"/>
    <w:rsid w:val="001A26FA"/>
    <w:rsid w:val="001D190E"/>
    <w:rsid w:val="00241E8E"/>
    <w:rsid w:val="00262D5D"/>
    <w:rsid w:val="00277E2A"/>
    <w:rsid w:val="002A18CD"/>
    <w:rsid w:val="002A20E3"/>
    <w:rsid w:val="002B2544"/>
    <w:rsid w:val="002E3381"/>
    <w:rsid w:val="00336BD1"/>
    <w:rsid w:val="00346587"/>
    <w:rsid w:val="0035439C"/>
    <w:rsid w:val="003B39BA"/>
    <w:rsid w:val="003E0BD6"/>
    <w:rsid w:val="00406571"/>
    <w:rsid w:val="00406C07"/>
    <w:rsid w:val="00411DDD"/>
    <w:rsid w:val="004F232A"/>
    <w:rsid w:val="00503EE3"/>
    <w:rsid w:val="00505AD5"/>
    <w:rsid w:val="005068DD"/>
    <w:rsid w:val="00520AF6"/>
    <w:rsid w:val="005512F5"/>
    <w:rsid w:val="0066282A"/>
    <w:rsid w:val="006B0740"/>
    <w:rsid w:val="00722B88"/>
    <w:rsid w:val="00751B87"/>
    <w:rsid w:val="007B303E"/>
    <w:rsid w:val="008230ED"/>
    <w:rsid w:val="008B4DCE"/>
    <w:rsid w:val="00961609"/>
    <w:rsid w:val="009A6503"/>
    <w:rsid w:val="009F01A2"/>
    <w:rsid w:val="00A5163F"/>
    <w:rsid w:val="00A564D5"/>
    <w:rsid w:val="00A8069B"/>
    <w:rsid w:val="00AD0230"/>
    <w:rsid w:val="00B05491"/>
    <w:rsid w:val="00B12AD6"/>
    <w:rsid w:val="00B67EA9"/>
    <w:rsid w:val="00C44BA8"/>
    <w:rsid w:val="00CD46E8"/>
    <w:rsid w:val="00D27C01"/>
    <w:rsid w:val="00D41C0D"/>
    <w:rsid w:val="00DA13F4"/>
    <w:rsid w:val="00DA5BC0"/>
    <w:rsid w:val="00DB46B4"/>
    <w:rsid w:val="00DE2FFF"/>
    <w:rsid w:val="00F1643C"/>
    <w:rsid w:val="00F2298E"/>
    <w:rsid w:val="00F7112F"/>
    <w:rsid w:val="00F82D01"/>
    <w:rsid w:val="00F96ADB"/>
    <w:rsid w:val="00FE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D6"/>
  </w:style>
  <w:style w:type="paragraph" w:styleId="Balk2">
    <w:name w:val="heading 2"/>
    <w:basedOn w:val="Balk3"/>
    <w:next w:val="Normal"/>
    <w:link w:val="Balk2Char"/>
    <w:autoRedefine/>
    <w:uiPriority w:val="9"/>
    <w:qFormat/>
    <w:rsid w:val="002A18CD"/>
    <w:pPr>
      <w:spacing w:before="0"/>
      <w:ind w:firstLine="0"/>
      <w:outlineLvl w:val="1"/>
    </w:pPr>
  </w:style>
  <w:style w:type="paragraph" w:styleId="Balk3">
    <w:name w:val="heading 3"/>
    <w:aliases w:val="Başlık 3 Char Char"/>
    <w:basedOn w:val="Normal"/>
    <w:next w:val="Normal"/>
    <w:link w:val="Balk3Char"/>
    <w:autoRedefine/>
    <w:uiPriority w:val="99"/>
    <w:qFormat/>
    <w:rsid w:val="002A18CD"/>
    <w:pPr>
      <w:keepNext/>
      <w:spacing w:before="60"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A18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E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E0D88"/>
  </w:style>
  <w:style w:type="paragraph" w:styleId="Altbilgi">
    <w:name w:val="footer"/>
    <w:basedOn w:val="Normal"/>
    <w:link w:val="AltbilgiChar"/>
    <w:uiPriority w:val="99"/>
    <w:semiHidden/>
    <w:unhideWhenUsed/>
    <w:rsid w:val="00FE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0D88"/>
  </w:style>
  <w:style w:type="character" w:customStyle="1" w:styleId="Balk2Char">
    <w:name w:val="Başlık 2 Char"/>
    <w:basedOn w:val="VarsaylanParagrafYazTipi"/>
    <w:link w:val="Balk2"/>
    <w:uiPriority w:val="9"/>
    <w:rsid w:val="002A18C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alk3Char">
    <w:name w:val="Başlık 3 Char"/>
    <w:aliases w:val="Başlık 3 Char Char Char"/>
    <w:basedOn w:val="VarsaylanParagrafYazTipi"/>
    <w:link w:val="Balk3"/>
    <w:uiPriority w:val="99"/>
    <w:rsid w:val="002A18C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2A18C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mmetin">
    <w:name w:val="mmetin"/>
    <w:basedOn w:val="GvdeMetni2"/>
    <w:rsid w:val="002A18CD"/>
    <w:pPr>
      <w:tabs>
        <w:tab w:val="left" w:pos="-1440"/>
        <w:tab w:val="right" w:pos="-1368"/>
      </w:tabs>
      <w:spacing w:before="120" w:after="0" w:line="240" w:lineRule="atLeast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2A18C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2A18CD"/>
  </w:style>
  <w:style w:type="character" w:customStyle="1" w:styleId="Balk6Char">
    <w:name w:val="Başlık 6 Char"/>
    <w:basedOn w:val="VarsaylanParagrafYazTipi"/>
    <w:link w:val="Balk6"/>
    <w:uiPriority w:val="9"/>
    <w:semiHidden/>
    <w:rsid w:val="002A18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A18C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A18CD"/>
  </w:style>
  <w:style w:type="paragraph" w:styleId="KonuBal">
    <w:name w:val="Title"/>
    <w:basedOn w:val="Normal"/>
    <w:link w:val="KonuBalChar"/>
    <w:qFormat/>
    <w:rsid w:val="002A18CD"/>
    <w:pPr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2A18CD"/>
    <w:rPr>
      <w:rFonts w:ascii="Arial" w:eastAsia="Times New Roman" w:hAnsi="Arial" w:cs="Arial"/>
      <w:b/>
      <w:bCs/>
      <w:color w:val="0000FF"/>
      <w:sz w:val="28"/>
      <w:szCs w:val="24"/>
    </w:rPr>
  </w:style>
  <w:style w:type="paragraph" w:styleId="NormalWeb">
    <w:name w:val="Normal (Web)"/>
    <w:basedOn w:val="Normal"/>
    <w:rsid w:val="0033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ipnotMetni">
    <w:name w:val="footnote text"/>
    <w:basedOn w:val="Normal"/>
    <w:link w:val="DipnotMetniChar"/>
    <w:rsid w:val="00336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336B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7F62-E008-48C8-BDFD-2BD30D17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MEDSYS</dc:creator>
  <cp:lastModifiedBy>adnan</cp:lastModifiedBy>
  <cp:revision>9</cp:revision>
  <dcterms:created xsi:type="dcterms:W3CDTF">2012-07-06T14:37:00Z</dcterms:created>
  <dcterms:modified xsi:type="dcterms:W3CDTF">2012-07-06T16:24:00Z</dcterms:modified>
</cp:coreProperties>
</file>