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35" w:rsidRDefault="00CE7735" w:rsidP="00CE7735">
      <w:pPr>
        <w:spacing w:after="240" w:line="240" w:lineRule="auto"/>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4"/>
          <w:szCs w:val="24"/>
          <w:lang w:eastAsia="tr-TR"/>
        </w:rPr>
        <w:t xml:space="preserve">Resmi Gazete Tarihi: 07.10.2010 </w:t>
      </w:r>
    </w:p>
    <w:p w:rsidR="00CE7735" w:rsidRPr="00CE7735" w:rsidRDefault="00CE7735" w:rsidP="00CE7735">
      <w:pPr>
        <w:spacing w:after="240" w:line="240" w:lineRule="auto"/>
        <w:rPr>
          <w:rFonts w:ascii="Times New Roman" w:eastAsia="Times New Roman" w:hAnsi="Times New Roman" w:cs="Times New Roman"/>
          <w:sz w:val="24"/>
          <w:szCs w:val="24"/>
          <w:lang w:eastAsia="tr-TR"/>
        </w:rPr>
      </w:pPr>
      <w:bookmarkStart w:id="0" w:name="_GoBack"/>
      <w:bookmarkEnd w:id="0"/>
      <w:r w:rsidRPr="00CE7735">
        <w:rPr>
          <w:rFonts w:ascii="Times New Roman" w:eastAsia="Times New Roman" w:hAnsi="Times New Roman" w:cs="Times New Roman"/>
          <w:sz w:val="24"/>
          <w:szCs w:val="24"/>
          <w:lang w:eastAsia="tr-TR"/>
        </w:rPr>
        <w:t>Resmi Gazete Sayısı: 27722</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REKABET KURULUNDAN İZİN ALINMASI GEREKEN BİRLEŞME VE DEVRALMALAR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HAKKINDA TEBLİĞ</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(TEBLİĞ NO: 2010/4)</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Amaç</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MADDE 1 – </w:t>
      </w:r>
      <w:r w:rsidRPr="00CE7735">
        <w:rPr>
          <w:rFonts w:ascii="Times New Roman" w:eastAsia="Times New Roman" w:hAnsi="Times New Roman" w:cs="Times New Roman"/>
          <w:sz w:val="20"/>
          <w:szCs w:val="20"/>
          <w:lang w:eastAsia="tr-TR"/>
        </w:rPr>
        <w:t xml:space="preserve">(1) Bu Tebliğin amacı; </w:t>
      </w:r>
      <w:proofErr w:type="gramStart"/>
      <w:r w:rsidRPr="00CE7735">
        <w:rPr>
          <w:rFonts w:ascii="Times New Roman" w:eastAsia="Times New Roman" w:hAnsi="Times New Roman" w:cs="Times New Roman"/>
          <w:sz w:val="20"/>
          <w:szCs w:val="20"/>
          <w:lang w:eastAsia="tr-TR"/>
        </w:rPr>
        <w:t>7/12/1994</w:t>
      </w:r>
      <w:proofErr w:type="gramEnd"/>
      <w:r w:rsidRPr="00CE7735">
        <w:rPr>
          <w:rFonts w:ascii="Times New Roman" w:eastAsia="Times New Roman" w:hAnsi="Times New Roman" w:cs="Times New Roman"/>
          <w:sz w:val="20"/>
          <w:szCs w:val="20"/>
          <w:lang w:eastAsia="tr-TR"/>
        </w:rPr>
        <w:t xml:space="preserve"> tarihli ve 4054 sayılı Rekabetin Korunması Hakkında Kanunun 7 </w:t>
      </w:r>
      <w:proofErr w:type="spellStart"/>
      <w:r w:rsidRPr="00CE7735">
        <w:rPr>
          <w:rFonts w:ascii="Times New Roman" w:eastAsia="Times New Roman" w:hAnsi="Times New Roman" w:cs="Times New Roman"/>
          <w:sz w:val="20"/>
          <w:szCs w:val="20"/>
          <w:lang w:eastAsia="tr-TR"/>
        </w:rPr>
        <w:t>nci</w:t>
      </w:r>
      <w:proofErr w:type="spellEnd"/>
      <w:r w:rsidRPr="00CE7735">
        <w:rPr>
          <w:rFonts w:ascii="Times New Roman" w:eastAsia="Times New Roman" w:hAnsi="Times New Roman" w:cs="Times New Roman"/>
          <w:sz w:val="20"/>
          <w:szCs w:val="20"/>
          <w:lang w:eastAsia="tr-TR"/>
        </w:rPr>
        <w:t xml:space="preserve"> maddesine göre hukuki geçerlilik kazanabilmesi için Rekabet Kuruluna bildirilerek izin alınması gereken birleşme ve devralmalar ile bu işlemlerin bildirimine ilişkin usul ve esasları tespit ve ilan etmektir.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Kapsam</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2 –</w:t>
      </w:r>
      <w:r w:rsidRPr="00CE7735">
        <w:rPr>
          <w:rFonts w:ascii="Times New Roman" w:eastAsia="Times New Roman" w:hAnsi="Times New Roman" w:cs="Times New Roman"/>
          <w:sz w:val="20"/>
          <w:szCs w:val="20"/>
          <w:lang w:eastAsia="tr-TR"/>
        </w:rPr>
        <w:t xml:space="preserve"> (1) Bu Tebliğ, 4054 sayılı Kanunun 7 </w:t>
      </w:r>
      <w:proofErr w:type="spellStart"/>
      <w:r w:rsidRPr="00CE7735">
        <w:rPr>
          <w:rFonts w:ascii="Times New Roman" w:eastAsia="Times New Roman" w:hAnsi="Times New Roman" w:cs="Times New Roman"/>
          <w:sz w:val="20"/>
          <w:szCs w:val="20"/>
          <w:lang w:eastAsia="tr-TR"/>
        </w:rPr>
        <w:t>nci</w:t>
      </w:r>
      <w:proofErr w:type="spellEnd"/>
      <w:r w:rsidRPr="00CE7735">
        <w:rPr>
          <w:rFonts w:ascii="Times New Roman" w:eastAsia="Times New Roman" w:hAnsi="Times New Roman" w:cs="Times New Roman"/>
          <w:sz w:val="20"/>
          <w:szCs w:val="20"/>
          <w:lang w:eastAsia="tr-TR"/>
        </w:rPr>
        <w:t xml:space="preserve"> maddesi çerçevesinde hukuki geçerlilik kazanabilmesi için Rekabet Kurulundan izin alınması gereken birleşme veya devralmaların belirlenmesine ve bunların Rekabet Kuruluna bildirilmesine ilişkin usul ve esasları kapsar.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Dayanak</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MADDE 3 – </w:t>
      </w:r>
      <w:r w:rsidRPr="00CE7735">
        <w:rPr>
          <w:rFonts w:ascii="Times New Roman" w:eastAsia="Times New Roman" w:hAnsi="Times New Roman" w:cs="Times New Roman"/>
          <w:sz w:val="20"/>
          <w:szCs w:val="20"/>
          <w:lang w:eastAsia="tr-TR"/>
        </w:rPr>
        <w:t xml:space="preserve">(1) Bu Tebliğ, 4054 sayılı Kanunun 7 </w:t>
      </w:r>
      <w:proofErr w:type="spellStart"/>
      <w:r w:rsidRPr="00CE7735">
        <w:rPr>
          <w:rFonts w:ascii="Times New Roman" w:eastAsia="Times New Roman" w:hAnsi="Times New Roman" w:cs="Times New Roman"/>
          <w:sz w:val="20"/>
          <w:szCs w:val="20"/>
          <w:lang w:eastAsia="tr-TR"/>
        </w:rPr>
        <w:t>nci</w:t>
      </w:r>
      <w:proofErr w:type="spellEnd"/>
      <w:r w:rsidRPr="00CE7735">
        <w:rPr>
          <w:rFonts w:ascii="Times New Roman" w:eastAsia="Times New Roman" w:hAnsi="Times New Roman" w:cs="Times New Roman"/>
          <w:sz w:val="20"/>
          <w:szCs w:val="20"/>
          <w:lang w:eastAsia="tr-TR"/>
        </w:rPr>
        <w:t xml:space="preserve"> ve 27 </w:t>
      </w:r>
      <w:proofErr w:type="spellStart"/>
      <w:r w:rsidRPr="00CE7735">
        <w:rPr>
          <w:rFonts w:ascii="Times New Roman" w:eastAsia="Times New Roman" w:hAnsi="Times New Roman" w:cs="Times New Roman"/>
          <w:sz w:val="20"/>
          <w:szCs w:val="20"/>
          <w:lang w:eastAsia="tr-TR"/>
        </w:rPr>
        <w:t>nci</w:t>
      </w:r>
      <w:proofErr w:type="spellEnd"/>
      <w:r w:rsidRPr="00CE7735">
        <w:rPr>
          <w:rFonts w:ascii="Times New Roman" w:eastAsia="Times New Roman" w:hAnsi="Times New Roman" w:cs="Times New Roman"/>
          <w:sz w:val="20"/>
          <w:szCs w:val="20"/>
          <w:lang w:eastAsia="tr-TR"/>
        </w:rPr>
        <w:t xml:space="preserve"> maddelerine dayanılarak hazırlanmıştır.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Tanımlar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MADDE 4 – </w:t>
      </w:r>
      <w:r w:rsidRPr="00CE7735">
        <w:rPr>
          <w:rFonts w:ascii="Times New Roman" w:eastAsia="Times New Roman" w:hAnsi="Times New Roman" w:cs="Times New Roman"/>
          <w:sz w:val="20"/>
          <w:szCs w:val="20"/>
          <w:lang w:eastAsia="tr-TR"/>
        </w:rPr>
        <w:t>(1) Bu Tebliğin uygulanmasında;</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a) İlgili teşebbüs: Birleşme işlemlerinde birleşen, devralma işlemlerinde devralan veya devre konu kişi ya da ekonomik birimleri,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b) İşlem tarafı: Birleşme veya devralmanın tarafı olan teşebbüsü,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c) Kanun: 4054 sayılı Rekabetin Korunması Hakkında Kanunu,</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ç) Kurul: Rekabet Kurulunu,</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d) Kurum: Rekabet Kurumunu,</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proofErr w:type="gramStart"/>
      <w:r w:rsidRPr="00CE7735">
        <w:rPr>
          <w:rFonts w:ascii="Times New Roman" w:eastAsia="Times New Roman" w:hAnsi="Times New Roman" w:cs="Times New Roman"/>
          <w:sz w:val="20"/>
          <w:szCs w:val="20"/>
          <w:lang w:eastAsia="tr-TR"/>
        </w:rPr>
        <w:t>ifade</w:t>
      </w:r>
      <w:proofErr w:type="gramEnd"/>
      <w:r w:rsidRPr="00CE7735">
        <w:rPr>
          <w:rFonts w:ascii="Times New Roman" w:eastAsia="Times New Roman" w:hAnsi="Times New Roman" w:cs="Times New Roman"/>
          <w:sz w:val="20"/>
          <w:szCs w:val="20"/>
          <w:lang w:eastAsia="tr-TR"/>
        </w:rPr>
        <w:t xml:space="preserve"> eder.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Birleşme veya devralma sayılan haller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5 –</w:t>
      </w:r>
      <w:r w:rsidRPr="00CE7735">
        <w:rPr>
          <w:rFonts w:ascii="Times New Roman" w:eastAsia="Times New Roman" w:hAnsi="Times New Roman" w:cs="Times New Roman"/>
          <w:sz w:val="20"/>
          <w:szCs w:val="20"/>
          <w:lang w:eastAsia="tr-TR"/>
        </w:rPr>
        <w:t xml:space="preserve"> (1) Kontrolde kalıcı değişiklik meydana getirecek şekilde;</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a) İki veya daha fazla teşebbüsün birleşmesi ya da</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b) Bir veya daha fazla teşebbüsün tamamının ya da bir kısmının doğrudan veya dolaylı kontrolünün, hisse ya da mal varlığının satın alınmasıyla, sözleşmeyle veya diğer bir yolla bir ya da daha fazla teşebbüs veya </w:t>
      </w:r>
      <w:proofErr w:type="gramStart"/>
      <w:r w:rsidRPr="00CE7735">
        <w:rPr>
          <w:rFonts w:ascii="Times New Roman" w:eastAsia="Times New Roman" w:hAnsi="Times New Roman" w:cs="Times New Roman"/>
          <w:sz w:val="20"/>
          <w:szCs w:val="20"/>
          <w:lang w:eastAsia="tr-TR"/>
        </w:rPr>
        <w:t>halihazırda</w:t>
      </w:r>
      <w:proofErr w:type="gramEnd"/>
      <w:r w:rsidRPr="00CE7735">
        <w:rPr>
          <w:rFonts w:ascii="Times New Roman" w:eastAsia="Times New Roman" w:hAnsi="Times New Roman" w:cs="Times New Roman"/>
          <w:sz w:val="20"/>
          <w:szCs w:val="20"/>
          <w:lang w:eastAsia="tr-TR"/>
        </w:rPr>
        <w:t xml:space="preserve"> en az bir teşebbüsü kontrol eden bir ya da daha fazla kişi tarafından devralınması,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lastRenderedPageBreak/>
        <w:t xml:space="preserve">Kanunun 7 </w:t>
      </w:r>
      <w:proofErr w:type="spellStart"/>
      <w:r w:rsidRPr="00CE7735">
        <w:rPr>
          <w:rFonts w:ascii="Times New Roman" w:eastAsia="Times New Roman" w:hAnsi="Times New Roman" w:cs="Times New Roman"/>
          <w:sz w:val="20"/>
          <w:szCs w:val="20"/>
          <w:lang w:eastAsia="tr-TR"/>
        </w:rPr>
        <w:t>nci</w:t>
      </w:r>
      <w:proofErr w:type="spellEnd"/>
      <w:r w:rsidRPr="00CE7735">
        <w:rPr>
          <w:rFonts w:ascii="Times New Roman" w:eastAsia="Times New Roman" w:hAnsi="Times New Roman" w:cs="Times New Roman"/>
          <w:sz w:val="20"/>
          <w:szCs w:val="20"/>
          <w:lang w:eastAsia="tr-TR"/>
        </w:rPr>
        <w:t xml:space="preserve"> maddesi kapsamında birleşme veya devralma işlemi sayılır.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(2) Bu Tebliğ bakımından kontrol, ayrı ayrı ya da birlikte, fiilen ya da hukuken bir teşebbüs üzerinde belirleyici etki uygulama olanağını sağlayan haklar, sözleşmeler veya başka araçlarla meydana getirilebilir. Bu araçlar özellikle bir teşebbüsün malvarlığının tamamı ya da bir kısmı üzerinde mülkiyet veya işletilmeye müsait bir kullanma hakkı, bir teşebbüsün organlarının oluşumunda ya da kararları üzerinde belirleyici etki sağlayan haklar veya sözleşmelerdir. Kontrol, hak sahipleri ya da bir sözleşmeye göre hakları kullanmaya yetkili kılınmış olan veya böyle bir hak ve yetkisi olmamakla birlikte fiilen bu hakları kullanma gücüne sahip olan kişiler veya teşebbüsler tarafından elde edilebilir.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(3) Bağımsız bir iktisadi varlığın tüm işlevlerini kalıcı olarak yerine getirecek bir ortak girişimin oluşturulması, bu maddenin birinci fıkrasının (b) bendi kapsamında bir devralma işlemidir. Bu tür işlemlerde, işlem taraflarının </w:t>
      </w:r>
      <w:proofErr w:type="spellStart"/>
      <w:r w:rsidRPr="00CE7735">
        <w:rPr>
          <w:rFonts w:ascii="Times New Roman" w:eastAsia="Times New Roman" w:hAnsi="Times New Roman" w:cs="Times New Roman"/>
          <w:sz w:val="20"/>
          <w:szCs w:val="20"/>
          <w:lang w:eastAsia="tr-TR"/>
        </w:rPr>
        <w:t>herbiri</w:t>
      </w:r>
      <w:proofErr w:type="spellEnd"/>
      <w:r w:rsidRPr="00CE7735">
        <w:rPr>
          <w:rFonts w:ascii="Times New Roman" w:eastAsia="Times New Roman" w:hAnsi="Times New Roman" w:cs="Times New Roman"/>
          <w:sz w:val="20"/>
          <w:szCs w:val="20"/>
          <w:lang w:eastAsia="tr-TR"/>
        </w:rPr>
        <w:t xml:space="preserve"> devralan olarak kabul edilir.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(4) Şartla bağlanan ya da kısa bir zaman dilimi içerisinde menkul kıymetlerle seri bir şekilde gerçekleşen yakın ilişkili işlemler, bu madde kapsamında tek bir işlem olarak kabul edilir.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Birleşme veya devralma sayılmayan haller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6 –</w:t>
      </w:r>
      <w:r w:rsidRPr="00CE7735">
        <w:rPr>
          <w:rFonts w:ascii="Times New Roman" w:eastAsia="Times New Roman" w:hAnsi="Times New Roman" w:cs="Times New Roman"/>
          <w:sz w:val="20"/>
          <w:szCs w:val="20"/>
          <w:lang w:eastAsia="tr-TR"/>
        </w:rPr>
        <w:t xml:space="preserve"> (1) Aşağıda mahiyeti açıklanan işlemler Kanunun 7 </w:t>
      </w:r>
      <w:proofErr w:type="spellStart"/>
      <w:r w:rsidRPr="00CE7735">
        <w:rPr>
          <w:rFonts w:ascii="Times New Roman" w:eastAsia="Times New Roman" w:hAnsi="Times New Roman" w:cs="Times New Roman"/>
          <w:sz w:val="20"/>
          <w:szCs w:val="20"/>
          <w:lang w:eastAsia="tr-TR"/>
        </w:rPr>
        <w:t>nci</w:t>
      </w:r>
      <w:proofErr w:type="spellEnd"/>
      <w:r w:rsidRPr="00CE7735">
        <w:rPr>
          <w:rFonts w:ascii="Times New Roman" w:eastAsia="Times New Roman" w:hAnsi="Times New Roman" w:cs="Times New Roman"/>
          <w:sz w:val="20"/>
          <w:szCs w:val="20"/>
          <w:lang w:eastAsia="tr-TR"/>
        </w:rPr>
        <w:t xml:space="preserve"> maddesi kapsamı dışında olup, bu tür işlemler için Kuruldan izin alınması gerekmez.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a) Kontrol değişikliğine yol açmayan grup içi işlemlerle diğer işlemler,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b) Olağan faaliyetleri kendileri veya başkaları hesabına menkul kıymetlerle işlem yapmak olan teşebbüslerin yeniden satış amacıyla satın aldıkları menkul kıymetleri, bu menkul kıymetlerden doğan oy haklarının menkul kıymetleri çıkaran teşebbüsün rekabet politikalarını etkileyecek şekilde kullanmamaları kaydıyla geçici olarak ellerinde bulundurmaları,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c) Kontrolün; tasfiye, infisah, ödeme güçlüğü, ödemelerin tatil edilmesi, </w:t>
      </w:r>
      <w:proofErr w:type="gramStart"/>
      <w:r w:rsidRPr="00CE7735">
        <w:rPr>
          <w:rFonts w:ascii="Times New Roman" w:eastAsia="Times New Roman" w:hAnsi="Times New Roman" w:cs="Times New Roman"/>
          <w:sz w:val="20"/>
          <w:szCs w:val="20"/>
          <w:lang w:eastAsia="tr-TR"/>
        </w:rPr>
        <w:t>konkordato</w:t>
      </w:r>
      <w:proofErr w:type="gramEnd"/>
      <w:r w:rsidRPr="00CE7735">
        <w:rPr>
          <w:rFonts w:ascii="Times New Roman" w:eastAsia="Times New Roman" w:hAnsi="Times New Roman" w:cs="Times New Roman"/>
          <w:sz w:val="20"/>
          <w:szCs w:val="20"/>
          <w:lang w:eastAsia="tr-TR"/>
        </w:rPr>
        <w:t>, özelleştirme yapılması amacıyla veya benzeri bir nedenle ve Kanun gereği bir kamu kurum ve kuruluşu tarafından elde edilmesi,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ç) Bu Tebliğin 5 inci maddesinde belirtilen hallerin miras yoluyla gerçekleşmesi.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İzne tabi birleşme veya devralmalar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7 –</w:t>
      </w:r>
      <w:r w:rsidRPr="00CE7735">
        <w:rPr>
          <w:rFonts w:ascii="Times New Roman" w:eastAsia="Times New Roman" w:hAnsi="Times New Roman" w:cs="Times New Roman"/>
          <w:sz w:val="20"/>
          <w:szCs w:val="20"/>
          <w:lang w:eastAsia="tr-TR"/>
        </w:rPr>
        <w:t xml:space="preserve"> </w:t>
      </w:r>
      <w:r w:rsidRPr="00CE7735">
        <w:rPr>
          <w:rFonts w:ascii="Times New Roman" w:eastAsia="Times New Roman" w:hAnsi="Times New Roman" w:cs="Times New Roman"/>
          <w:b/>
          <w:sz w:val="20"/>
          <w:szCs w:val="20"/>
          <w:lang w:eastAsia="tr-TR"/>
        </w:rPr>
        <w:t>(</w:t>
      </w:r>
      <w:proofErr w:type="gramStart"/>
      <w:r w:rsidRPr="00CE7735">
        <w:rPr>
          <w:rFonts w:ascii="Times New Roman" w:eastAsia="Times New Roman" w:hAnsi="Times New Roman" w:cs="Times New Roman"/>
          <w:b/>
          <w:sz w:val="20"/>
          <w:szCs w:val="20"/>
          <w:lang w:eastAsia="tr-TR"/>
        </w:rPr>
        <w:t>Değişik:RG</w:t>
      </w:r>
      <w:proofErr w:type="gramEnd"/>
      <w:r w:rsidRPr="00CE7735">
        <w:rPr>
          <w:rFonts w:ascii="Times New Roman" w:eastAsia="Times New Roman" w:hAnsi="Times New Roman" w:cs="Times New Roman"/>
          <w:b/>
          <w:sz w:val="20"/>
          <w:szCs w:val="20"/>
          <w:lang w:eastAsia="tr-TR"/>
        </w:rPr>
        <w:t>-29/12/2012-28512)</w:t>
      </w:r>
      <w:r w:rsidRPr="00CE7735">
        <w:rPr>
          <w:rFonts w:ascii="Times New Roman" w:eastAsia="Times New Roman" w:hAnsi="Times New Roman" w:cs="Times New Roman"/>
          <w:b/>
          <w:sz w:val="20"/>
          <w:szCs w:val="20"/>
          <w:vertAlign w:val="superscript"/>
          <w:lang w:eastAsia="tr-TR"/>
        </w:rPr>
        <w:t>*</w:t>
      </w:r>
      <w:r w:rsidRPr="00CE7735">
        <w:rPr>
          <w:rFonts w:ascii="Times New Roman" w:eastAsia="Times New Roman" w:hAnsi="Times New Roman" w:cs="Times New Roman"/>
          <w:sz w:val="20"/>
          <w:szCs w:val="20"/>
          <w:lang w:eastAsia="tr-TR"/>
        </w:rPr>
        <w:t xml:space="preserve">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(1) Bu Tebliğin 5 inci maddesinde belirtilen bir birleşme veya devralma işleminde;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a) İşlem taraflarının Türkiye ciroları toplamının yüz milyon TL’yi ve işlem taraflarından en az ikisinin Türkiye cirolarının ayrı ayrı otuz milyon TL’yi veya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b) Devralma işlemlerinde devre konu varlık ya da faaliyetin, birleşme işlemlerinde ise işlem taraflarından en az birinin Türkiye cirosunun otuz milyon TL’yi ve diğer işlem taraflarından en az birinin dünya cirosunun beş yüz milyon TL’yi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proofErr w:type="gramStart"/>
      <w:r w:rsidRPr="00CE7735">
        <w:rPr>
          <w:rFonts w:ascii="Times New Roman" w:eastAsia="Times New Roman" w:hAnsi="Times New Roman" w:cs="Times New Roman"/>
          <w:sz w:val="20"/>
          <w:szCs w:val="20"/>
          <w:lang w:eastAsia="tr-TR"/>
        </w:rPr>
        <w:t>aşması</w:t>
      </w:r>
      <w:proofErr w:type="gramEnd"/>
      <w:r w:rsidRPr="00CE7735">
        <w:rPr>
          <w:rFonts w:ascii="Times New Roman" w:eastAsia="Times New Roman" w:hAnsi="Times New Roman" w:cs="Times New Roman"/>
          <w:sz w:val="20"/>
          <w:szCs w:val="20"/>
          <w:lang w:eastAsia="tr-TR"/>
        </w:rPr>
        <w:t xml:space="preserve"> halinde söz konusu işlemin hukuki geçerlilik kazanabilmesi için Kuruldan izin alınması zorunludur.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 Bu maddenin birinci fıkrasında yer alan eşikler, iki yılda bir Kurul tarafından yeniden belirlenir.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Cironun hesaplanması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lastRenderedPageBreak/>
        <w:t>MADDE 8 –</w:t>
      </w:r>
      <w:r w:rsidRPr="00CE7735">
        <w:rPr>
          <w:rFonts w:ascii="Times New Roman" w:eastAsia="Times New Roman" w:hAnsi="Times New Roman" w:cs="Times New Roman"/>
          <w:sz w:val="20"/>
          <w:szCs w:val="20"/>
          <w:lang w:eastAsia="tr-TR"/>
        </w:rPr>
        <w:t xml:space="preserve"> (1) Bu Tebliğin 7 </w:t>
      </w:r>
      <w:proofErr w:type="spellStart"/>
      <w:r w:rsidRPr="00CE7735">
        <w:rPr>
          <w:rFonts w:ascii="Times New Roman" w:eastAsia="Times New Roman" w:hAnsi="Times New Roman" w:cs="Times New Roman"/>
          <w:sz w:val="20"/>
          <w:szCs w:val="20"/>
          <w:lang w:eastAsia="tr-TR"/>
        </w:rPr>
        <w:t>nci</w:t>
      </w:r>
      <w:proofErr w:type="spellEnd"/>
      <w:r w:rsidRPr="00CE7735">
        <w:rPr>
          <w:rFonts w:ascii="Times New Roman" w:eastAsia="Times New Roman" w:hAnsi="Times New Roman" w:cs="Times New Roman"/>
          <w:sz w:val="20"/>
          <w:szCs w:val="20"/>
          <w:lang w:eastAsia="tr-TR"/>
        </w:rPr>
        <w:t xml:space="preserve"> maddesinin uygulanması bakımından, her bir işlem tarafının cirosunun hesaplanmasında aşağıdakilerin ciroları toplamı esas alınır: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a) İlgili teşebbüs,</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b) İlgili teşebbüsün doğrudan ya da dolaylı olarak;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 sermayesinin veya ticari varlığının yarıdan fazlasına sahip olduğu veya</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 oy haklarının yarıdan fazlasını kullanma yetkisine sahip olduğu veya</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3) denetim kurulu, yönetim kurulu veya teşebbüsü temsile yetkili organların üyelerinin yarıdan fazlasını atama yetkisine sahip olduğu veya</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4) işlerini idare etme hakkına sahip olduğu kişi veya ekonomik birimler,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c) İlgili teşebbüs üzerinde (b)’de sayılan hak ve yetkilere sahip olan kişi veya ekonomik birimler,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ç) (c)’de sayılanların, (b)’de sayılan hak ve yetkilere sahip olduğu kişi veya ekonomik birimler,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d) (a)-(ç)’de sayılanların, (b)’de sayılan hak ve yetkilere birlikte sahip olduğu kişi veya ekonomik birimler.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(2) Bu Tebliğin 7 </w:t>
      </w:r>
      <w:proofErr w:type="spellStart"/>
      <w:r w:rsidRPr="00CE7735">
        <w:rPr>
          <w:rFonts w:ascii="Times New Roman" w:eastAsia="Times New Roman" w:hAnsi="Times New Roman" w:cs="Times New Roman"/>
          <w:sz w:val="20"/>
          <w:szCs w:val="20"/>
          <w:lang w:eastAsia="tr-TR"/>
        </w:rPr>
        <w:t>nci</w:t>
      </w:r>
      <w:proofErr w:type="spellEnd"/>
      <w:r w:rsidRPr="00CE7735">
        <w:rPr>
          <w:rFonts w:ascii="Times New Roman" w:eastAsia="Times New Roman" w:hAnsi="Times New Roman" w:cs="Times New Roman"/>
          <w:sz w:val="20"/>
          <w:szCs w:val="20"/>
          <w:lang w:eastAsia="tr-TR"/>
        </w:rPr>
        <w:t xml:space="preserve"> maddesinin birinci fıkrasında yer alan ciroların hesaplanmasında, işlem taraflarının tüzel kişiliğe sahip olan ya da olmayan kısımlarının devredilmesi halinde, devreden taraf bakımından yalnızca devredilen kısmın cirosu esas alınır.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(3) İlgili teşebbüslerin bu maddenin birinci fıkrasının (b) bendinde sayılan hak ve yetkilere birlikte sahip olduğu ekonomik birimlerin ciroları, ilgili teşebbüs sayısına göre eşit şekilde bölünerek hesaplanır.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(4) İlgili teşebbüslerin üçüncü kişilerle birlikte işlerini idare etme hakkına sahip olduğu ortak girişimlerin ciroları, bu hak sahiplerinin sayısına göre eşit şekilde bölünerek hesaplanır.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(5) İki yıllık dönem içinde aynı kişiler ya da taraflar arasında, bu maddenin ikinci fıkrası anlamında gerçekleştirilen iki ya da daha fazla işlem, bu Tebliğin 7 </w:t>
      </w:r>
      <w:proofErr w:type="spellStart"/>
      <w:r w:rsidRPr="00CE7735">
        <w:rPr>
          <w:rFonts w:ascii="Times New Roman" w:eastAsia="Times New Roman" w:hAnsi="Times New Roman" w:cs="Times New Roman"/>
          <w:sz w:val="20"/>
          <w:szCs w:val="20"/>
          <w:lang w:eastAsia="tr-TR"/>
        </w:rPr>
        <w:t>nci</w:t>
      </w:r>
      <w:proofErr w:type="spellEnd"/>
      <w:r w:rsidRPr="00CE7735">
        <w:rPr>
          <w:rFonts w:ascii="Times New Roman" w:eastAsia="Times New Roman" w:hAnsi="Times New Roman" w:cs="Times New Roman"/>
          <w:sz w:val="20"/>
          <w:szCs w:val="20"/>
          <w:lang w:eastAsia="tr-TR"/>
        </w:rPr>
        <w:t xml:space="preserve"> maddesinde yer alan ciroların hesaplanması bakımından tek bir işlem olarak değerlendirilir.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(6) Ciro, tek düzen hesap planına göre bildirim tarihinden bir önceki mali </w:t>
      </w:r>
      <w:proofErr w:type="gramStart"/>
      <w:r w:rsidRPr="00CE7735">
        <w:rPr>
          <w:rFonts w:ascii="Times New Roman" w:eastAsia="Times New Roman" w:hAnsi="Times New Roman" w:cs="Times New Roman"/>
          <w:sz w:val="20"/>
          <w:szCs w:val="20"/>
          <w:lang w:eastAsia="tr-TR"/>
        </w:rPr>
        <w:t>yıl sonunda</w:t>
      </w:r>
      <w:proofErr w:type="gramEnd"/>
      <w:r w:rsidRPr="00CE7735">
        <w:rPr>
          <w:rFonts w:ascii="Times New Roman" w:eastAsia="Times New Roman" w:hAnsi="Times New Roman" w:cs="Times New Roman"/>
          <w:sz w:val="20"/>
          <w:szCs w:val="20"/>
          <w:lang w:eastAsia="tr-TR"/>
        </w:rPr>
        <w:t xml:space="preserve"> veya bunun hesaplanması mümkün olmazsa, bildirim tarihine en yakın mali yıl sonunda oluşan net satışlardan meydana gelir. Ciro hesaplanırken bu maddenin birinci fıkrasındaki kişi veya ekonomik birimlerin kendi aralarındaki satışlarından doğan ciroları hesaba katılmaz. Ciro hesaplamasında döviz kuru olarak, cironun gerçekleştiği mali yıldaki Türkiye Cumhuriyet Merkez Bankası döviz alış kuru ortalaması göz önüne alınır.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Mali kurumlarda cironun hesaplanması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9 –</w:t>
      </w:r>
      <w:r w:rsidRPr="00CE7735">
        <w:rPr>
          <w:rFonts w:ascii="Times New Roman" w:eastAsia="Times New Roman" w:hAnsi="Times New Roman" w:cs="Times New Roman"/>
          <w:sz w:val="20"/>
          <w:szCs w:val="20"/>
          <w:lang w:eastAsia="tr-TR"/>
        </w:rPr>
        <w:t xml:space="preserve"> (1) Mali kurumlarda ciro olarak;</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a) Bankalar ve katılım bankaları için; Bankacılık Düzenleme ve Denetleme Kurumu tarafından çıkarılan ve </w:t>
      </w:r>
      <w:proofErr w:type="gramStart"/>
      <w:r w:rsidRPr="00CE7735">
        <w:rPr>
          <w:rFonts w:ascii="Times New Roman" w:eastAsia="Times New Roman" w:hAnsi="Times New Roman" w:cs="Times New Roman"/>
          <w:sz w:val="20"/>
          <w:szCs w:val="20"/>
          <w:lang w:eastAsia="tr-TR"/>
        </w:rPr>
        <w:t>10/2/2007</w:t>
      </w:r>
      <w:proofErr w:type="gramEnd"/>
      <w:r w:rsidRPr="00CE7735">
        <w:rPr>
          <w:rFonts w:ascii="Times New Roman" w:eastAsia="Times New Roman" w:hAnsi="Times New Roman" w:cs="Times New Roman"/>
          <w:sz w:val="20"/>
          <w:szCs w:val="20"/>
          <w:lang w:eastAsia="tr-TR"/>
        </w:rPr>
        <w:t xml:space="preserve"> tarihli ve 26430 sayılı Resmî </w:t>
      </w:r>
      <w:proofErr w:type="spellStart"/>
      <w:r w:rsidRPr="00CE7735">
        <w:rPr>
          <w:rFonts w:ascii="Times New Roman" w:eastAsia="Times New Roman" w:hAnsi="Times New Roman" w:cs="Times New Roman"/>
          <w:sz w:val="20"/>
          <w:szCs w:val="20"/>
          <w:lang w:eastAsia="tr-TR"/>
        </w:rPr>
        <w:t>Gazete’de</w:t>
      </w:r>
      <w:proofErr w:type="spellEnd"/>
      <w:r w:rsidRPr="00CE7735">
        <w:rPr>
          <w:rFonts w:ascii="Times New Roman" w:eastAsia="Times New Roman" w:hAnsi="Times New Roman" w:cs="Times New Roman"/>
          <w:sz w:val="20"/>
          <w:szCs w:val="20"/>
          <w:lang w:eastAsia="tr-TR"/>
        </w:rPr>
        <w:t xml:space="preserve"> yayımlanan “Bankalarca Kamuya Açıklanacak Finansal Tablolar ile Bunlara İlişkin Açıklama ve Dipnotlar Hakkında Tebliğ” çerçevesinde istenen gelir tablosunda yer alan,</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 Faiz veya kâr payı gelirleri,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 Alınan ücret ve komisyonlar,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lastRenderedPageBreak/>
        <w:t>3) Temettü gelirleri,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4) Ticari kâr/zarar (net),</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5) Diğer faaliyet gelirleri,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b) Finansal kiralama, </w:t>
      </w:r>
      <w:proofErr w:type="spellStart"/>
      <w:r w:rsidRPr="00CE7735">
        <w:rPr>
          <w:rFonts w:ascii="Times New Roman" w:eastAsia="Times New Roman" w:hAnsi="Times New Roman" w:cs="Times New Roman"/>
          <w:sz w:val="20"/>
          <w:szCs w:val="20"/>
          <w:lang w:eastAsia="tr-TR"/>
        </w:rPr>
        <w:t>faktoring</w:t>
      </w:r>
      <w:proofErr w:type="spellEnd"/>
      <w:r w:rsidRPr="00CE7735">
        <w:rPr>
          <w:rFonts w:ascii="Times New Roman" w:eastAsia="Times New Roman" w:hAnsi="Times New Roman" w:cs="Times New Roman"/>
          <w:sz w:val="20"/>
          <w:szCs w:val="20"/>
          <w:lang w:eastAsia="tr-TR"/>
        </w:rPr>
        <w:t xml:space="preserve"> ve finansman şirketleri için; Bankacılık Düzenleme ve Denetleme Kurumu tarafından çıkarılan ve </w:t>
      </w:r>
      <w:proofErr w:type="gramStart"/>
      <w:r w:rsidRPr="00CE7735">
        <w:rPr>
          <w:rFonts w:ascii="Times New Roman" w:eastAsia="Times New Roman" w:hAnsi="Times New Roman" w:cs="Times New Roman"/>
          <w:sz w:val="20"/>
          <w:szCs w:val="20"/>
          <w:lang w:eastAsia="tr-TR"/>
        </w:rPr>
        <w:t>17/5/2007</w:t>
      </w:r>
      <w:proofErr w:type="gramEnd"/>
      <w:r w:rsidRPr="00CE7735">
        <w:rPr>
          <w:rFonts w:ascii="Times New Roman" w:eastAsia="Times New Roman" w:hAnsi="Times New Roman" w:cs="Times New Roman"/>
          <w:sz w:val="20"/>
          <w:szCs w:val="20"/>
          <w:lang w:eastAsia="tr-TR"/>
        </w:rPr>
        <w:t xml:space="preserve"> tarihli ve 26525 sayılı Resmî </w:t>
      </w:r>
      <w:proofErr w:type="spellStart"/>
      <w:r w:rsidRPr="00CE7735">
        <w:rPr>
          <w:rFonts w:ascii="Times New Roman" w:eastAsia="Times New Roman" w:hAnsi="Times New Roman" w:cs="Times New Roman"/>
          <w:sz w:val="20"/>
          <w:szCs w:val="20"/>
          <w:lang w:eastAsia="tr-TR"/>
        </w:rPr>
        <w:t>Gazete’de</w:t>
      </w:r>
      <w:proofErr w:type="spellEnd"/>
      <w:r w:rsidRPr="00CE7735">
        <w:rPr>
          <w:rFonts w:ascii="Times New Roman" w:eastAsia="Times New Roman" w:hAnsi="Times New Roman" w:cs="Times New Roman"/>
          <w:sz w:val="20"/>
          <w:szCs w:val="20"/>
          <w:lang w:eastAsia="tr-TR"/>
        </w:rPr>
        <w:t xml:space="preserve"> yayımlanan “Finansal Kiralama, </w:t>
      </w:r>
      <w:proofErr w:type="spellStart"/>
      <w:r w:rsidRPr="00CE7735">
        <w:rPr>
          <w:rFonts w:ascii="Times New Roman" w:eastAsia="Times New Roman" w:hAnsi="Times New Roman" w:cs="Times New Roman"/>
          <w:sz w:val="20"/>
          <w:szCs w:val="20"/>
          <w:lang w:eastAsia="tr-TR"/>
        </w:rPr>
        <w:t>Faktoring</w:t>
      </w:r>
      <w:proofErr w:type="spellEnd"/>
      <w:r w:rsidRPr="00CE7735">
        <w:rPr>
          <w:rFonts w:ascii="Times New Roman" w:eastAsia="Times New Roman" w:hAnsi="Times New Roman" w:cs="Times New Roman"/>
          <w:sz w:val="20"/>
          <w:szCs w:val="20"/>
          <w:lang w:eastAsia="tr-TR"/>
        </w:rPr>
        <w:t xml:space="preserve"> ve Finansman Şirketlerince Uygulanacak Tekdüzen Hesap Planı ve </w:t>
      </w:r>
      <w:proofErr w:type="spellStart"/>
      <w:r w:rsidRPr="00CE7735">
        <w:rPr>
          <w:rFonts w:ascii="Times New Roman" w:eastAsia="Times New Roman" w:hAnsi="Times New Roman" w:cs="Times New Roman"/>
          <w:sz w:val="20"/>
          <w:szCs w:val="20"/>
          <w:lang w:eastAsia="tr-TR"/>
        </w:rPr>
        <w:t>İzahnamesi</w:t>
      </w:r>
      <w:proofErr w:type="spellEnd"/>
      <w:r w:rsidRPr="00CE7735">
        <w:rPr>
          <w:rFonts w:ascii="Times New Roman" w:eastAsia="Times New Roman" w:hAnsi="Times New Roman" w:cs="Times New Roman"/>
          <w:sz w:val="20"/>
          <w:szCs w:val="20"/>
          <w:lang w:eastAsia="tr-TR"/>
        </w:rPr>
        <w:t xml:space="preserve"> ile Kamuya Açıklanacak Finansal Tabloların Biçim ve İçeriği Hakkında Tebliğ” çerçevesinde istenen gelir tablosunda yer alan,</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 Esas faaliyet gelirleri,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 Diğer faaliyet gelirleri,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c) Aracı kurumlar ve </w:t>
      </w:r>
      <w:proofErr w:type="gramStart"/>
      <w:r w:rsidRPr="00CE7735">
        <w:rPr>
          <w:rFonts w:ascii="Times New Roman" w:eastAsia="Times New Roman" w:hAnsi="Times New Roman" w:cs="Times New Roman"/>
          <w:sz w:val="20"/>
          <w:szCs w:val="20"/>
          <w:lang w:eastAsia="tr-TR"/>
        </w:rPr>
        <w:t>portföy</w:t>
      </w:r>
      <w:proofErr w:type="gramEnd"/>
      <w:r w:rsidRPr="00CE7735">
        <w:rPr>
          <w:rFonts w:ascii="Times New Roman" w:eastAsia="Times New Roman" w:hAnsi="Times New Roman" w:cs="Times New Roman"/>
          <w:sz w:val="20"/>
          <w:szCs w:val="20"/>
          <w:lang w:eastAsia="tr-TR"/>
        </w:rPr>
        <w:t xml:space="preserve"> yönetim şirketleri için; Sermaye Piyasası Kurulu tarafından çıkarılan ve 9/4/2008 tarihli ve 26842 sayılı Resmî </w:t>
      </w:r>
      <w:proofErr w:type="spellStart"/>
      <w:r w:rsidRPr="00CE7735">
        <w:rPr>
          <w:rFonts w:ascii="Times New Roman" w:eastAsia="Times New Roman" w:hAnsi="Times New Roman" w:cs="Times New Roman"/>
          <w:sz w:val="20"/>
          <w:szCs w:val="20"/>
          <w:lang w:eastAsia="tr-TR"/>
        </w:rPr>
        <w:t>Gazete’de</w:t>
      </w:r>
      <w:proofErr w:type="spellEnd"/>
      <w:r w:rsidRPr="00CE7735">
        <w:rPr>
          <w:rFonts w:ascii="Times New Roman" w:eastAsia="Times New Roman" w:hAnsi="Times New Roman" w:cs="Times New Roman"/>
          <w:sz w:val="20"/>
          <w:szCs w:val="20"/>
          <w:lang w:eastAsia="tr-TR"/>
        </w:rPr>
        <w:t xml:space="preserve"> yayımlanan Seri: XI, No:29 sayılı “Sermaye Piyasasında Finansal Raporlamaya İlişkin Esaslar Tebliği” çerçevesinde istenen ayrıntılı gelir tablosunda yer alan,</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 Satış gelirleri,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 Faiz, ücret, prim, komisyon ve diğer gelirler,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3) Diğer faaliyet gelirleri,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4) </w:t>
      </w:r>
      <w:proofErr w:type="spellStart"/>
      <w:r w:rsidRPr="00CE7735">
        <w:rPr>
          <w:rFonts w:ascii="Times New Roman" w:eastAsia="Times New Roman" w:hAnsi="Times New Roman" w:cs="Times New Roman"/>
          <w:sz w:val="20"/>
          <w:szCs w:val="20"/>
          <w:lang w:eastAsia="tr-TR"/>
        </w:rPr>
        <w:t>Özkaynak</w:t>
      </w:r>
      <w:proofErr w:type="spellEnd"/>
      <w:r w:rsidRPr="00CE7735">
        <w:rPr>
          <w:rFonts w:ascii="Times New Roman" w:eastAsia="Times New Roman" w:hAnsi="Times New Roman" w:cs="Times New Roman"/>
          <w:sz w:val="20"/>
          <w:szCs w:val="20"/>
          <w:lang w:eastAsia="tr-TR"/>
        </w:rPr>
        <w:t xml:space="preserve"> yöntemiyle değerlenen yatırımların kâr/zararlarındaki paylar,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5) Esas faaliyet dışı finansal gelirler,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ç) Sigorta, </w:t>
      </w:r>
      <w:proofErr w:type="gramStart"/>
      <w:r w:rsidRPr="00CE7735">
        <w:rPr>
          <w:rFonts w:ascii="Times New Roman" w:eastAsia="Times New Roman" w:hAnsi="Times New Roman" w:cs="Times New Roman"/>
          <w:sz w:val="20"/>
          <w:szCs w:val="20"/>
          <w:lang w:eastAsia="tr-TR"/>
        </w:rPr>
        <w:t>reasürans</w:t>
      </w:r>
      <w:proofErr w:type="gramEnd"/>
      <w:r w:rsidRPr="00CE7735">
        <w:rPr>
          <w:rFonts w:ascii="Times New Roman" w:eastAsia="Times New Roman" w:hAnsi="Times New Roman" w:cs="Times New Roman"/>
          <w:sz w:val="20"/>
          <w:szCs w:val="20"/>
          <w:lang w:eastAsia="tr-TR"/>
        </w:rPr>
        <w:t xml:space="preserve"> ve emeklilik şirketleri için; Hazine Müsteşarlığı, Türkiye Sigorta ve Reasürans Şirketleri Birliği veya Emeklilik Gözetim Merkezi tarafından yayınlanan ya da Hazine Müsteşarlığı tarafından teyit edilmek üzere birleşme veya devralmaya konu şirketler tarafından kamuya açıklanmış en son finansal tablo ya da verilere göre,</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 Sigorta şirketlerinde yurt içi direkt prim üretimi (brüt),</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 Reasürans şirketlerinde yurt içi direkt prim üretimi (brüt),</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3) Emeklilik şirketlerinde toplam katkı payı tutarı, toplam fon tutarı ile hayat dalında da faaliyet gösteren emeklilik şirketleri için ayrıca yurt içi direkt prim üretimi (brüt),</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d) Diğer mali kurumlar için;</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 Faiz ve benzeri gelirler,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 Menkul kıymetlerden elde edilen gelirler,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3) Komisyonlar,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4) Finansal faaliyetlerden elde edilen net kâr,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5) Diğer faaliyet gelirleri,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proofErr w:type="gramStart"/>
      <w:r w:rsidRPr="00CE7735">
        <w:rPr>
          <w:rFonts w:ascii="Times New Roman" w:eastAsia="Times New Roman" w:hAnsi="Times New Roman" w:cs="Times New Roman"/>
          <w:sz w:val="20"/>
          <w:szCs w:val="20"/>
          <w:lang w:eastAsia="tr-TR"/>
        </w:rPr>
        <w:t>toplamı</w:t>
      </w:r>
      <w:proofErr w:type="gramEnd"/>
      <w:r w:rsidRPr="00CE7735">
        <w:rPr>
          <w:rFonts w:ascii="Times New Roman" w:eastAsia="Times New Roman" w:hAnsi="Times New Roman" w:cs="Times New Roman"/>
          <w:sz w:val="20"/>
          <w:szCs w:val="20"/>
          <w:lang w:eastAsia="tr-TR"/>
        </w:rPr>
        <w:t xml:space="preserve"> kabul edilir.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lastRenderedPageBreak/>
        <w:t>Birleşme ve devralmaların bildirilmesi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10 –</w:t>
      </w:r>
      <w:r w:rsidRPr="00CE7735">
        <w:rPr>
          <w:rFonts w:ascii="Times New Roman" w:eastAsia="Times New Roman" w:hAnsi="Times New Roman" w:cs="Times New Roman"/>
          <w:sz w:val="20"/>
          <w:szCs w:val="20"/>
          <w:lang w:eastAsia="tr-TR"/>
        </w:rPr>
        <w:t xml:space="preserve"> (1) Bildirim, taraflarca birlikte ya da taraflardan herhangi biri veya bunların yetkili temsilcileri tarafından yapılabilir. Bildirimde bulunan, diğer ilgili tarafı durumdan haberdar etmek zorundadır.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(2) </w:t>
      </w:r>
      <w:r w:rsidRPr="00CE7735">
        <w:rPr>
          <w:rFonts w:ascii="Times New Roman" w:eastAsia="Times New Roman" w:hAnsi="Times New Roman" w:cs="Times New Roman"/>
          <w:b/>
          <w:sz w:val="20"/>
          <w:szCs w:val="20"/>
          <w:lang w:eastAsia="tr-TR"/>
        </w:rPr>
        <w:t>(</w:t>
      </w:r>
      <w:proofErr w:type="gramStart"/>
      <w:r w:rsidRPr="00CE7735">
        <w:rPr>
          <w:rFonts w:ascii="Times New Roman" w:eastAsia="Times New Roman" w:hAnsi="Times New Roman" w:cs="Times New Roman"/>
          <w:b/>
          <w:sz w:val="20"/>
          <w:szCs w:val="20"/>
          <w:lang w:eastAsia="tr-TR"/>
        </w:rPr>
        <w:t>Değişik:RG</w:t>
      </w:r>
      <w:proofErr w:type="gramEnd"/>
      <w:r w:rsidRPr="00CE7735">
        <w:rPr>
          <w:rFonts w:ascii="Times New Roman" w:eastAsia="Times New Roman" w:hAnsi="Times New Roman" w:cs="Times New Roman"/>
          <w:b/>
          <w:sz w:val="20"/>
          <w:szCs w:val="20"/>
          <w:lang w:eastAsia="tr-TR"/>
        </w:rPr>
        <w:t xml:space="preserve">-30/9/2011-28070) </w:t>
      </w:r>
      <w:r w:rsidRPr="00CE7735">
        <w:rPr>
          <w:rFonts w:ascii="Times New Roman" w:eastAsia="Times New Roman" w:hAnsi="Times New Roman" w:cs="Times New Roman"/>
          <w:sz w:val="20"/>
          <w:szCs w:val="20"/>
          <w:lang w:eastAsia="tr-TR"/>
        </w:rPr>
        <w:t>Bildirim, bu Tebliğin ekinde yer alan Bildirim Formuyla yapılır. Ortak bildirimler tek bir formla yapılır. Bildirim Formu ve ekindeki belgeler, ayrıca elektronik ortamda hazırlanarak elden veya posta ile Ankara'da bulunan Kurum merkezine iletilir. Evraklar arasında kopyalar varsa, bildirimde bulunanların bunların asıllarına uygunluğunu onaylamaları gerekir.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(3) Bildirim, istenen tüm bilgi ve belgeleri tam ve doğru olarak içermelidir. Bu bilgilerde Kurul karar verene kadar oluşacak değişiklikler gecikmeksizin Kurula bildirilmelidir. Bildirim Formunda yanlış veya yanıltıcı beyanda bulunanlar hakkında Kanunun 16 </w:t>
      </w:r>
      <w:proofErr w:type="spellStart"/>
      <w:r w:rsidRPr="00CE7735">
        <w:rPr>
          <w:rFonts w:ascii="Times New Roman" w:eastAsia="Times New Roman" w:hAnsi="Times New Roman" w:cs="Times New Roman"/>
          <w:sz w:val="20"/>
          <w:szCs w:val="20"/>
          <w:lang w:eastAsia="tr-TR"/>
        </w:rPr>
        <w:t>ncı</w:t>
      </w:r>
      <w:proofErr w:type="spellEnd"/>
      <w:r w:rsidRPr="00CE7735">
        <w:rPr>
          <w:rFonts w:ascii="Times New Roman" w:eastAsia="Times New Roman" w:hAnsi="Times New Roman" w:cs="Times New Roman"/>
          <w:sz w:val="20"/>
          <w:szCs w:val="20"/>
          <w:lang w:eastAsia="tr-TR"/>
        </w:rPr>
        <w:t xml:space="preserve"> maddesi uyarınca idari para cezası uygulanır.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 (4) İzne tabi birleşme veya devralmalara ilişkin olarak yapılan bildirim hakkında Kanunun 10 uncu maddesinin birinci fıkrası çerçevesinde açıkça veya aynı maddenin ikinci fıkrası çerçevesinde zımnen bir karar verilmeden önce birleşme veya devralma hukuken geçerlilik kazanamaz.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(5) Bildirilmesi zorunlu olan birleşme veya devralma işlemlerinin Kurula bildirilmemesi veya işlem gerçekleştirildikten sonra bildirilmesi halinde Kanunun 11 inci maddesi uygulanır.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(6) İzne tabi birleşme veya devralma işlemlerinin Kurulun izni olmaksızın gerçekleştirilmesi halinde Kanunun 16 </w:t>
      </w:r>
      <w:proofErr w:type="spellStart"/>
      <w:r w:rsidRPr="00CE7735">
        <w:rPr>
          <w:rFonts w:ascii="Times New Roman" w:eastAsia="Times New Roman" w:hAnsi="Times New Roman" w:cs="Times New Roman"/>
          <w:sz w:val="20"/>
          <w:szCs w:val="20"/>
          <w:lang w:eastAsia="tr-TR"/>
        </w:rPr>
        <w:t>ncı</w:t>
      </w:r>
      <w:proofErr w:type="spellEnd"/>
      <w:r w:rsidRPr="00CE7735">
        <w:rPr>
          <w:rFonts w:ascii="Times New Roman" w:eastAsia="Times New Roman" w:hAnsi="Times New Roman" w:cs="Times New Roman"/>
          <w:sz w:val="20"/>
          <w:szCs w:val="20"/>
          <w:lang w:eastAsia="tr-TR"/>
        </w:rPr>
        <w:t xml:space="preserve"> maddesi uyarınca idarî para cezası uygulanır. İdarî para cezası birleşme işlemlerinde tarafların </w:t>
      </w:r>
      <w:proofErr w:type="spellStart"/>
      <w:r w:rsidRPr="00CE7735">
        <w:rPr>
          <w:rFonts w:ascii="Times New Roman" w:eastAsia="Times New Roman" w:hAnsi="Times New Roman" w:cs="Times New Roman"/>
          <w:sz w:val="20"/>
          <w:szCs w:val="20"/>
          <w:lang w:eastAsia="tr-TR"/>
        </w:rPr>
        <w:t>herbirine</w:t>
      </w:r>
      <w:proofErr w:type="spellEnd"/>
      <w:r w:rsidRPr="00CE7735">
        <w:rPr>
          <w:rFonts w:ascii="Times New Roman" w:eastAsia="Times New Roman" w:hAnsi="Times New Roman" w:cs="Times New Roman"/>
          <w:sz w:val="20"/>
          <w:szCs w:val="20"/>
          <w:lang w:eastAsia="tr-TR"/>
        </w:rPr>
        <w:t xml:space="preserve">, devralma işlemlerinde ise sadece devralana verilir.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(7) Birleşme veya devralma işlemlerinde gerçekleştirilme tarihi, kontrolün değiştiği tarihtir.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Bildirimin geçerlilik tarihi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11 –</w:t>
      </w:r>
      <w:r w:rsidRPr="00CE7735">
        <w:rPr>
          <w:rFonts w:ascii="Times New Roman" w:eastAsia="Times New Roman" w:hAnsi="Times New Roman" w:cs="Times New Roman"/>
          <w:sz w:val="20"/>
          <w:szCs w:val="20"/>
          <w:lang w:eastAsia="tr-TR"/>
        </w:rPr>
        <w:t xml:space="preserve"> (1) Bildirim, Kurul kayıtlarına intikal ettiği tarihte yapılmış sayılır. Bildirim Formunda istenen bilgilerin yanlış, yanıltıcı veya eksik olması ya da bu bilgilerde değişiklik yapılması halinde bildirim, bu bilgilerin tamamlandığı veya değiştirildiği tarihte yapılmış sayılır.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 Mevzuat gereği bir kamu kurum veya kuruluşundan görüş alınması gerektiği hallerde Kanunun 10 uncu maddesindeki süreler, görüşün Kurul kayıtlarına intikaliyle başlar.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Birleşme ve devralmaların duyurulması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12 –</w:t>
      </w:r>
      <w:r w:rsidRPr="00CE7735">
        <w:rPr>
          <w:rFonts w:ascii="Times New Roman" w:eastAsia="Times New Roman" w:hAnsi="Times New Roman" w:cs="Times New Roman"/>
          <w:sz w:val="20"/>
          <w:szCs w:val="20"/>
          <w:lang w:eastAsia="tr-TR"/>
        </w:rPr>
        <w:t xml:space="preserve"> (1) Kurum, bildirilen birleşme ve devralmaları, ilgili teşebbüsler ile faaliyet alanlarını içerecek şekilde internet sayfasında duyurur.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Birleşme ve devralmaların değerlendirilmesi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13 –</w:t>
      </w:r>
      <w:r w:rsidRPr="00CE7735">
        <w:rPr>
          <w:rFonts w:ascii="Times New Roman" w:eastAsia="Times New Roman" w:hAnsi="Times New Roman" w:cs="Times New Roman"/>
          <w:sz w:val="20"/>
          <w:szCs w:val="20"/>
          <w:lang w:eastAsia="tr-TR"/>
        </w:rPr>
        <w:t xml:space="preserve"> (1) Birleşme ve devralmalar değerlendirilirken özellikle; ilgili pazarın yapısı, ülke içinde veya dışında yerleşmiş olan teşebbüslerin fiili ve potansiyel rekabeti, teşebbüslerin pazardaki durumu, ekonomik ve mali güçleri, sağlayıcı ve müşteri bulabilme alternatifleri, arz kaynaklarına ulaşabilme </w:t>
      </w:r>
      <w:proofErr w:type="gramStart"/>
      <w:r w:rsidRPr="00CE7735">
        <w:rPr>
          <w:rFonts w:ascii="Times New Roman" w:eastAsia="Times New Roman" w:hAnsi="Times New Roman" w:cs="Times New Roman"/>
          <w:sz w:val="20"/>
          <w:szCs w:val="20"/>
          <w:lang w:eastAsia="tr-TR"/>
        </w:rPr>
        <w:t>imkanı</w:t>
      </w:r>
      <w:proofErr w:type="gramEnd"/>
      <w:r w:rsidRPr="00CE7735">
        <w:rPr>
          <w:rFonts w:ascii="Times New Roman" w:eastAsia="Times New Roman" w:hAnsi="Times New Roman" w:cs="Times New Roman"/>
          <w:sz w:val="20"/>
          <w:szCs w:val="20"/>
          <w:lang w:eastAsia="tr-TR"/>
        </w:rPr>
        <w:t>, pazarlara giriş engelleri, arz ve talep eğilimleri, tüketicilerin menfaatleri, tüketici yararına olan etkinlikler ve diğer hususlar göz önünde tutulur.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(2) Tek başına ya da birlikte </w:t>
      </w:r>
      <w:proofErr w:type="gramStart"/>
      <w:r w:rsidRPr="00CE7735">
        <w:rPr>
          <w:rFonts w:ascii="Times New Roman" w:eastAsia="Times New Roman" w:hAnsi="Times New Roman" w:cs="Times New Roman"/>
          <w:sz w:val="20"/>
          <w:szCs w:val="20"/>
          <w:lang w:eastAsia="tr-TR"/>
        </w:rPr>
        <w:t>hakim</w:t>
      </w:r>
      <w:proofErr w:type="gramEnd"/>
      <w:r w:rsidRPr="00CE7735">
        <w:rPr>
          <w:rFonts w:ascii="Times New Roman" w:eastAsia="Times New Roman" w:hAnsi="Times New Roman" w:cs="Times New Roman"/>
          <w:sz w:val="20"/>
          <w:szCs w:val="20"/>
          <w:lang w:eastAsia="tr-TR"/>
        </w:rPr>
        <w:t xml:space="preserve"> durum yaratmaya veya hakim durumu daha da güçlendirmeye yönelik olarak, ülkenin bütünü yahut bir kısmında rekabetin önemli ölçüde azaltılması sonucunu doğuran birleşme veya devralmalara izin verilmez.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(3) Teşebbüsler arasında rekabeti sınırlayıcı amacı veya etkisi olan ve bağımsız bir iktisadi varlığın tüm işlevlerini kalıcı olarak yerine getirecek bir ortak girişimin oluşturulması, Kanunun 4 üncü ve 5 inci maddeleri çerçevesinde de değerlendirilir.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proofErr w:type="gramStart"/>
      <w:r w:rsidRPr="00CE7735">
        <w:rPr>
          <w:rFonts w:ascii="Times New Roman" w:eastAsia="Times New Roman" w:hAnsi="Times New Roman" w:cs="Times New Roman"/>
          <w:sz w:val="20"/>
          <w:szCs w:val="20"/>
          <w:lang w:eastAsia="tr-TR"/>
        </w:rPr>
        <w:lastRenderedPageBreak/>
        <w:t xml:space="preserve">(4) Kurul, bu Tebliğin 7 </w:t>
      </w:r>
      <w:proofErr w:type="spellStart"/>
      <w:r w:rsidRPr="00CE7735">
        <w:rPr>
          <w:rFonts w:ascii="Times New Roman" w:eastAsia="Times New Roman" w:hAnsi="Times New Roman" w:cs="Times New Roman"/>
          <w:sz w:val="20"/>
          <w:szCs w:val="20"/>
          <w:lang w:eastAsia="tr-TR"/>
        </w:rPr>
        <w:t>nci</w:t>
      </w:r>
      <w:proofErr w:type="spellEnd"/>
      <w:r w:rsidRPr="00CE7735">
        <w:rPr>
          <w:rFonts w:ascii="Times New Roman" w:eastAsia="Times New Roman" w:hAnsi="Times New Roman" w:cs="Times New Roman"/>
          <w:sz w:val="20"/>
          <w:szCs w:val="20"/>
          <w:lang w:eastAsia="tr-TR"/>
        </w:rPr>
        <w:t xml:space="preserve"> maddesi kapsamına giren birleşme ve devralma işlemlerine ya izin verir ya da bu işlemi nihai incelemeye almaya karar verdiği takdirde, ön itirazını bildiren yazısı ile birlikte birleşme veya devralma işleminin nihai karara kadar askıda olduğunu ve uygulamaya sokulamayacağını, gerekli gördüğü diğer tedbirlerle birlikte ilgililere usulüne göre tebliğ eder. </w:t>
      </w:r>
      <w:proofErr w:type="gramEnd"/>
      <w:r w:rsidRPr="00CE7735">
        <w:rPr>
          <w:rFonts w:ascii="Times New Roman" w:eastAsia="Times New Roman" w:hAnsi="Times New Roman" w:cs="Times New Roman"/>
          <w:sz w:val="20"/>
          <w:szCs w:val="20"/>
          <w:lang w:eastAsia="tr-TR"/>
        </w:rPr>
        <w:t>Bu durumda, niteliğiyle bağdaştığı ölçüde Kanunun 40 ila 59 uncu maddeleri hükümleri uygulanır. Kurul, izin kararında şart ve yükümlülük öngörebilir.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(5) Birleşme veya devralmaya ilişkin olarak Kurul tarafından verilen izin, işlemin uygulanmasıyla doğrudan ilgili ve gerekli sınırlamaları da kapsar. Birleşme veya devralma ile getirilen sınırlamaların bu kapsamı aşıp aşmadığının tespitini işlem taraflarının yapması esastır.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Taahhüt</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14 –</w:t>
      </w:r>
      <w:r w:rsidRPr="00CE7735">
        <w:rPr>
          <w:rFonts w:ascii="Times New Roman" w:eastAsia="Times New Roman" w:hAnsi="Times New Roman" w:cs="Times New Roman"/>
          <w:sz w:val="20"/>
          <w:szCs w:val="20"/>
          <w:lang w:eastAsia="tr-TR"/>
        </w:rPr>
        <w:t xml:space="preserve"> (1) Teşebbüsler, Kanunun 7 </w:t>
      </w:r>
      <w:proofErr w:type="spellStart"/>
      <w:r w:rsidRPr="00CE7735">
        <w:rPr>
          <w:rFonts w:ascii="Times New Roman" w:eastAsia="Times New Roman" w:hAnsi="Times New Roman" w:cs="Times New Roman"/>
          <w:sz w:val="20"/>
          <w:szCs w:val="20"/>
          <w:lang w:eastAsia="tr-TR"/>
        </w:rPr>
        <w:t>nci</w:t>
      </w:r>
      <w:proofErr w:type="spellEnd"/>
      <w:r w:rsidRPr="00CE7735">
        <w:rPr>
          <w:rFonts w:ascii="Times New Roman" w:eastAsia="Times New Roman" w:hAnsi="Times New Roman" w:cs="Times New Roman"/>
          <w:sz w:val="20"/>
          <w:szCs w:val="20"/>
          <w:lang w:eastAsia="tr-TR"/>
        </w:rPr>
        <w:t xml:space="preserve"> maddesi kapsamında ortaya çıkabilecek rekabet sorunlarının giderilmesi amacıyla, birleşme veya devralmaya ilişkin taahhüt verebilirler. Teşebbüsler tarafından verilen taahhütler, rekabetçi sorunları tamamen ortadan kaldırıcı nitelikte olmalıdır.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(2) Kurul, izin kararında, taahhütlerin yerine getirilmesini sağlamaya yönelik şart ve yükümlülük öngörebilir.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(3) Taahhüt, ön inceleme veya nihai inceleme safhasında verilebilir. Ön inceleme safhasında taahhüt verilmesi halinde bildirim, taahhüt metni Kurum tarafından alındığı tarihte yapılmış sayılır.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Bilgi isteme ve yerinde inceleme</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15 –</w:t>
      </w:r>
      <w:r w:rsidRPr="00CE7735">
        <w:rPr>
          <w:rFonts w:ascii="Times New Roman" w:eastAsia="Times New Roman" w:hAnsi="Times New Roman" w:cs="Times New Roman"/>
          <w:sz w:val="20"/>
          <w:szCs w:val="20"/>
          <w:lang w:eastAsia="tr-TR"/>
        </w:rPr>
        <w:t xml:space="preserve"> (1) Kurul, birleşme veya devralmayı değerlendirirken Kanunun 14 üncü maddesi çerçevesinde gerekli gördüğü hallerde birleşme veya devralmanın taraflarının yanı sıra, birleşme veya devralma ile ilgili diğer kişilerden ve tarafların müşterileri, rakipleri veya sağlayıcıları gibi üçüncü kişilerden bilgi isteyebilir.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(2) Kurul, gerekli gördüğü hallerde, Kanunun 15 inci maddesi çerçevesinde teşebbüs ve teşebbüs birliklerinde incelemelerde bulunabilir.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Kurulun yeniden inceleme yetkisi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MADDE 16 – </w:t>
      </w:r>
      <w:r w:rsidRPr="00CE7735">
        <w:rPr>
          <w:rFonts w:ascii="Times New Roman" w:eastAsia="Times New Roman" w:hAnsi="Times New Roman" w:cs="Times New Roman"/>
          <w:sz w:val="20"/>
          <w:szCs w:val="20"/>
          <w:lang w:eastAsia="tr-TR"/>
        </w:rPr>
        <w:t xml:space="preserve">(1) Kanunun 10 uncu maddesinin birinci fıkrası çerçevesinde açıkça veya aynı maddenin ikinci fıkrası çerçevesinde zımnen bir birleşme veya devralmanın Kanunun 7 </w:t>
      </w:r>
      <w:proofErr w:type="spellStart"/>
      <w:r w:rsidRPr="00CE7735">
        <w:rPr>
          <w:rFonts w:ascii="Times New Roman" w:eastAsia="Times New Roman" w:hAnsi="Times New Roman" w:cs="Times New Roman"/>
          <w:sz w:val="20"/>
          <w:szCs w:val="20"/>
          <w:lang w:eastAsia="tr-TR"/>
        </w:rPr>
        <w:t>nci</w:t>
      </w:r>
      <w:proofErr w:type="spellEnd"/>
      <w:r w:rsidRPr="00CE7735">
        <w:rPr>
          <w:rFonts w:ascii="Times New Roman" w:eastAsia="Times New Roman" w:hAnsi="Times New Roman" w:cs="Times New Roman"/>
          <w:sz w:val="20"/>
          <w:szCs w:val="20"/>
          <w:lang w:eastAsia="tr-TR"/>
        </w:rPr>
        <w:t xml:space="preserve"> maddesine aykırı olmadığına ilişkin verilmiş kararın;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a) İşlem taraflarınca verilmiş olan yanlış veya yanıltıcı bilgi nedeniyle alınmış ya da</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b) Karara bağlanan şart veya yükümlülüklerin yerine getirilmemiş olması,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proofErr w:type="gramStart"/>
      <w:r w:rsidRPr="00CE7735">
        <w:rPr>
          <w:rFonts w:ascii="Times New Roman" w:eastAsia="Times New Roman" w:hAnsi="Times New Roman" w:cs="Times New Roman"/>
          <w:sz w:val="20"/>
          <w:szCs w:val="20"/>
          <w:lang w:eastAsia="tr-TR"/>
        </w:rPr>
        <w:t>hallerinde</w:t>
      </w:r>
      <w:proofErr w:type="gramEnd"/>
      <w:r w:rsidRPr="00CE7735">
        <w:rPr>
          <w:rFonts w:ascii="Times New Roman" w:eastAsia="Times New Roman" w:hAnsi="Times New Roman" w:cs="Times New Roman"/>
          <w:sz w:val="20"/>
          <w:szCs w:val="20"/>
          <w:lang w:eastAsia="tr-TR"/>
        </w:rPr>
        <w:t xml:space="preserve"> Kurul, birleşme veya devralmayı yeniden incelemeye alır.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Yürürlükten kaldırılan mevzuat</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17 –</w:t>
      </w:r>
      <w:r w:rsidRPr="00CE7735">
        <w:rPr>
          <w:rFonts w:ascii="Times New Roman" w:eastAsia="Times New Roman" w:hAnsi="Times New Roman" w:cs="Times New Roman"/>
          <w:sz w:val="20"/>
          <w:szCs w:val="20"/>
          <w:lang w:eastAsia="tr-TR"/>
        </w:rPr>
        <w:t xml:space="preserve"> (1) </w:t>
      </w:r>
      <w:proofErr w:type="gramStart"/>
      <w:r w:rsidRPr="00CE7735">
        <w:rPr>
          <w:rFonts w:ascii="Times New Roman" w:eastAsia="Times New Roman" w:hAnsi="Times New Roman" w:cs="Times New Roman"/>
          <w:sz w:val="20"/>
          <w:szCs w:val="20"/>
          <w:lang w:eastAsia="tr-TR"/>
        </w:rPr>
        <w:t>12/8/1997</w:t>
      </w:r>
      <w:proofErr w:type="gramEnd"/>
      <w:r w:rsidRPr="00CE7735">
        <w:rPr>
          <w:rFonts w:ascii="Times New Roman" w:eastAsia="Times New Roman" w:hAnsi="Times New Roman" w:cs="Times New Roman"/>
          <w:sz w:val="20"/>
          <w:szCs w:val="20"/>
          <w:lang w:eastAsia="tr-TR"/>
        </w:rPr>
        <w:t xml:space="preserve"> tarihli ve 23078 sayılı Resmî </w:t>
      </w:r>
      <w:proofErr w:type="spellStart"/>
      <w:r w:rsidRPr="00CE7735">
        <w:rPr>
          <w:rFonts w:ascii="Times New Roman" w:eastAsia="Times New Roman" w:hAnsi="Times New Roman" w:cs="Times New Roman"/>
          <w:sz w:val="20"/>
          <w:szCs w:val="20"/>
          <w:lang w:eastAsia="tr-TR"/>
        </w:rPr>
        <w:t>Gazete’de</w:t>
      </w:r>
      <w:proofErr w:type="spellEnd"/>
      <w:r w:rsidRPr="00CE7735">
        <w:rPr>
          <w:rFonts w:ascii="Times New Roman" w:eastAsia="Times New Roman" w:hAnsi="Times New Roman" w:cs="Times New Roman"/>
          <w:sz w:val="20"/>
          <w:szCs w:val="20"/>
          <w:lang w:eastAsia="tr-TR"/>
        </w:rPr>
        <w:t xml:space="preserve"> yayımlanan 1997/1 sayılı Rekabet Kurulu’ndan İzin Alınması Gereken Birleşme ve Devralmalar Hakkında Tebliğ yürürlükten kaldırılmıştır.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GEÇİCİ MADDE 1 –</w:t>
      </w:r>
      <w:r w:rsidRPr="00CE7735">
        <w:rPr>
          <w:rFonts w:ascii="Times New Roman" w:eastAsia="Times New Roman" w:hAnsi="Times New Roman" w:cs="Times New Roman"/>
          <w:sz w:val="20"/>
          <w:szCs w:val="20"/>
          <w:lang w:eastAsia="tr-TR"/>
        </w:rPr>
        <w:t xml:space="preserve"> (1) Diğer mevzuatta 1997/1 sayılı Rekabet Kurulu’ndan İzin Alınması Gereken Birleşme ve Devralmalar Hakkında Tebliğe yapılan atıflar, bu Tebliğe yapılmış sayılır.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GEÇİCİ MADDE 2 –</w:t>
      </w:r>
      <w:r w:rsidRPr="00CE7735">
        <w:rPr>
          <w:rFonts w:ascii="Times New Roman" w:eastAsia="Times New Roman" w:hAnsi="Times New Roman" w:cs="Times New Roman"/>
          <w:sz w:val="20"/>
          <w:szCs w:val="20"/>
          <w:lang w:eastAsia="tr-TR"/>
        </w:rPr>
        <w:t xml:space="preserve"> (1) Bu Tebliğin yürürlüğe girdiği tarihten önce Kurula yapılan bildirimler için, 1997/1 sayılı Rekabet Kurulu’ndan İzin Alınması Gereken Birleşme ve Devralmalar Hakkında Tebliğin ekinde yer alan Bildirim Formunun doldurulması yeterlidir.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lastRenderedPageBreak/>
        <w:t>Yürürlük</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18 –</w:t>
      </w:r>
      <w:r w:rsidRPr="00CE7735">
        <w:rPr>
          <w:rFonts w:ascii="Times New Roman" w:eastAsia="Times New Roman" w:hAnsi="Times New Roman" w:cs="Times New Roman"/>
          <w:sz w:val="20"/>
          <w:szCs w:val="20"/>
          <w:lang w:eastAsia="tr-TR"/>
        </w:rPr>
        <w:t xml:space="preserve"> (1) Bu Tebliğ </w:t>
      </w:r>
      <w:proofErr w:type="gramStart"/>
      <w:r w:rsidRPr="00CE7735">
        <w:rPr>
          <w:rFonts w:ascii="Times New Roman" w:eastAsia="Times New Roman" w:hAnsi="Times New Roman" w:cs="Times New Roman"/>
          <w:sz w:val="20"/>
          <w:szCs w:val="20"/>
          <w:lang w:eastAsia="tr-TR"/>
        </w:rPr>
        <w:t>1/1/2011</w:t>
      </w:r>
      <w:proofErr w:type="gramEnd"/>
      <w:r w:rsidRPr="00CE7735">
        <w:rPr>
          <w:rFonts w:ascii="Times New Roman" w:eastAsia="Times New Roman" w:hAnsi="Times New Roman" w:cs="Times New Roman"/>
          <w:sz w:val="20"/>
          <w:szCs w:val="20"/>
          <w:lang w:eastAsia="tr-TR"/>
        </w:rPr>
        <w:t xml:space="preserve"> tarihinde yürürlüğe girer.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Yürütme</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MADDE 19 –</w:t>
      </w:r>
      <w:r w:rsidRPr="00CE7735">
        <w:rPr>
          <w:rFonts w:ascii="Times New Roman" w:eastAsia="Times New Roman" w:hAnsi="Times New Roman" w:cs="Times New Roman"/>
          <w:sz w:val="20"/>
          <w:szCs w:val="20"/>
          <w:lang w:eastAsia="tr-TR"/>
        </w:rPr>
        <w:t xml:space="preserve"> (1) Bu Tebliğ hükümlerini Rekabet Kurumu Başkanı yürütür.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i/>
          <w:sz w:val="20"/>
          <w:szCs w:val="20"/>
          <w:lang w:eastAsia="tr-TR"/>
        </w:rPr>
        <w:t>_________</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i/>
          <w:sz w:val="20"/>
          <w:szCs w:val="20"/>
          <w:lang w:eastAsia="tr-TR"/>
        </w:rPr>
        <w:t xml:space="preserve">* Bu değişiklik </w:t>
      </w:r>
      <w:proofErr w:type="gramStart"/>
      <w:r w:rsidRPr="00CE7735">
        <w:rPr>
          <w:rFonts w:ascii="Times New Roman" w:eastAsia="Times New Roman" w:hAnsi="Times New Roman" w:cs="Times New Roman"/>
          <w:i/>
          <w:sz w:val="20"/>
          <w:szCs w:val="20"/>
          <w:lang w:eastAsia="tr-TR"/>
        </w:rPr>
        <w:t>1/2/2013</w:t>
      </w:r>
      <w:proofErr w:type="gramEnd"/>
      <w:r w:rsidRPr="00CE7735">
        <w:rPr>
          <w:rFonts w:ascii="Times New Roman" w:eastAsia="Times New Roman" w:hAnsi="Times New Roman" w:cs="Times New Roman"/>
          <w:i/>
          <w:sz w:val="20"/>
          <w:szCs w:val="20"/>
          <w:lang w:eastAsia="tr-TR"/>
        </w:rPr>
        <w:t xml:space="preserve"> tarihinde yürürlüğe girer. </w:t>
      </w:r>
    </w:p>
    <w:p w:rsidR="00CE7735" w:rsidRPr="00CE7735" w:rsidRDefault="00CE7735" w:rsidP="00CE7735">
      <w:pPr>
        <w:spacing w:before="100" w:beforeAutospacing="1" w:after="100" w:afterAutospacing="1" w:line="240" w:lineRule="auto"/>
        <w:rPr>
          <w:rFonts w:ascii="Times New Roman" w:eastAsia="Times New Roman" w:hAnsi="Times New Roman" w:cs="Times New Roman"/>
          <w:sz w:val="24"/>
          <w:szCs w:val="24"/>
          <w:lang w:eastAsia="tr-TR"/>
        </w:rPr>
      </w:pPr>
      <w:r w:rsidRPr="00CE7735">
        <w:rPr>
          <w:rFonts w:ascii="Times New Roman" w:eastAsia="Times New Roman" w:hAnsi="Times New Roman" w:cs="Times New Roman"/>
          <w:i/>
          <w:sz w:val="20"/>
          <w:szCs w:val="20"/>
          <w:lang w:eastAsia="tr-TR"/>
        </w:rPr>
        <w:t> </w:t>
      </w:r>
    </w:p>
    <w:p w:rsidR="00CE7735" w:rsidRPr="00CE7735" w:rsidRDefault="00CE7735" w:rsidP="00CE7735">
      <w:pPr>
        <w:spacing w:before="100" w:beforeAutospacing="1" w:after="100" w:afterAutospacing="1" w:line="240" w:lineRule="auto"/>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600"/>
        <w:gridCol w:w="3600"/>
      </w:tblGrid>
      <w:tr w:rsidR="00CE7735" w:rsidRPr="00CE7735" w:rsidTr="00CE7735">
        <w:trPr>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rsidR="00CE7735" w:rsidRPr="00CE7735" w:rsidRDefault="00CE7735" w:rsidP="00CE7735">
            <w:pPr>
              <w:spacing w:before="100" w:beforeAutospacing="1" w:after="100" w:afterAutospacing="1" w:line="240" w:lineRule="auto"/>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w:t>
            </w: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sz w:val="20"/>
                <w:szCs w:val="20"/>
                <w:lang w:eastAsia="tr-TR"/>
              </w:rPr>
              <w:t>Tebliğin Yayımlandığı Resmî Gazete’nin</w:t>
            </w:r>
          </w:p>
        </w:tc>
      </w:tr>
      <w:tr w:rsidR="00CE7735" w:rsidRPr="00CE7735" w:rsidTr="00CE773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after="0" w:line="240" w:lineRule="auto"/>
              <w:rPr>
                <w:rFonts w:ascii="Times New Roman" w:eastAsia="Times New Roman" w:hAnsi="Times New Roman" w:cs="Times New Roman"/>
                <w:sz w:val="24"/>
                <w:szCs w:val="24"/>
                <w:lang w:eastAsia="tr-T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sz w:val="20"/>
                <w:szCs w:val="20"/>
                <w:lang w:eastAsia="tr-TR"/>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sz w:val="20"/>
                <w:szCs w:val="20"/>
                <w:lang w:eastAsia="tr-TR"/>
              </w:rPr>
              <w:t>Sayısı</w:t>
            </w:r>
          </w:p>
        </w:tc>
      </w:tr>
      <w:tr w:rsidR="00CE7735" w:rsidRPr="00CE7735" w:rsidTr="00CE773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after="0" w:line="240" w:lineRule="auto"/>
              <w:rPr>
                <w:rFonts w:ascii="Times New Roman" w:eastAsia="Times New Roman" w:hAnsi="Times New Roman" w:cs="Times New Roman"/>
                <w:sz w:val="24"/>
                <w:szCs w:val="24"/>
                <w:lang w:eastAsia="tr-T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CE7735">
              <w:rPr>
                <w:rFonts w:ascii="Times New Roman" w:eastAsia="Times New Roman" w:hAnsi="Times New Roman" w:cs="Times New Roman"/>
                <w:sz w:val="20"/>
                <w:szCs w:val="20"/>
                <w:lang w:eastAsia="tr-TR"/>
              </w:rPr>
              <w:t>7/10/2010</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27722</w:t>
            </w:r>
          </w:p>
        </w:tc>
      </w:tr>
      <w:tr w:rsidR="00CE7735" w:rsidRPr="00CE7735" w:rsidTr="00CE773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after="0" w:line="240" w:lineRule="auto"/>
              <w:rPr>
                <w:rFonts w:ascii="Times New Roman" w:eastAsia="Times New Roman" w:hAnsi="Times New Roman" w:cs="Times New Roman"/>
                <w:sz w:val="24"/>
                <w:szCs w:val="24"/>
                <w:lang w:eastAsia="tr-TR"/>
              </w:rPr>
            </w:pP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sz w:val="20"/>
                <w:szCs w:val="20"/>
                <w:lang w:eastAsia="tr-TR"/>
              </w:rPr>
              <w:t>Tebliğde Değişiklik Yapan Tebliğlerin Yayımlandığı Resmî Gazetelerin</w:t>
            </w:r>
          </w:p>
        </w:tc>
      </w:tr>
      <w:tr w:rsidR="00CE7735" w:rsidRPr="00CE7735" w:rsidTr="00CE773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after="0" w:line="240" w:lineRule="auto"/>
              <w:rPr>
                <w:rFonts w:ascii="Times New Roman" w:eastAsia="Times New Roman" w:hAnsi="Times New Roman" w:cs="Times New Roman"/>
                <w:sz w:val="24"/>
                <w:szCs w:val="24"/>
                <w:lang w:eastAsia="tr-T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sz w:val="20"/>
                <w:szCs w:val="20"/>
                <w:lang w:eastAsia="tr-TR"/>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sz w:val="20"/>
                <w:szCs w:val="20"/>
                <w:lang w:eastAsia="tr-TR"/>
              </w:rPr>
              <w:t>Sayısı</w:t>
            </w:r>
          </w:p>
        </w:tc>
      </w:tr>
      <w:tr w:rsidR="00CE7735" w:rsidRPr="00CE7735" w:rsidTr="00CE7735">
        <w:trPr>
          <w:jc w:val="center"/>
        </w:trPr>
        <w:tc>
          <w:tcPr>
            <w:tcW w:w="468" w:type="dxa"/>
            <w:tcBorders>
              <w:top w:val="single" w:sz="4" w:space="0" w:color="auto"/>
              <w:left w:val="single" w:sz="4" w:space="0" w:color="auto"/>
              <w:bottom w:val="single" w:sz="4" w:space="0" w:color="auto"/>
              <w:right w:val="single" w:sz="4" w:space="0" w:color="auto"/>
            </w:tcBorders>
            <w:hideMark/>
          </w:tcPr>
          <w:p w:rsidR="00CE7735" w:rsidRPr="00CE7735" w:rsidRDefault="00CE7735" w:rsidP="00CE7735">
            <w:pPr>
              <w:tabs>
                <w:tab w:val="num" w:pos="113"/>
              </w:tabs>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w:t>
            </w:r>
            <w:r w:rsidRPr="00CE7735">
              <w:rPr>
                <w:rFonts w:ascii="Times New Roman" w:eastAsia="Times New Roman" w:hAnsi="Times New Roman" w:cs="Times New Roman"/>
                <w:sz w:val="14"/>
                <w:szCs w:val="14"/>
                <w:lang w:eastAsia="tr-TR"/>
              </w:rPr>
              <w:t xml:space="preserve">       </w:t>
            </w:r>
            <w:r w:rsidRPr="00CE7735">
              <w:rPr>
                <w:rFonts w:ascii="Times New Roman" w:eastAsia="Times New Roman" w:hAnsi="Times New Roman" w:cs="Times New Roman"/>
                <w:sz w:val="20"/>
                <w:szCs w:val="20"/>
                <w:lang w:eastAsia="tr-TR"/>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CE7735">
              <w:rPr>
                <w:rFonts w:ascii="Times New Roman" w:eastAsia="Times New Roman" w:hAnsi="Times New Roman" w:cs="Times New Roman"/>
                <w:sz w:val="20"/>
                <w:szCs w:val="20"/>
                <w:lang w:eastAsia="tr-TR"/>
              </w:rPr>
              <w:t>30/9/2011</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28070</w:t>
            </w:r>
          </w:p>
        </w:tc>
      </w:tr>
      <w:tr w:rsidR="00CE7735" w:rsidRPr="00CE7735" w:rsidTr="00CE7735">
        <w:trPr>
          <w:jc w:val="center"/>
        </w:trPr>
        <w:tc>
          <w:tcPr>
            <w:tcW w:w="468" w:type="dxa"/>
            <w:tcBorders>
              <w:top w:val="single" w:sz="4" w:space="0" w:color="auto"/>
              <w:left w:val="single" w:sz="4" w:space="0" w:color="auto"/>
              <w:bottom w:val="single" w:sz="4" w:space="0" w:color="auto"/>
              <w:right w:val="single" w:sz="4" w:space="0" w:color="auto"/>
            </w:tcBorders>
            <w:hideMark/>
          </w:tcPr>
          <w:p w:rsidR="00CE7735" w:rsidRPr="00CE7735" w:rsidRDefault="00CE7735" w:rsidP="00CE7735">
            <w:pPr>
              <w:tabs>
                <w:tab w:val="num" w:pos="113"/>
              </w:tabs>
              <w:spacing w:before="100" w:beforeAutospacing="1" w:after="100" w:afterAutospacing="1" w:line="240" w:lineRule="auto"/>
              <w:ind w:left="397" w:hanging="3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w:t>
            </w:r>
            <w:r w:rsidRPr="00CE7735">
              <w:rPr>
                <w:rFonts w:ascii="Times New Roman" w:eastAsia="Times New Roman" w:hAnsi="Times New Roman" w:cs="Times New Roman"/>
                <w:sz w:val="14"/>
                <w:szCs w:val="14"/>
                <w:lang w:eastAsia="tr-TR"/>
              </w:rPr>
              <w:t xml:space="preserve">       </w:t>
            </w:r>
            <w:r w:rsidRPr="00CE7735">
              <w:rPr>
                <w:rFonts w:ascii="Times New Roman" w:eastAsia="Times New Roman" w:hAnsi="Times New Roman" w:cs="Times New Roman"/>
                <w:sz w:val="20"/>
                <w:szCs w:val="20"/>
                <w:lang w:eastAsia="tr-TR"/>
              </w:rPr>
              <w:t> </w:t>
            </w:r>
          </w:p>
        </w:tc>
        <w:tc>
          <w:tcPr>
            <w:tcW w:w="3600" w:type="dxa"/>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gramStart"/>
            <w:r w:rsidRPr="00CE7735">
              <w:rPr>
                <w:rFonts w:ascii="Times New Roman" w:eastAsia="Times New Roman" w:hAnsi="Times New Roman" w:cs="Times New Roman"/>
                <w:sz w:val="20"/>
                <w:szCs w:val="20"/>
                <w:lang w:eastAsia="tr-TR"/>
              </w:rPr>
              <w:t>29/12/2012</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CE7735" w:rsidRPr="00CE7735" w:rsidRDefault="00CE7735" w:rsidP="00CE7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28512</w:t>
            </w:r>
          </w:p>
        </w:tc>
      </w:tr>
    </w:tbl>
    <w:p w:rsidR="00CE7735" w:rsidRPr="00CE7735" w:rsidRDefault="00CE7735" w:rsidP="00CE7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4"/>
          <w:szCs w:val="24"/>
          <w:lang w:eastAsia="tr-TR"/>
        </w:rPr>
        <w:t> </w:t>
      </w:r>
    </w:p>
    <w:p w:rsidR="00CE7735" w:rsidRPr="00CE7735" w:rsidRDefault="00CE7735" w:rsidP="00CE7735">
      <w:pPr>
        <w:spacing w:after="0" w:line="240" w:lineRule="auto"/>
        <w:jc w:val="right"/>
        <w:rPr>
          <w:rFonts w:ascii="Times New Roman" w:eastAsia="Times New Roman" w:hAnsi="Times New Roman" w:cs="Times New Roman"/>
          <w:b/>
          <w:bCs/>
          <w:color w:val="808080"/>
          <w:sz w:val="20"/>
          <w:szCs w:val="20"/>
          <w:lang w:eastAsia="tr-TR"/>
        </w:rPr>
      </w:pPr>
      <w:r w:rsidRPr="00CE7735">
        <w:rPr>
          <w:rFonts w:ascii="Times New Roman" w:eastAsia="Times New Roman" w:hAnsi="Times New Roman" w:cs="Times New Roman"/>
          <w:b/>
          <w:bCs/>
          <w:color w:val="808080"/>
          <w:sz w:val="20"/>
          <w:szCs w:val="20"/>
          <w:lang w:eastAsia="tr-TR"/>
        </w:rPr>
        <w:t>Sayfa 1</w:t>
      </w:r>
    </w:p>
    <w:p w:rsidR="00CE7735" w:rsidRPr="00CE7735" w:rsidRDefault="00CE7735" w:rsidP="00CE7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br w:type="page"/>
      </w:r>
      <w:r w:rsidRPr="00CE7735">
        <w:rPr>
          <w:rFonts w:ascii="Times New Roman" w:eastAsia="Times New Roman" w:hAnsi="Times New Roman" w:cs="Times New Roman"/>
          <w:b/>
          <w:bCs/>
          <w:sz w:val="20"/>
          <w:szCs w:val="20"/>
          <w:lang w:eastAsia="tr-TR"/>
        </w:rPr>
        <w:lastRenderedPageBreak/>
        <w:t>EK</w:t>
      </w:r>
    </w:p>
    <w:p w:rsidR="00CE7735" w:rsidRPr="00CE7735" w:rsidRDefault="00CE7735" w:rsidP="00CE773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w:t>
      </w:r>
    </w:p>
    <w:p w:rsidR="00CE7735" w:rsidRPr="00CE7735" w:rsidRDefault="00CE7735" w:rsidP="00CE7735">
      <w:pPr>
        <w:spacing w:before="100" w:beforeAutospacing="1" w:after="100" w:afterAutospacing="1" w:line="240" w:lineRule="auto"/>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BİRLEŞME VE DEVRALMALAR HAKKINDA BİLDİRİM FORMU</w:t>
      </w:r>
    </w:p>
    <w:p w:rsidR="00CE7735" w:rsidRPr="00CE7735" w:rsidRDefault="00CE7735" w:rsidP="00CE7735">
      <w:pPr>
        <w:spacing w:before="100" w:beforeAutospacing="1" w:after="100" w:afterAutospacing="1" w:line="240" w:lineRule="auto"/>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(BİLDİRİM FORMU)</w:t>
      </w:r>
    </w:p>
    <w:p w:rsidR="00CE7735" w:rsidRPr="00CE7735" w:rsidRDefault="00CE7735" w:rsidP="00CE7735">
      <w:pPr>
        <w:spacing w:before="100" w:beforeAutospacing="1" w:after="100" w:afterAutospacing="1" w:line="240" w:lineRule="auto"/>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 Bildirim Formunda istenilen tüm bilgiler eksiksiz olarak doldurulmalıdır. Bununla birlikte;</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a) İşlem taraflarından biri, ortak kontrole sahip olduğu bir teşebbüsün tam kontrolünü elde edecekse veya</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b) Türkiye ve ilgili coğrafi pazarlar açısından her hangi bir etkilenen pazarda; yatay ilişkiler için işlem taraflarının pazar payları toplamı yüzde yirmiden, dikey ilişkiler için işlem taraflarından birinin pazar payı yüzde yirmi beşten azsa, söz konusu etkilenen pazar için,</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Bildirim Formunun 6, 7 ve 8 numaralı maddelerinde istenen bilgilerin verilmesi gerekmemektedir.</w:t>
      </w:r>
      <w:r w:rsidRPr="00CE7735">
        <w:rPr>
          <w:rFonts w:ascii="Times New Roman" w:eastAsia="Times New Roman" w:hAnsi="Times New Roman" w:cs="Times New Roman"/>
          <w:sz w:val="20"/>
          <w:szCs w:val="20"/>
          <w:vertAlign w:val="superscript"/>
          <w:lang w:eastAsia="tr-TR"/>
        </w:rPr>
        <w:t>1</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 Yukarıda yer verilen koşulların karşılanmadığının ortaya çıkması halinde ya da istisna olarak bu koşullar karşılanmasına rağmen, rekabet endişelerinin tam olarak incelenmesi için Kurum, Bildirim Formunun tamamının doldurulmasını isteyebilir. Kurum, Bildirim Formunun tamamlanmasına karar verdiği takdirde, bildirimde bulunan taraf veya temsilcilerini yazılı olarak bilgilendirir. Bu durumda Bildirim Formu eksik olarak kabul edilir ve tamamlanmış hali Kurumca alındığı tarihte bildirim yapılmış sayılır.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(3) Bildirim, taraflardan herhangi biri veya bunların temsilcileri tarafından yapılabilir. Bildirimde bulunan, diğer ilgili tarafı durumdan haberdar etmek zorundadır. Yetkisiz kişiler tarafından yapılmış bildirimler geçersiz sayılır.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(4) Bildirime konu olan birleşme veya devralmaya ilişkin anlaşmanın nihai veya mevcut halinin bir kopyası Bildirim Formuna eklenmelidir. Söz konusu anlaşma Türkçe hazırlanmamışsa, Türkçe tercümesinin de gönderilmesi gerekmektedir. Kurul, Türkçe tercümeyi esas alarak karar verir. Yeminli mütercim tarafından yapılmayan tercümelerin her sayfası teşebbüs yetkilisi veya temsilcisi tarafından onaylanır.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(5) Bildirim, istenen tüm bilgi ve belgeleri tam ve doğru olarak içermelidir. İstenen bilgi ve belgelerin bir kısmının tarafların elinde olmaması halinde, tarafların bunun nedenlerini belirterek, söz konusu bilgi ile ilgili ellerindeki en sağlıklı tahmini verileri sağlamaları ve bu tahmini verileri dayandırdıkları kaynaklara dair açıklama yapmaları gerekmektedir. Tarafların ellerinde olmayan bilgi veya belgelerin nereden elde edilebileceğini de belirtmeleri gerekmektedir.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(6) Bildirim Formunda yanlış ya da yanıltıcı beyanda bulunanlar hakkında Kanunun 16 </w:t>
      </w:r>
      <w:proofErr w:type="spellStart"/>
      <w:r w:rsidRPr="00CE7735">
        <w:rPr>
          <w:rFonts w:ascii="Times New Roman" w:eastAsia="Times New Roman" w:hAnsi="Times New Roman" w:cs="Times New Roman"/>
          <w:sz w:val="20"/>
          <w:szCs w:val="20"/>
          <w:lang w:eastAsia="tr-TR"/>
        </w:rPr>
        <w:t>ncı</w:t>
      </w:r>
      <w:proofErr w:type="spellEnd"/>
      <w:r w:rsidRPr="00CE7735">
        <w:rPr>
          <w:rFonts w:ascii="Times New Roman" w:eastAsia="Times New Roman" w:hAnsi="Times New Roman" w:cs="Times New Roman"/>
          <w:sz w:val="20"/>
          <w:szCs w:val="20"/>
          <w:lang w:eastAsia="tr-TR"/>
        </w:rPr>
        <w:t xml:space="preserve"> maddesi çerçevesinde para cezası uygulanır.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1. </w:t>
      </w:r>
      <w:r w:rsidRPr="00CE7735">
        <w:rPr>
          <w:rFonts w:ascii="Times New Roman" w:eastAsia="Times New Roman" w:hAnsi="Times New Roman" w:cs="Times New Roman"/>
          <w:b/>
          <w:bCs/>
          <w:sz w:val="20"/>
          <w:szCs w:val="20"/>
          <w:u w:val="single"/>
          <w:lang w:eastAsia="tr-TR"/>
        </w:rPr>
        <w:t>Birleşme veya devralmanın kapsamı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1.1. İlgili teşebbüsleri, işlemin niteliğini (birleşme, devralma ya da ortak girişim), etkilenen pazarları ve işlem taraflarının faaliyet alanlarını içerecek şekilde birleşme veya devralma işlemi hakkında bilgi veriniz.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1.2. Birleşme veya devralma işleminin Kurum internet sayfasında duyurulmasında kullanılmak üzere, </w:t>
      </w:r>
      <w:proofErr w:type="gramStart"/>
      <w:r w:rsidRPr="00CE7735">
        <w:rPr>
          <w:rFonts w:ascii="Times New Roman" w:eastAsia="Times New Roman" w:hAnsi="Times New Roman" w:cs="Times New Roman"/>
          <w:sz w:val="20"/>
          <w:szCs w:val="20"/>
          <w:lang w:eastAsia="tr-TR"/>
        </w:rPr>
        <w:t>1.1</w:t>
      </w:r>
      <w:proofErr w:type="gramEnd"/>
      <w:r w:rsidRPr="00CE7735">
        <w:rPr>
          <w:rFonts w:ascii="Times New Roman" w:eastAsia="Times New Roman" w:hAnsi="Times New Roman" w:cs="Times New Roman"/>
          <w:sz w:val="20"/>
          <w:szCs w:val="20"/>
          <w:lang w:eastAsia="tr-TR"/>
        </w:rPr>
        <w:t xml:space="preserve"> numaralı maddede istenen bilgileri ticari sır içermeyecek şekilde özetleyiniz.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2. </w:t>
      </w:r>
      <w:r w:rsidRPr="00CE7735">
        <w:rPr>
          <w:rFonts w:ascii="Times New Roman" w:eastAsia="Times New Roman" w:hAnsi="Times New Roman" w:cs="Times New Roman"/>
          <w:b/>
          <w:bCs/>
          <w:sz w:val="20"/>
          <w:szCs w:val="20"/>
          <w:u w:val="single"/>
          <w:lang w:eastAsia="tr-TR"/>
        </w:rPr>
        <w:t>Taraflar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lastRenderedPageBreak/>
        <w:t>2.1. Bildirimde bulunan tarafın (tarafların) adı-ticari unvanı, adresi, telefon ve faks numaraları ile varsa internet adresini yazınız.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2.2. Bildirimin bir temsilci tarafından yapıldığı hallerde, temsilcinin adı, soyadı, adresi, telefon ve faks numaraları ile e-posta adresini yazınız.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2.3. Birleşme veya devralmanın diğer tarafının (taraflarının) adı-ticari unvanı, adresi, telefon ve faks numaraları ile varsa internet adresini yazınız.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2.4. Birleşme veya devralmanın taraflarından, gerektiği takdirde bağlantı kurulabilecek bir yetkilinin adı, soyadı, görevi, adresi, telefon ve faks numaraları ile e-posta adresini yazınız.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2.5. Tebligat adresini yazınız.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3. </w:t>
      </w:r>
      <w:r w:rsidRPr="00CE7735">
        <w:rPr>
          <w:rFonts w:ascii="Times New Roman" w:eastAsia="Times New Roman" w:hAnsi="Times New Roman" w:cs="Times New Roman"/>
          <w:b/>
          <w:bCs/>
          <w:sz w:val="20"/>
          <w:szCs w:val="20"/>
          <w:u w:val="single"/>
          <w:lang w:eastAsia="tr-TR"/>
        </w:rPr>
        <w:t>Birleşme veya devralmaya yönelik diğer bilgiler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3.1. Birleşme veya devralmanın gerçekleşmesi için öngörülen önemli işlemleri ve bunların planlanan veya beklenen tarihlerini yazınız.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3.2. Birleşme veya devralma işleminin ekonomik gerekçesini belirtiniz.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3.3. Tebliğin 8 inci maddesi bağlamında işlem taraflarının cirolarını ayrıntılı olarak yazınız.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3.4. Bildirime konu olan birleşme veya devralma işleminin değerini (duruma bağlı olarak satış bedeli veya işlem kapsamındaki mal varlıklarının değeri) belirtiniz.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3.5. İşlem taraflarının etkilenen pazarlarda son üç yılda gerçekleştirdikleri birleşme veya devralmalar hakkında bilgi veriniz.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4. </w:t>
      </w:r>
      <w:r w:rsidRPr="00CE7735">
        <w:rPr>
          <w:rFonts w:ascii="Times New Roman" w:eastAsia="Times New Roman" w:hAnsi="Times New Roman" w:cs="Times New Roman"/>
          <w:b/>
          <w:bCs/>
          <w:sz w:val="20"/>
          <w:szCs w:val="20"/>
          <w:u w:val="single"/>
          <w:lang w:eastAsia="tr-TR"/>
        </w:rPr>
        <w:t>Kontrol yapısı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4.1. İlgili teşebbüslerin işlemden önceki ve sonraki sahiplik, kontrol ve yönetim yapısını açıklayınız.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4.2. Birleşme veya devralma işlemine ilişkin olarak;</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a) İlgili teşebbüsleri doğrudan ya da dolaylı kontrol eden her bir kişi veya ekonomik birimi,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b) İlgili teşebbüsler tarafından doğrudan ya da dolaylı kontrol edilen her bir kişi veya ekonomik birimi,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c) (a)’da belirtilenler tarafından doğrudan ya da dolaylı kontrol edilen ve etkilenen pazarlarda faaliyet gösteren her bir kişi veya ekonomik birimi,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proofErr w:type="gramStart"/>
      <w:r w:rsidRPr="00CE7735">
        <w:rPr>
          <w:rFonts w:ascii="Times New Roman" w:eastAsia="Times New Roman" w:hAnsi="Times New Roman" w:cs="Times New Roman"/>
          <w:sz w:val="20"/>
          <w:szCs w:val="20"/>
          <w:lang w:eastAsia="tr-TR"/>
        </w:rPr>
        <w:t>kontrolün</w:t>
      </w:r>
      <w:proofErr w:type="gramEnd"/>
      <w:r w:rsidRPr="00CE7735">
        <w:rPr>
          <w:rFonts w:ascii="Times New Roman" w:eastAsia="Times New Roman" w:hAnsi="Times New Roman" w:cs="Times New Roman"/>
          <w:sz w:val="20"/>
          <w:szCs w:val="20"/>
          <w:lang w:eastAsia="tr-TR"/>
        </w:rPr>
        <w:t xml:space="preserve"> niteliğini ve kontrolü sağlayan araçları da belirterek ve gerekiyorsa organizasyon şeması kullanarak gösteriniz.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4.3. İşlem taraflarının doğrudan ya da dolaylı olarak yüzde on veya daha fazla oy hakkına, sermayesine ya da malvarlığına sahip olduğu ve etkilenen pazarlarda faaliyet gösteren diğer kişi veya ekonomik birimleri belirterek, bunların sermaye, hisse ve sahiplik yapısına ilişkin bilgi veriniz.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4.4. İşlem taraflarının yönetim yapısında yer alan ve aynı zamanda etkilenen pazarlarda faaliyet gösteren başka teşebbüslerin denetim veya yönetim kurullarında yer alan kişilerin adlarını, görevlerini de belirtmek suretiyle yazınız.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5. </w:t>
      </w:r>
      <w:r w:rsidRPr="00CE7735">
        <w:rPr>
          <w:rFonts w:ascii="Times New Roman" w:eastAsia="Times New Roman" w:hAnsi="Times New Roman" w:cs="Times New Roman"/>
          <w:b/>
          <w:bCs/>
          <w:sz w:val="20"/>
          <w:szCs w:val="20"/>
          <w:u w:val="single"/>
          <w:lang w:eastAsia="tr-TR"/>
        </w:rPr>
        <w:t>Pazar tanımları</w:t>
      </w:r>
      <w:r w:rsidRPr="00CE7735">
        <w:rPr>
          <w:rFonts w:ascii="Times New Roman" w:eastAsia="Times New Roman" w:hAnsi="Times New Roman" w:cs="Times New Roman"/>
          <w:b/>
          <w:bCs/>
          <w:sz w:val="20"/>
          <w:szCs w:val="20"/>
          <w:u w:val="single"/>
          <w:vertAlign w:val="superscript"/>
          <w:lang w:eastAsia="tr-TR"/>
        </w:rPr>
        <w:t>2</w:t>
      </w:r>
      <w:r w:rsidRPr="00CE7735">
        <w:rPr>
          <w:rFonts w:ascii="Times New Roman" w:eastAsia="Times New Roman" w:hAnsi="Times New Roman" w:cs="Times New Roman"/>
          <w:b/>
          <w:bCs/>
          <w:sz w:val="20"/>
          <w:szCs w:val="20"/>
          <w:u w:val="single"/>
          <w:lang w:eastAsia="tr-TR"/>
        </w:rPr>
        <w:t xml:space="preserve"> ve pazar payları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Aşağıdaki tanımları göz önüne alarak, istenen bilgileri veriniz.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lastRenderedPageBreak/>
        <w:t>İlgili ürün pazarı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İlgili ürün pazarının tespitinde, tüketicinin gözünde fiyatları, kullanım amaçları ve nitelikleri bakımından birbiriyle değiştirilebilir veya ikame edilebilir olarak kabul edilen bütün mal veya hizmetlerden oluşan pazar dikkate alınır; tespit edilen pazarı etkileyebilecek diğer unsurlar da değerlendirilir.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İlgili coğrafi pazar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İlgili coğrafi pazar, teşebbüslerin, mal ve hizmetlerinin arz ve talebi konusunda faaliyet gösterdikleri, rekabet koşullarının yeterli derecede homojen ve özellikle rekabet koşulları komşu bölgelerden hissedilir derecede farklı olduğu için bu bölgelerden kolayca ayrılabilen bölgelerdir. Coğrafi pazar değerlendirilmesi yapılırken, özellikle ilgili mal ve hizmetlerin özellikleri, tüketici tercihleri, giriş engelleri, ilgili bölge ile komşu bölgeler arasında teşebbüslerin pazar payları veya mal ve hizmetlerin fiyatları bakımından hissedilir bir farklılığın varlığı gibi unsurlar dikkate alınır.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Etkilenen pazarlar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Bildirim konusu işlemden etkilenme ihtimali olan ve</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a) Taraflardan iki veya daha fazlasının aynı ürün pazarında ticari faaliyette bulunduğu (yatay ilişki),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b) Taraflardan en az bir tanesinin bir diğerinin faaliyet gösterdiği herhangi bir ürün pazarının alt veya üst pazarında ticari faaliyette bulunduğu (dikey ilişki),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proofErr w:type="gramStart"/>
      <w:r w:rsidRPr="00CE7735">
        <w:rPr>
          <w:rFonts w:ascii="Times New Roman" w:eastAsia="Times New Roman" w:hAnsi="Times New Roman" w:cs="Times New Roman"/>
          <w:sz w:val="20"/>
          <w:szCs w:val="20"/>
          <w:lang w:eastAsia="tr-TR"/>
        </w:rPr>
        <w:t>ilgili</w:t>
      </w:r>
      <w:proofErr w:type="gramEnd"/>
      <w:r w:rsidRPr="00CE7735">
        <w:rPr>
          <w:rFonts w:ascii="Times New Roman" w:eastAsia="Times New Roman" w:hAnsi="Times New Roman" w:cs="Times New Roman"/>
          <w:sz w:val="20"/>
          <w:szCs w:val="20"/>
          <w:lang w:eastAsia="tr-TR"/>
        </w:rPr>
        <w:t xml:space="preserve"> ürün pazarları, etkilenen pazarları oluşturmaktadır.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5.1. Kurulun bu bildirimi değerlendirirken esas alması gerektiğini düşündüğünüz etkilenen pazarları tanımlayınız ve gerekçelerinizi belirtiniz. Bu pazarlara denk gelen NACE Rev.2 kodlarını yazınız.</w:t>
      </w:r>
      <w:r w:rsidRPr="00CE7735">
        <w:rPr>
          <w:rFonts w:ascii="Times New Roman" w:eastAsia="Times New Roman" w:hAnsi="Times New Roman" w:cs="Times New Roman"/>
          <w:sz w:val="20"/>
          <w:szCs w:val="20"/>
          <w:vertAlign w:val="superscript"/>
          <w:lang w:eastAsia="tr-TR"/>
        </w:rPr>
        <w:t>3</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5.2. Etkilenen pazarlar açısından ilgili coğrafi pazarları tanımlayınız ve gerekçelerinizi belirtiniz.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5.3. Türkiye ve ilgili coğrafi pazarlar açısından her bir etkilenen pazar için son üç yıla ait olmak üzere;</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a) Satış değeri ve satış miktarı (birim olarak) bakımından pazarın toplam büyüklüğü (kaynak göstermek suretiyle),</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b) İşlem taraflarına ait satış değeri ve satış miktarı bilgileri ile pazar payları,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c) Yüzde beşten fazla pazar payına sahip rakiplerin ticari unvanları ve pazar payları (kaynak göstermek suretiyle),</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ç) (c)’de belirtilen rakiplerin iletişim bilgileri,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proofErr w:type="gramStart"/>
      <w:r w:rsidRPr="00CE7735">
        <w:rPr>
          <w:rFonts w:ascii="Times New Roman" w:eastAsia="Times New Roman" w:hAnsi="Times New Roman" w:cs="Times New Roman"/>
          <w:sz w:val="20"/>
          <w:szCs w:val="20"/>
          <w:lang w:eastAsia="tr-TR"/>
        </w:rPr>
        <w:t>hakkında</w:t>
      </w:r>
      <w:proofErr w:type="gramEnd"/>
      <w:r w:rsidRPr="00CE7735">
        <w:rPr>
          <w:rFonts w:ascii="Times New Roman" w:eastAsia="Times New Roman" w:hAnsi="Times New Roman" w:cs="Times New Roman"/>
          <w:sz w:val="20"/>
          <w:szCs w:val="20"/>
          <w:lang w:eastAsia="tr-TR"/>
        </w:rPr>
        <w:t xml:space="preserve"> bilgi veriniz.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5.4. Etkilenen pazarların dışında, bildirim konusu işlemin önemli etkisinin olabileceği pazarların ürün ve coğrafi açıdan kapsamlarını tanımlayınız. Aşağıdaki durumlar, söz konusu pazarlara örnek olarak verilebilir: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a) İşlem taraflarından herhangi birinin yüzde yirmi beşten fazla pazar payının olması ve diğer işlem taraflarından birinin o pazar için potansiyel bir rakip olması. Bir teşebbüs, özellikle, pazara girmek için planlar yapmışsa ya da son iki yılda bu planları geliştirmiş veya gerçekleştirmeye çalışmışsa potansiyel rakip olarak kabul edilebilir.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b) İşlem taraflarından herhangi birinin yüzde yirmi beşten fazla pazar payının olması ve diğer işlem taraflarından birinin o pazar için önemli fikri mülkiyet haklarına sahip olması.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lastRenderedPageBreak/>
        <w:t>c) İşlem taraflarından herhangi birisinin, bir başka işlem tarafının faaliyette bulunduğu ürün pazarıyla yakından ilişkili komşu pazar niteliğindeki bir ürün pazarında bulunması ve bu pazarlardan her hangi birisinde tarafların münferit veya birleşik pazar paylarının yüzde yirmi beşten fazla olması. Ürünler birbirini tamamladığı takdirde</w:t>
      </w:r>
      <w:r w:rsidRPr="00CE7735">
        <w:rPr>
          <w:rFonts w:ascii="Times New Roman" w:eastAsia="Times New Roman" w:hAnsi="Times New Roman" w:cs="Times New Roman"/>
          <w:sz w:val="20"/>
          <w:szCs w:val="20"/>
          <w:vertAlign w:val="superscript"/>
          <w:lang w:eastAsia="tr-TR"/>
        </w:rPr>
        <w:t>4</w:t>
      </w:r>
      <w:r w:rsidRPr="00CE7735">
        <w:rPr>
          <w:rFonts w:ascii="Times New Roman" w:eastAsia="Times New Roman" w:hAnsi="Times New Roman" w:cs="Times New Roman"/>
          <w:sz w:val="20"/>
          <w:szCs w:val="20"/>
          <w:lang w:eastAsia="tr-TR"/>
        </w:rPr>
        <w:t xml:space="preserve"> veya genellikle aynı nihai kullanım için aynı müşteri grubu tarafından satın alınan ürün gamına ait olduğu takdirde, ürün pazarları yakından ilişkili komşu pazarlar olarak kabul edilir.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6. </w:t>
      </w:r>
      <w:r w:rsidRPr="00CE7735">
        <w:rPr>
          <w:rFonts w:ascii="Times New Roman" w:eastAsia="Times New Roman" w:hAnsi="Times New Roman" w:cs="Times New Roman"/>
          <w:b/>
          <w:bCs/>
          <w:sz w:val="20"/>
          <w:szCs w:val="20"/>
          <w:u w:val="single"/>
          <w:lang w:eastAsia="tr-TR"/>
        </w:rPr>
        <w:t>Etkilenen pazarlara ilişkin bilgiler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6.1. Etkilenen pazarlara ilişkin olarak; ithalat koşulları (varsa kota veya tarife bilgileri ya da diğer kısıtlamalar) hakkında bilgi vererek, son üç yıla yönelik ilgili teşebbüslerin ithalat miktarları ile toplam ithalat miktarını belirtiniz.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6.2. İşlem taraflarına etkilenen pazarlarda mal veya hizmet temin eden en büyük beş sağlayıcının adı, adresi, telefon ve faks numaraları ile varsa internet adresi ve gerektiğinde bağlantı kurulabilecek bir yetkilisinin adı ve soyadını yazınız.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6.3. İşlem taraflarının etkilenen pazarlardaki en büyük beş müşterisinin adı, adresi, telefon ve faks numaraları ile varsa internet adresi ve gerektiğinde bağlantı kurulabilecek bir yetkilisinin adı ve soyadını yazınız.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6.4. Etkilenen pazarlardaki arz yapısına ilişkin olarak aşağıdaki hususları da kapsayacak şekilde bilgi veriniz.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a) Dağıtım kanalları hakkında bilgi veriniz.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b) Türkiye’deki son üç yıldaki (tahmini) toplam kapasiteye ilişkin bilgi veriniz. Bu döneme ilişkin olarak işlem taraflarından her birinin üretim kapasitesini, kapasite kullanım oranlarını ve üretim tesislerinin yerlerini belirtiniz.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c) İlgili teşebbüslerden veya rakiplerinden herhangi birinin yakın zamanda üretim ya da satış kapasitesini genişletme veya daraltma planları olup olmadığını (biliniyorsa) belirtiniz.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proofErr w:type="gramStart"/>
      <w:r w:rsidRPr="00CE7735">
        <w:rPr>
          <w:rFonts w:ascii="Times New Roman" w:eastAsia="Times New Roman" w:hAnsi="Times New Roman" w:cs="Times New Roman"/>
          <w:sz w:val="20"/>
          <w:szCs w:val="20"/>
          <w:lang w:eastAsia="tr-TR"/>
        </w:rPr>
        <w:t>6.5. Etkilenen pazarlardaki talep yapısı hakkında (pazarın evreleri [büyüme, olgunluk, küçülme gibi], talebin tahmini büyüme oranı, müşteri tercihleri [satış öncesi ve sonrası hizmetler, marka bağımlılığı ve ağ etkileri gibi hususlar çerçevesinde], müşteri grupları, müşterilerin bölgesel dağılımı, münhasır dağıtım anlaşmaları ve uzun vadeli anlaşmaların önemi gibi pazarın talep yapısı bakımından önemli olan hususları içerecek şekilde) detaylı bilgi veriniz.</w:t>
      </w:r>
      <w:proofErr w:type="gramEnd"/>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6.6. Etkilenen pazarlardaki teşebbüs birlikleri hakkında bilgi veriniz. Bu birliklerde temasa geçilebilecek kişinin adı, adresi, telefon ve faks numaraları ile varsa teşebbüs birliğinin internet adresini belirtiniz.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7. </w:t>
      </w:r>
      <w:r w:rsidRPr="00CE7735">
        <w:rPr>
          <w:rFonts w:ascii="Times New Roman" w:eastAsia="Times New Roman" w:hAnsi="Times New Roman" w:cs="Times New Roman"/>
          <w:b/>
          <w:bCs/>
          <w:sz w:val="20"/>
          <w:szCs w:val="20"/>
          <w:u w:val="single"/>
          <w:lang w:eastAsia="tr-TR"/>
        </w:rPr>
        <w:t>Pazara giriş koşulları ve potansiyel rekabet</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7.1. Etkilenen pazarlara giriş koşulları ve potansiyel rekabet hakkında bilgi veriniz (yasal giriş engelleri, ölçek ekonomileri, ağ etkileri, fikri mülkiyet haklarından kaynaklanan kısıtlamalar, hammadde ve tedarik kaynaklarına erişim, üretim, dağıtım sistemlerinin kurulması, reklam, marka bağımlılığı vb.)</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7.2. Son beş yılda, etkilenen pazarlara yeni giren herhangi bir teşebbüs olduysa, bu teşebbüsün adı, adresi, telefon ve faks numaralarını ve tahmini pazar payı ile birlikte gerektiğinde görüşülebilecek bir yetkilisinin adı ve soyadını belirtiniz.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7.3. Yakın zamanda etkilenen pazarlara yeni bir teşebbüsün giriş yapacağı biliniyorsa, bu teşebbüsün adı ve irtibat bilgilerini belirtiniz.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8. </w:t>
      </w:r>
      <w:r w:rsidRPr="00CE7735">
        <w:rPr>
          <w:rFonts w:ascii="Times New Roman" w:eastAsia="Times New Roman" w:hAnsi="Times New Roman" w:cs="Times New Roman"/>
          <w:b/>
          <w:bCs/>
          <w:sz w:val="20"/>
          <w:szCs w:val="20"/>
          <w:u w:val="single"/>
          <w:lang w:eastAsia="tr-TR"/>
        </w:rPr>
        <w:t>Etkinlik kazanımları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Birleşme veya devralma sonucunda tüketici yararına olan etkinliklerin ortaya çıkacağını düşünüyorsanız, bu bölümde istenen bilgileri veriniz.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lastRenderedPageBreak/>
        <w:t>8.1. Birleşme veya devralma işlemi sonucunda ortaya çıkması beklenen etkinlikleri, mümkünse sayısallaştırarak belirtiniz.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8.2. Birleşme veya devralma işlemi sonucunda ortaya çıkması beklenen her bir etkinlik için;</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a) Birleşme veya devralma işleminin bu etkinliği nasıl sağlayacağını, etkinlik kazanımı için gerekli süre ve masrafları belirtiniz.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b) Etkinliğin nasıl ölçüldüğüne ilişkin bilgi veriniz.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c) Tüketicilerin etkinlikten nasıl yararlanacağını detaylı olarak açıklayınız.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9. </w:t>
      </w:r>
      <w:r w:rsidRPr="00CE7735">
        <w:rPr>
          <w:rFonts w:ascii="Times New Roman" w:eastAsia="Times New Roman" w:hAnsi="Times New Roman" w:cs="Times New Roman"/>
          <w:b/>
          <w:bCs/>
          <w:sz w:val="20"/>
          <w:szCs w:val="20"/>
          <w:u w:val="single"/>
          <w:lang w:eastAsia="tr-TR"/>
        </w:rPr>
        <w:t>Ortak girişimler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9.1. Ana teşebbüslerden en az ikisi ortak girişimle aynı pazarda veya bu pazarın alt veya üst pazarında ya da bu pazarla yakından ilişkili komşu pazarda faaliyette bulunuyorsa;</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a) Ortak girişimin oluşturulmasının bağımsız teşebbüsler arasında Kanunun 4 üncü maddesi çerçevesinde rekabeti kısıtlayan işbirliğine yol açmadığını düşünüyorsanız, bu görüşünüzün dayanaklarını açıklayınız.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b) (a)’da belirtilen görüşünüz saklı kalmak kaydıyla, Kanunun 5 inci maddesi çerçevesinde işleme muafiyet tanınmasını gerektirecek nedenleri açıklayınız.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10. </w:t>
      </w:r>
      <w:r w:rsidRPr="00CE7735">
        <w:rPr>
          <w:rFonts w:ascii="Times New Roman" w:eastAsia="Times New Roman" w:hAnsi="Times New Roman" w:cs="Times New Roman"/>
          <w:b/>
          <w:bCs/>
          <w:sz w:val="20"/>
          <w:szCs w:val="20"/>
          <w:u w:val="single"/>
          <w:lang w:eastAsia="tr-TR"/>
        </w:rPr>
        <w:t>Bildirime ilişkin diğer hususlar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10.1. Bildirime konu olan birleşme veya devralma konusunda belirtmek istediğiniz diğer hususları yazınız.</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b/>
          <w:bCs/>
          <w:sz w:val="20"/>
          <w:szCs w:val="20"/>
          <w:lang w:eastAsia="tr-TR"/>
        </w:rPr>
        <w:t xml:space="preserve">11. </w:t>
      </w:r>
      <w:r w:rsidRPr="00CE7735">
        <w:rPr>
          <w:rFonts w:ascii="Times New Roman" w:eastAsia="Times New Roman" w:hAnsi="Times New Roman" w:cs="Times New Roman"/>
          <w:b/>
          <w:bCs/>
          <w:sz w:val="20"/>
          <w:szCs w:val="20"/>
          <w:u w:val="single"/>
          <w:lang w:eastAsia="tr-TR"/>
        </w:rPr>
        <w:t>Bildirimin ekleri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Yukarıda yer alan bilgilere ek olarak taraflar;</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11.1. Bildirime konu olan ve birleşme veya devralmayı düzenleyen anlaşmanın nihai veya mevcut halinin bir kopyasını,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11.2. Birleşme veya devralmaya ilişkin diğer belgelerin bir kopyasını,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11.3. Bildirim Formunun </w:t>
      </w:r>
      <w:proofErr w:type="gramStart"/>
      <w:r w:rsidRPr="00CE7735">
        <w:rPr>
          <w:rFonts w:ascii="Times New Roman" w:eastAsia="Times New Roman" w:hAnsi="Times New Roman" w:cs="Times New Roman"/>
          <w:sz w:val="20"/>
          <w:szCs w:val="20"/>
          <w:lang w:eastAsia="tr-TR"/>
        </w:rPr>
        <w:t>3.3</w:t>
      </w:r>
      <w:proofErr w:type="gramEnd"/>
      <w:r w:rsidRPr="00CE7735">
        <w:rPr>
          <w:rFonts w:ascii="Times New Roman" w:eastAsia="Times New Roman" w:hAnsi="Times New Roman" w:cs="Times New Roman"/>
          <w:sz w:val="20"/>
          <w:szCs w:val="20"/>
          <w:lang w:eastAsia="tr-TR"/>
        </w:rPr>
        <w:t xml:space="preserve"> üncü maddesinde istenen bilgilere yönelik teşebbüslerin en son hesaplarını gösteren ve resmi makamlarca onaylanmış belgeleri,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11.4. İlgili teşebbüslerin etkilenen pazarlara yönelik (varsa) işlem taraflarınca veya üçüncü kişilerce yapılmış olan planlama, pazar araştırmaları ve bu konudaki diğer çalışmaları,</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11.5. Birleşme veya devralmaya ilişkin verilecek taahhüt varsa, bunu detaylı olarak içeren imzalı taahhüt metnini,</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xml:space="preserve">11.6. Bildirimi yapanın yetkili olduğunu gösteren belgeleri bu Bildirim Formuna eklerler. </w:t>
      </w:r>
    </w:p>
    <w:p w:rsidR="00CE7735" w:rsidRPr="00CE7735" w:rsidRDefault="00CE7735" w:rsidP="00CE7735">
      <w:pPr>
        <w:spacing w:before="100" w:beforeAutospacing="1" w:after="100" w:afterAutospacing="1" w:line="240" w:lineRule="auto"/>
        <w:ind w:firstLine="540"/>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Bildirim Formunda yer alan bilgilerin doğru olduğunu beyan ederiz.</w:t>
      </w:r>
    </w:p>
    <w:p w:rsidR="00CE7735" w:rsidRPr="00CE7735" w:rsidRDefault="00CE7735" w:rsidP="00CE7735">
      <w:pPr>
        <w:spacing w:before="100" w:beforeAutospacing="1" w:after="100" w:afterAutospacing="1" w:line="240" w:lineRule="auto"/>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 </w:t>
      </w:r>
    </w:p>
    <w:p w:rsidR="00CE7735" w:rsidRPr="00CE7735" w:rsidRDefault="00CE7735" w:rsidP="00CE7735">
      <w:pPr>
        <w:spacing w:before="100" w:beforeAutospacing="1" w:after="100" w:afterAutospacing="1" w:line="240" w:lineRule="auto"/>
        <w:ind w:left="6660"/>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Adı, soyadı</w:t>
      </w:r>
    </w:p>
    <w:p w:rsidR="00CE7735" w:rsidRPr="00CE7735" w:rsidRDefault="00CE7735" w:rsidP="00CE7735">
      <w:pPr>
        <w:spacing w:before="100" w:beforeAutospacing="1" w:after="100" w:afterAutospacing="1" w:line="240" w:lineRule="auto"/>
        <w:ind w:left="6660"/>
        <w:jc w:val="center"/>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t>Tarih / İmza</w:t>
      </w:r>
    </w:p>
    <w:p w:rsidR="00CE7735" w:rsidRPr="00CE7735" w:rsidRDefault="00CE7735" w:rsidP="00CE7735">
      <w:pPr>
        <w:spacing w:before="100" w:beforeAutospacing="1" w:after="100" w:afterAutospacing="1" w:line="240" w:lineRule="auto"/>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lang w:eastAsia="tr-TR"/>
        </w:rPr>
        <w:lastRenderedPageBreak/>
        <w:t>—————————</w:t>
      </w:r>
    </w:p>
    <w:p w:rsidR="00CE7735" w:rsidRPr="00CE7735" w:rsidRDefault="00CE7735" w:rsidP="00CE7735">
      <w:pPr>
        <w:spacing w:before="100" w:beforeAutospacing="1" w:after="100" w:afterAutospacing="1" w:line="240" w:lineRule="auto"/>
        <w:ind w:left="291" w:hanging="291"/>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vertAlign w:val="superscript"/>
          <w:lang w:eastAsia="tr-TR"/>
        </w:rPr>
        <w:t xml:space="preserve">1        </w:t>
      </w:r>
      <w:r w:rsidRPr="00CE7735">
        <w:rPr>
          <w:rFonts w:ascii="Times New Roman" w:eastAsia="Times New Roman" w:hAnsi="Times New Roman" w:cs="Times New Roman"/>
          <w:sz w:val="20"/>
          <w:szCs w:val="20"/>
          <w:lang w:eastAsia="tr-TR"/>
        </w:rPr>
        <w:t>Etkilenen pazarlar, yatay ve dikey ilişkiler Bildirim Formunun 5 inci maddesinde tanımlanmıştır.</w:t>
      </w:r>
    </w:p>
    <w:p w:rsidR="00CE7735" w:rsidRPr="00CE7735" w:rsidRDefault="00CE7735" w:rsidP="00CE7735">
      <w:pPr>
        <w:spacing w:before="100" w:beforeAutospacing="1" w:after="100" w:afterAutospacing="1" w:line="240" w:lineRule="auto"/>
        <w:ind w:left="291" w:hanging="291"/>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vertAlign w:val="superscript"/>
          <w:lang w:eastAsia="tr-TR"/>
        </w:rPr>
        <w:t xml:space="preserve">2        </w:t>
      </w:r>
      <w:r w:rsidRPr="00CE7735">
        <w:rPr>
          <w:rFonts w:ascii="Times New Roman" w:eastAsia="Times New Roman" w:hAnsi="Times New Roman" w:cs="Times New Roman"/>
          <w:sz w:val="20"/>
          <w:szCs w:val="20"/>
          <w:lang w:eastAsia="tr-TR"/>
        </w:rPr>
        <w:t>Bu konuda daha fazla bilgi için bkz. İlgili Pazarın Tanımlanmasına İlişkin Kılavuz</w:t>
      </w:r>
    </w:p>
    <w:p w:rsidR="00CE7735" w:rsidRPr="00CE7735" w:rsidRDefault="00CE7735" w:rsidP="00CE7735">
      <w:pPr>
        <w:spacing w:before="100" w:beforeAutospacing="1" w:after="100" w:afterAutospacing="1" w:line="240" w:lineRule="auto"/>
        <w:ind w:left="291" w:hanging="291"/>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vertAlign w:val="superscript"/>
          <w:lang w:eastAsia="tr-TR"/>
        </w:rPr>
        <w:t xml:space="preserve">3        </w:t>
      </w:r>
      <w:r w:rsidRPr="00CE7735">
        <w:rPr>
          <w:rFonts w:ascii="Times New Roman" w:eastAsia="Times New Roman" w:hAnsi="Times New Roman" w:cs="Times New Roman"/>
          <w:sz w:val="20"/>
          <w:szCs w:val="20"/>
          <w:lang w:eastAsia="tr-TR"/>
        </w:rPr>
        <w:t>NACE Rev.2 kodları için bkz.</w:t>
      </w:r>
      <w:r w:rsidRPr="00CE7735">
        <w:rPr>
          <w:rFonts w:ascii="Times New Roman" w:eastAsia="Times New Roman" w:hAnsi="Times New Roman" w:cs="Times New Roman"/>
          <w:sz w:val="20"/>
          <w:szCs w:val="20"/>
          <w:u w:val="single"/>
          <w:lang w:eastAsia="tr-TR"/>
        </w:rPr>
        <w:t>www.rekabet.gov.tr</w:t>
      </w:r>
    </w:p>
    <w:p w:rsidR="00CE7735" w:rsidRPr="00CE7735" w:rsidRDefault="00CE7735" w:rsidP="00CE7735">
      <w:pPr>
        <w:spacing w:before="100" w:beforeAutospacing="1" w:after="100" w:afterAutospacing="1" w:line="240" w:lineRule="auto"/>
        <w:ind w:left="291" w:hanging="291"/>
        <w:rPr>
          <w:rFonts w:ascii="Times New Roman" w:eastAsia="Times New Roman" w:hAnsi="Times New Roman" w:cs="Times New Roman"/>
          <w:sz w:val="24"/>
          <w:szCs w:val="24"/>
          <w:lang w:eastAsia="tr-TR"/>
        </w:rPr>
      </w:pPr>
      <w:r w:rsidRPr="00CE7735">
        <w:rPr>
          <w:rFonts w:ascii="Times New Roman" w:eastAsia="Times New Roman" w:hAnsi="Times New Roman" w:cs="Times New Roman"/>
          <w:sz w:val="20"/>
          <w:szCs w:val="20"/>
          <w:vertAlign w:val="superscript"/>
          <w:lang w:eastAsia="tr-TR"/>
        </w:rPr>
        <w:t xml:space="preserve">4        </w:t>
      </w:r>
      <w:r w:rsidRPr="00CE7735">
        <w:rPr>
          <w:rFonts w:ascii="Times New Roman" w:eastAsia="Times New Roman" w:hAnsi="Times New Roman" w:cs="Times New Roman"/>
          <w:sz w:val="20"/>
          <w:szCs w:val="20"/>
          <w:lang w:eastAsia="tr-TR"/>
        </w:rPr>
        <w:t>Bir ürünün kullanılması (tüketimi) esas olarak diğerinin kullanılmasını (tüketilmesini) gerektiriyorsa, örneğin zımbalar ile zımba telleri ve yazıcılar ile yazıcı kartuşları gibi, bu ürünler birbirini tamamlayan ürünler olarak kabul edilir.</w:t>
      </w:r>
    </w:p>
    <w:p w:rsidR="00473009" w:rsidRDefault="00473009"/>
    <w:sectPr w:rsidR="00473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35"/>
    <w:rsid w:val="00473009"/>
    <w:rsid w:val="00CE77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CE77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E77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E7735"/>
  </w:style>
  <w:style w:type="character" w:customStyle="1" w:styleId="spelle">
    <w:name w:val="spelle"/>
    <w:basedOn w:val="VarsaylanParagrafYazTipi"/>
    <w:rsid w:val="00CE7735"/>
  </w:style>
  <w:style w:type="paragraph" w:customStyle="1" w:styleId="3-normalyaz0">
    <w:name w:val="3-normalyaz0"/>
    <w:basedOn w:val="Normal"/>
    <w:rsid w:val="00CE77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CE77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E77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E7735"/>
  </w:style>
  <w:style w:type="character" w:customStyle="1" w:styleId="spelle">
    <w:name w:val="spelle"/>
    <w:basedOn w:val="VarsaylanParagrafYazTipi"/>
    <w:rsid w:val="00CE7735"/>
  </w:style>
  <w:style w:type="paragraph" w:customStyle="1" w:styleId="3-normalyaz0">
    <w:name w:val="3-normalyaz0"/>
    <w:basedOn w:val="Normal"/>
    <w:rsid w:val="00CE77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04833">
      <w:bodyDiv w:val="1"/>
      <w:marLeft w:val="0"/>
      <w:marRight w:val="0"/>
      <w:marTop w:val="0"/>
      <w:marBottom w:val="0"/>
      <w:divBdr>
        <w:top w:val="none" w:sz="0" w:space="0" w:color="auto"/>
        <w:left w:val="none" w:sz="0" w:space="0" w:color="auto"/>
        <w:bottom w:val="none" w:sz="0" w:space="0" w:color="auto"/>
        <w:right w:val="none" w:sz="0" w:space="0" w:color="auto"/>
      </w:divBdr>
      <w:divsChild>
        <w:div w:id="1883902720">
          <w:marLeft w:val="0"/>
          <w:marRight w:val="0"/>
          <w:marTop w:val="0"/>
          <w:marBottom w:val="0"/>
          <w:divBdr>
            <w:top w:val="none" w:sz="0" w:space="0" w:color="auto"/>
            <w:left w:val="none" w:sz="0" w:space="0" w:color="auto"/>
            <w:bottom w:val="none" w:sz="0" w:space="0" w:color="auto"/>
            <w:right w:val="none" w:sz="0" w:space="0" w:color="auto"/>
          </w:divBdr>
          <w:divsChild>
            <w:div w:id="40052212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4585</Words>
  <Characters>26140</Characters>
  <Application>Microsoft Office Word</Application>
  <DocSecurity>0</DocSecurity>
  <Lines>217</Lines>
  <Paragraphs>61</Paragraphs>
  <ScaleCrop>false</ScaleCrop>
  <Company/>
  <LinksUpToDate>false</LinksUpToDate>
  <CharactersWithSpaces>30664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ABACI</dc:creator>
  <cp:lastModifiedBy>Şaban ABACI</cp:lastModifiedBy>
  <cp:revision>1</cp:revision>
  <dcterms:created xsi:type="dcterms:W3CDTF">2016-02-13T07:31:00Z</dcterms:created>
  <dcterms:modified xsi:type="dcterms:W3CDTF">2016-02-13T07:31:00Z</dcterms:modified>
</cp:coreProperties>
</file>