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77D5" w14:textId="77777777" w:rsidR="008F48A8" w:rsidRDefault="00875F49">
      <w:pPr>
        <w:pStyle w:val="Gvdemetni0"/>
        <w:spacing w:line="259" w:lineRule="auto"/>
        <w:ind w:firstLine="0"/>
        <w:jc w:val="center"/>
      </w:pPr>
      <w:r>
        <w:t>T.C.</w:t>
      </w:r>
    </w:p>
    <w:p w14:paraId="5E2B290E" w14:textId="77777777" w:rsidR="008F48A8" w:rsidRDefault="00875F49">
      <w:pPr>
        <w:pStyle w:val="Gvdemetni0"/>
        <w:spacing w:after="620" w:line="259" w:lineRule="auto"/>
        <w:ind w:firstLine="0"/>
        <w:jc w:val="center"/>
      </w:pPr>
      <w:r>
        <w:t>SOSYAL GÜVENLİK KURUMU BAŞKANLIĞI</w:t>
      </w:r>
      <w:r>
        <w:br/>
        <w:t>Sigorta Primleri Genel Müdürlüğü</w:t>
      </w:r>
    </w:p>
    <w:p w14:paraId="38D2DDEC" w14:textId="77777777" w:rsidR="008F48A8" w:rsidRDefault="00875F49">
      <w:pPr>
        <w:pStyle w:val="Gvdemetni0"/>
        <w:spacing w:line="240" w:lineRule="auto"/>
        <w:ind w:firstLine="0"/>
        <w:jc w:val="both"/>
      </w:pPr>
      <w:r>
        <w:rPr>
          <w:noProof/>
        </w:rPr>
        <mc:AlternateContent>
          <mc:Choice Requires="wps">
            <w:drawing>
              <wp:anchor distT="0" distB="0" distL="114300" distR="114300" simplePos="0" relativeHeight="125829378" behindDoc="0" locked="0" layoutInCell="1" allowOverlap="1" wp14:anchorId="7AACED34" wp14:editId="5714CD63">
                <wp:simplePos x="0" y="0"/>
                <wp:positionH relativeFrom="page">
                  <wp:posOffset>6335395</wp:posOffset>
                </wp:positionH>
                <wp:positionV relativeFrom="paragraph">
                  <wp:posOffset>12700</wp:posOffset>
                </wp:positionV>
                <wp:extent cx="697865" cy="17970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697865" cy="179705"/>
                        </a:xfrm>
                        <a:prstGeom prst="rect">
                          <a:avLst/>
                        </a:prstGeom>
                        <a:noFill/>
                      </wps:spPr>
                      <wps:txbx>
                        <w:txbxContent>
                          <w:p w14:paraId="6ED4ED24" w14:textId="77777777" w:rsidR="008F48A8" w:rsidRDefault="00875F49">
                            <w:pPr>
                              <w:pStyle w:val="Gvdemetni0"/>
                              <w:spacing w:line="240" w:lineRule="auto"/>
                              <w:ind w:firstLine="0"/>
                              <w:jc w:val="center"/>
                            </w:pPr>
                            <w:r>
                              <w:t>07.09.2022</w:t>
                            </w:r>
                          </w:p>
                        </w:txbxContent>
                      </wps:txbx>
                      <wps:bodyPr wrap="none" lIns="0" tIns="0" rIns="0" bIns="0"/>
                    </wps:wsp>
                  </a:graphicData>
                </a:graphic>
              </wp:anchor>
            </w:drawing>
          </mc:Choice>
          <mc:Fallback>
            <w:pict>
              <v:shapetype w14:anchorId="7AACED34" id="_x0000_t202" coordsize="21600,21600" o:spt="202" path="m,l,21600r21600,l21600,xe">
                <v:stroke joinstyle="miter"/>
                <v:path gradientshapeok="t" o:connecttype="rect"/>
              </v:shapetype>
              <v:shape id="Shape 1" o:spid="_x0000_s1026" type="#_x0000_t202" style="position:absolute;left:0;text-align:left;margin-left:498.85pt;margin-top:1pt;width:54.95pt;height:14.1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" filled="f" stroked="f">
                <v:textbox inset="0,0,0,0">
                  <w:txbxContent>
                    <w:p w14:paraId="6ED4ED24" w14:textId="77777777" w:rsidR="008F48A8" w:rsidRDefault="00875F49">
                      <w:pPr>
                        <w:pStyle w:val="Gvdemetni0"/>
                        <w:spacing w:line="240" w:lineRule="auto"/>
                        <w:ind w:firstLine="0"/>
                        <w:jc w:val="center"/>
                      </w:pPr>
                      <w:r>
                        <w:t>07.09.2022</w:t>
                      </w:r>
                    </w:p>
                  </w:txbxContent>
                </v:textbox>
                <w10:wrap type="square" anchorx="page"/>
              </v:shape>
            </w:pict>
          </mc:Fallback>
        </mc:AlternateContent>
      </w:r>
      <w:proofErr w:type="gramStart"/>
      <w:r>
        <w:t>Sayı :</w:t>
      </w:r>
      <w:proofErr w:type="gramEnd"/>
      <w:r>
        <w:t xml:space="preserve"> E-41481264-207.02-51632908</w:t>
      </w:r>
    </w:p>
    <w:p w14:paraId="0C98666D" w14:textId="77777777" w:rsidR="008F48A8" w:rsidRDefault="00875F49">
      <w:pPr>
        <w:pStyle w:val="Gvdemetni0"/>
        <w:spacing w:after="660" w:line="240" w:lineRule="auto"/>
        <w:ind w:firstLine="0"/>
        <w:jc w:val="both"/>
      </w:pPr>
      <w:proofErr w:type="gramStart"/>
      <w:r>
        <w:t>Konu :</w:t>
      </w:r>
      <w:proofErr w:type="gramEnd"/>
      <w:r>
        <w:t xml:space="preserve"> Asgari Ücret Desteği</w:t>
      </w:r>
    </w:p>
    <w:p w14:paraId="4D9E2635" w14:textId="77777777" w:rsidR="008F48A8" w:rsidRDefault="00875F49">
      <w:pPr>
        <w:pStyle w:val="Gvdemetni0"/>
        <w:ind w:firstLine="0"/>
        <w:jc w:val="center"/>
      </w:pPr>
      <w:r>
        <w:t>GENELGE</w:t>
      </w:r>
    </w:p>
    <w:p w14:paraId="472CAB73" w14:textId="77777777" w:rsidR="008F48A8" w:rsidRDefault="00875F49">
      <w:pPr>
        <w:pStyle w:val="Gvdemetni0"/>
        <w:spacing w:after="340"/>
        <w:ind w:firstLine="0"/>
        <w:jc w:val="center"/>
      </w:pPr>
      <w:r>
        <w:t>2022/19</w:t>
      </w:r>
    </w:p>
    <w:p w14:paraId="17BA3FB5" w14:textId="77777777" w:rsidR="008F48A8" w:rsidRDefault="00875F49">
      <w:pPr>
        <w:pStyle w:val="Gvdemetni0"/>
        <w:spacing w:line="259" w:lineRule="auto"/>
        <w:ind w:firstLine="620"/>
        <w:jc w:val="both"/>
      </w:pPr>
      <w:r>
        <w:t xml:space="preserve">Bilindiği gibi, 5/7/2022 tarihli ve 31887 sayılı </w:t>
      </w:r>
      <w:proofErr w:type="gramStart"/>
      <w:r>
        <w:t>Resmi</w:t>
      </w:r>
      <w:proofErr w:type="gramEnd"/>
      <w:r>
        <w:t xml:space="preserve"> Gazetede yayımlanan 7417 </w:t>
      </w:r>
      <w:r>
        <w:t>sayılı Devlet Memurları Kanunu ile Bazı Kanunlarda ve 375 Sayılı Kanun Hükmünde Kararnamede Değişiklik Yapılmasına Dair Kanun'un 64 üncü maddesi ile 5510 sayılı Kanuna geçici 88 inci madde eklenmiştir.</w:t>
      </w:r>
    </w:p>
    <w:p w14:paraId="5F2ACFEE" w14:textId="77777777" w:rsidR="008F48A8" w:rsidRDefault="00875F49">
      <w:pPr>
        <w:pStyle w:val="Gvdemetni0"/>
        <w:ind w:firstLine="620"/>
        <w:jc w:val="both"/>
      </w:pPr>
      <w:r>
        <w:t>Anılan madde ile;</w:t>
      </w:r>
    </w:p>
    <w:p w14:paraId="0877BAC0" w14:textId="77777777" w:rsidR="008F48A8" w:rsidRDefault="00875F49">
      <w:pPr>
        <w:pStyle w:val="Gvdemetni0"/>
        <w:spacing w:line="264" w:lineRule="auto"/>
        <w:ind w:firstLine="620"/>
        <w:jc w:val="both"/>
      </w:pPr>
      <w:r>
        <w:t>“</w:t>
      </w:r>
      <w:proofErr w:type="gramStart"/>
      <w:r>
        <w:t>4 üncü</w:t>
      </w:r>
      <w:proofErr w:type="gramEnd"/>
      <w:r>
        <w:t xml:space="preserve"> maddenin birinci fıkrasının </w:t>
      </w:r>
      <w:r>
        <w:t>(a) bendi kapsamında haklarında uzun vadeli sigorta kolları hükümleri uygulanan sigortalıları çalıştıran işverenlerce;</w:t>
      </w:r>
    </w:p>
    <w:p w14:paraId="744410B1" w14:textId="77777777" w:rsidR="008F48A8" w:rsidRDefault="00875F49">
      <w:pPr>
        <w:pStyle w:val="Gvdemetni0"/>
        <w:numPr>
          <w:ilvl w:val="0"/>
          <w:numId w:val="1"/>
        </w:numPr>
        <w:tabs>
          <w:tab w:val="left" w:pos="945"/>
        </w:tabs>
        <w:ind w:firstLine="620"/>
        <w:jc w:val="both"/>
      </w:pPr>
      <w:r>
        <w:t>2021 yılının aynı ayına ilişkin Kuruma verilen aylık prim ve hizmet belgelerinde veya muhtasar ve prim hizmet beyannamelerinde prime esas</w:t>
      </w:r>
      <w:r>
        <w:t xml:space="preserve"> günlük kazancı 179 Türk lirası ve altında bildirilen sigortalıların toplam prim ödeme gün sayısını geçmemek üzere, 2022 yılında cari aya ilişkin verilen aylık prim ve hizmet belgelerinde veya muhtasar ve prim hizmet beyannamelerinde bildirilen sigortalıla</w:t>
      </w:r>
      <w:r>
        <w:t>ra ilişkin toplam prim ödeme gün sayısının,</w:t>
      </w:r>
    </w:p>
    <w:p w14:paraId="7241584C" w14:textId="77777777" w:rsidR="008F48A8" w:rsidRDefault="00875F49">
      <w:pPr>
        <w:pStyle w:val="Gvdemetni0"/>
        <w:numPr>
          <w:ilvl w:val="0"/>
          <w:numId w:val="1"/>
        </w:numPr>
        <w:tabs>
          <w:tab w:val="left" w:pos="949"/>
        </w:tabs>
        <w:spacing w:line="259" w:lineRule="auto"/>
        <w:ind w:firstLine="620"/>
        <w:jc w:val="both"/>
      </w:pPr>
      <w:r>
        <w:t>2022 yılı içinde ilk defa bu Kanun kapsamına alınan işyerlerinden bildirilen sigortalılara ilişkin toplam prim ödeme gün sayısının,</w:t>
      </w:r>
    </w:p>
    <w:p w14:paraId="4FE56181" w14:textId="77777777" w:rsidR="008F48A8" w:rsidRDefault="00875F49">
      <w:pPr>
        <w:pStyle w:val="Gvdemetni0"/>
        <w:ind w:firstLine="620"/>
        <w:jc w:val="both"/>
      </w:pPr>
      <w:r>
        <w:t xml:space="preserve">2022 yılı Temmuz ilâ </w:t>
      </w:r>
      <w:proofErr w:type="gramStart"/>
      <w:r>
        <w:t>Aralık</w:t>
      </w:r>
      <w:proofErr w:type="gramEnd"/>
      <w:r>
        <w:t xml:space="preserve"> ayları/dönemi için günlük 3,33 Türk lirası ile </w:t>
      </w:r>
      <w:r>
        <w:t>çarpımı sonucu bulunacak tutar, bu işverenlerin Kuruma ödeyecekleri sigorta primlerinden mahsup edilir ve bu tutar İşsizlik Sigortası Fonundan karşılanır. Ancak (a) bendinde belirtilen prime esas günlük kazanç tutarı 6356 sayılı Kanun hükümleri uyarınca to</w:t>
      </w:r>
      <w:r>
        <w:t>plu iş sözleşmesine tabi özel sektör işverenlerine ait işyerleri için 358 Türk lirası olarak esas alınır.</w:t>
      </w:r>
    </w:p>
    <w:p w14:paraId="2DDA827B" w14:textId="77777777" w:rsidR="008F48A8" w:rsidRDefault="00875F49">
      <w:pPr>
        <w:pStyle w:val="Gvdemetni0"/>
        <w:ind w:firstLine="620"/>
        <w:jc w:val="both"/>
      </w:pPr>
      <w:r>
        <w:t xml:space="preserve">Bu madde kapsamında destekten yararlanılacak ayda/dönemde, 2021 yılı Ocak ilâ </w:t>
      </w:r>
      <w:proofErr w:type="gramStart"/>
      <w:r>
        <w:t>Aralık</w:t>
      </w:r>
      <w:proofErr w:type="gramEnd"/>
      <w:r>
        <w:t xml:space="preserve"> ayları/döneminde aylık prim ve hizmet belgesi veya muhtasar ve pr</w:t>
      </w:r>
      <w:r>
        <w:t>im hizmet beyannamesi ile 4 üncü maddenin birinci fıkrasının (a) bendi kapsamında uzun vadeli sigorta kollarından en az sigortalı bildirimi yapılan aydaki/dönemdeki sigortalı sayısının altında bildirimde bulunulması hâlinde bu madde hükümleri uygulanmaz.</w:t>
      </w:r>
    </w:p>
    <w:p w14:paraId="32CC82C0" w14:textId="77777777" w:rsidR="008F48A8" w:rsidRDefault="00875F49">
      <w:pPr>
        <w:pStyle w:val="Gvdemetni0"/>
        <w:ind w:firstLine="620"/>
        <w:jc w:val="both"/>
      </w:pPr>
      <w:r>
        <w:t>M</w:t>
      </w:r>
      <w:r>
        <w:t>evcut bir işletmenin kapatılarak değişik bir ad ve unvan altında ya da bir iş birimi olarak açılması veya yönetim ve kontrolü elinde bulunduracak şekilde doğrudan veya dolaylı ortaklık ilişkisi bulunan şirketler arasında istihdamın kaydırılması, şahıs işle</w:t>
      </w:r>
      <w:r>
        <w:t>tmelerinde işletme sahipliğinin değiştirilmesi gibi İşsizlik Sigortası Fonu katkısından yararlanmak amacıyla muvazaalı işlem tesis ettiği anlaşılan veya sigortalıların prime esas kazançlarını 2022 yılı Temmuz ilâ Aralık ayları/dönemi için Kuruma bildirmedi</w:t>
      </w:r>
      <w:r>
        <w:t xml:space="preserve">ği veya eksik bildirdiği tespit edilen işyerlerinden İşsizlik Sigortası Fonunca karşılanan tutar, gecikme cezası ve gecikme zammıyla birlikte geri alınır ve bu işyerleri hakkında bu madde hükümleri uygulanmaz. Ancak, ilgili ayda 2022 yılı Temmuz ilâ </w:t>
      </w:r>
      <w:proofErr w:type="gramStart"/>
      <w:r>
        <w:t>Aralık</w:t>
      </w:r>
      <w:proofErr w:type="gramEnd"/>
      <w:r>
        <w:t xml:space="preserve"> aylarına/dönemine ait aylık brüt asgarî</w:t>
      </w:r>
    </w:p>
    <w:p w14:paraId="6AC0BFF6" w14:textId="77777777" w:rsidR="008F48A8" w:rsidRDefault="00875F49">
      <w:pPr>
        <w:spacing w:line="1" w:lineRule="exact"/>
        <w:sectPr w:rsidR="008F48A8">
          <w:footerReference w:type="default" r:id="rId7"/>
          <w:pgSz w:w="11900" w:h="16840"/>
          <w:pgMar w:top="826" w:right="853" w:bottom="876" w:left="1044" w:header="398" w:footer="3" w:gutter="0"/>
          <w:pgNumType w:start="1"/>
          <w:cols w:space="720"/>
          <w:noEndnote/>
          <w:docGrid w:linePitch="360"/>
        </w:sectPr>
      </w:pPr>
      <w:r>
        <w:rPr>
          <w:noProof/>
        </w:rPr>
        <w:drawing>
          <wp:anchor distT="76200" distB="12065" distL="0" distR="2109470" simplePos="0" relativeHeight="125829380" behindDoc="0" locked="0" layoutInCell="1" allowOverlap="1" wp14:anchorId="54184593" wp14:editId="423206D9">
            <wp:simplePos x="0" y="0"/>
            <wp:positionH relativeFrom="page">
              <wp:posOffset>2649855</wp:posOffset>
            </wp:positionH>
            <wp:positionV relativeFrom="paragraph">
              <wp:posOffset>76200</wp:posOffset>
            </wp:positionV>
            <wp:extent cx="316865" cy="46355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143D82A2" wp14:editId="16C9457D">
                <wp:simplePos x="0" y="0"/>
                <wp:positionH relativeFrom="page">
                  <wp:posOffset>2969895</wp:posOffset>
                </wp:positionH>
                <wp:positionV relativeFrom="paragraph">
                  <wp:posOffset>420370</wp:posOffset>
                </wp:positionV>
                <wp:extent cx="2106295" cy="128270"/>
                <wp:effectExtent l="0" t="0" r="0" b="0"/>
                <wp:wrapNone/>
                <wp:docPr id="7" name="Shape 7"/>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360297D8" w14:textId="77777777" w:rsidR="008F48A8" w:rsidRDefault="00875F49">
                            <w:pPr>
                              <w:pStyle w:val="Resimyazs0"/>
                            </w:pPr>
                            <w:r>
                              <w:t>Bu belge, güvenli elektronik imza ile imzalanmıştır.</w:t>
                            </w:r>
                          </w:p>
                        </w:txbxContent>
                      </wps:txbx>
                      <wps:bodyPr lIns="0" tIns="0" rIns="0" bIns="0"/>
                    </wps:wsp>
                  </a:graphicData>
                </a:graphic>
              </wp:anchor>
            </w:drawing>
          </mc:Choice>
          <mc:Fallback>
            <w:pict>
              <v:shape w14:anchorId="143D82A2" id="Shape 7" o:spid="_x0000_s1027" type="#_x0000_t202" style="position:absolute;margin-left:233.85pt;margin-top:33.1pt;width:165.85pt;height:10.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" filled="f" stroked="f">
                <v:textbox inset="0,0,0,0">
                  <w:txbxContent>
                    <w:p w14:paraId="360297D8" w14:textId="77777777" w:rsidR="008F48A8" w:rsidRDefault="00875F49">
                      <w:pPr>
                        <w:pStyle w:val="Resimyazs0"/>
                      </w:pPr>
                      <w:r>
                        <w:t>Bu belge, güvenli elektronik imza ile imzalanmıştır.</w:t>
                      </w:r>
                    </w:p>
                  </w:txbxContent>
                </v:textbox>
                <w10:wrap anchorx="page"/>
              </v:shape>
            </w:pict>
          </mc:Fallback>
        </mc:AlternateContent>
      </w:r>
    </w:p>
    <w:p w14:paraId="7F9133C1" w14:textId="77777777" w:rsidR="008F48A8" w:rsidRDefault="008F48A8">
      <w:pPr>
        <w:spacing w:before="110" w:after="110" w:line="240" w:lineRule="exact"/>
        <w:rPr>
          <w:sz w:val="19"/>
          <w:szCs w:val="19"/>
        </w:rPr>
      </w:pPr>
    </w:p>
    <w:p w14:paraId="007B68D4" w14:textId="77777777" w:rsidR="008F48A8" w:rsidRDefault="008F48A8">
      <w:pPr>
        <w:spacing w:line="1" w:lineRule="exact"/>
        <w:sectPr w:rsidR="008F48A8">
          <w:type w:val="continuous"/>
          <w:pgSz w:w="11900" w:h="16840"/>
          <w:pgMar w:top="717" w:right="0" w:bottom="1071" w:left="0" w:header="0" w:footer="3" w:gutter="0"/>
          <w:cols w:space="720"/>
          <w:noEndnote/>
          <w:docGrid w:linePitch="360"/>
        </w:sectPr>
      </w:pPr>
    </w:p>
    <w:p w14:paraId="19714E48" w14:textId="77777777" w:rsidR="008F48A8" w:rsidRDefault="00875F49">
      <w:pPr>
        <w:pStyle w:val="Gvdemetni20"/>
      </w:pPr>
      <w:r>
        <w:t xml:space="preserve">Mithatpaşa Cad. No:7 Sıhhiye </w:t>
      </w:r>
      <w:r>
        <w:t>Çankaya/Ankara</w:t>
      </w:r>
    </w:p>
    <w:p w14:paraId="2AD4DBA7" w14:textId="77777777" w:rsidR="008F48A8" w:rsidRDefault="00875F49">
      <w:pPr>
        <w:pStyle w:val="Gvdemetni20"/>
      </w:pPr>
      <w:r>
        <w:t>Telefon No: 0 312 458 75 22 Faks No: 0 312 431 28 74</w:t>
      </w:r>
    </w:p>
    <w:p w14:paraId="42FB5D30" w14:textId="77777777" w:rsidR="008F48A8" w:rsidRDefault="00875F49">
      <w:pPr>
        <w:pStyle w:val="Gvdemetni20"/>
      </w:pPr>
      <w:proofErr w:type="gramStart"/>
      <w:r>
        <w:t>e</w:t>
      </w:r>
      <w:proofErr w:type="gramEnd"/>
      <w:r>
        <w:t xml:space="preserve">-Posta: </w:t>
      </w:r>
      <w:hyperlink r:id="rId9" w:history="1">
        <w:r>
          <w:rPr>
            <w:color w:val="0000FF"/>
            <w:lang w:val="en-US" w:eastAsia="en-US" w:bidi="en-US"/>
          </w:rPr>
          <w:t>istihdamtesvikleridb@sgk.gov.tr</w:t>
        </w:r>
      </w:hyperlink>
      <w:r>
        <w:rPr>
          <w:color w:val="0000FF"/>
          <w:lang w:val="en-US" w:eastAsia="en-US" w:bidi="en-US"/>
        </w:rPr>
        <w:t xml:space="preserve"> </w:t>
      </w:r>
      <w:r>
        <w:t xml:space="preserve">İnternet Adresi: </w:t>
      </w:r>
      <w:hyperlink r:id="rId10" w:history="1">
        <w:r>
          <w:rPr>
            <w:color w:val="0000FF"/>
            <w:lang w:val="en-US" w:eastAsia="en-US" w:bidi="en-US"/>
          </w:rPr>
          <w:t>www.sgk.gov.tr</w:t>
        </w:r>
      </w:hyperlink>
    </w:p>
    <w:p w14:paraId="4032CF85" w14:textId="77777777" w:rsidR="008F48A8" w:rsidRDefault="00875F49">
      <w:pPr>
        <w:pStyle w:val="Gvdemetni20"/>
      </w:pPr>
      <w:r>
        <w:rPr>
          <w:noProof/>
        </w:rPr>
        <mc:AlternateContent>
          <mc:Choice Requires="wps">
            <w:drawing>
              <wp:anchor distT="0" distB="762000" distL="114300" distR="492125" simplePos="0" relativeHeight="125829381" behindDoc="0" locked="0" layoutInCell="1" allowOverlap="1" wp14:anchorId="427B8E92" wp14:editId="19195FCB">
                <wp:simplePos x="0" y="0"/>
                <wp:positionH relativeFrom="page">
                  <wp:posOffset>5829300</wp:posOffset>
                </wp:positionH>
                <wp:positionV relativeFrom="margin">
                  <wp:posOffset>8954135</wp:posOffset>
                </wp:positionV>
                <wp:extent cx="1234440" cy="29591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296B259E" w14:textId="77777777" w:rsidR="008F48A8" w:rsidRDefault="00875F49">
                            <w:pPr>
                              <w:pStyle w:val="Gvdemetni20"/>
                              <w:spacing w:line="266" w:lineRule="auto"/>
                              <w:jc w:val="right"/>
                            </w:pPr>
                            <w:r>
                              <w:t xml:space="preserve">Bilgi için: Yakup </w:t>
                            </w:r>
                            <w:r>
                              <w:t>SÜNGÜ Daire Başkanı V.</w:t>
                            </w:r>
                          </w:p>
                        </w:txbxContent>
                      </wps:txbx>
                      <wps:bodyPr lIns="0" tIns="0" rIns="0" bIns="0"/>
                    </wps:wsp>
                  </a:graphicData>
                </a:graphic>
              </wp:anchor>
            </w:drawing>
          </mc:Choice>
          <mc:Fallback>
            <w:pict>
              <v:shape w14:anchorId="427B8E92" id="Shape 9" o:spid="_x0000_s1028" type="#_x0000_t202" style="position:absolute;margin-left:459pt;margin-top:705.05pt;width:97.2pt;height:23.3pt;z-index:125829381;visibility:visible;mso-wrap-style:square;mso-wrap-distance-left:9pt;mso-wrap-distance-top:0;mso-wrap-distance-right:38.75pt;mso-wrap-distance-bottom:60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" filled="f" stroked="f">
                <v:textbox inset="0,0,0,0">
                  <w:txbxContent>
                    <w:p w14:paraId="296B259E" w14:textId="77777777" w:rsidR="008F48A8" w:rsidRDefault="00875F49">
                      <w:pPr>
                        <w:pStyle w:val="Gvdemetni20"/>
                        <w:spacing w:line="266" w:lineRule="auto"/>
                        <w:jc w:val="right"/>
                      </w:pPr>
                      <w:r>
                        <w:t xml:space="preserve">Bilgi için: Yakup </w:t>
                      </w:r>
                      <w:r>
                        <w:t>SÜNGÜ Daire Başkanı V.</w:t>
                      </w:r>
                    </w:p>
                  </w:txbxContent>
                </v:textbox>
                <w10:wrap type="square" anchorx="page" anchory="margin"/>
              </v:shape>
            </w:pict>
          </mc:Fallback>
        </mc:AlternateContent>
      </w:r>
      <w:r>
        <w:rPr>
          <w:noProof/>
        </w:rPr>
        <w:drawing>
          <wp:anchor distT="417830" distB="0" distL="1089660" distR="114300" simplePos="0" relativeHeight="125829383" behindDoc="0" locked="0" layoutInCell="1" allowOverlap="1" wp14:anchorId="7D7C9FAC" wp14:editId="31067AC7">
            <wp:simplePos x="0" y="0"/>
            <wp:positionH relativeFrom="page">
              <wp:posOffset>6804660</wp:posOffset>
            </wp:positionH>
            <wp:positionV relativeFrom="margin">
              <wp:posOffset>9371965</wp:posOffset>
            </wp:positionV>
            <wp:extent cx="640080" cy="640080"/>
            <wp:effectExtent l="0" t="0" r="0" b="0"/>
            <wp:wrapSquare wrapText="bothSides"/>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640080" cy="640080"/>
                    </a:xfrm>
                    <a:prstGeom prst="rect">
                      <a:avLst/>
                    </a:prstGeom>
                  </pic:spPr>
                </pic:pic>
              </a:graphicData>
            </a:graphic>
          </wp:anchor>
        </w:drawing>
      </w:r>
      <w:r>
        <w:t xml:space="preserve">Kep Adresi: </w:t>
      </w:r>
      <w:hyperlink r:id="rId12" w:history="1">
        <w:r>
          <w:rPr>
            <w:color w:val="0000FF"/>
            <w:u w:val="single"/>
            <w:lang w:val="en-US" w:eastAsia="en-US" w:bidi="en-US"/>
          </w:rPr>
          <w:t>sgk@hs01.kep.tr</w:t>
        </w:r>
      </w:hyperlink>
      <w:r>
        <w:br w:type="page"/>
      </w:r>
    </w:p>
    <w:p w14:paraId="784FF1A3" w14:textId="77777777" w:rsidR="008F48A8" w:rsidRDefault="00875F49">
      <w:pPr>
        <w:pStyle w:val="Gvdemetni0"/>
        <w:spacing w:line="259" w:lineRule="auto"/>
        <w:ind w:firstLine="0"/>
        <w:jc w:val="both"/>
      </w:pPr>
      <w:proofErr w:type="gramStart"/>
      <w:r>
        <w:lastRenderedPageBreak/>
        <w:t>ücretin</w:t>
      </w:r>
      <w:proofErr w:type="gramEnd"/>
      <w:r>
        <w:t xml:space="preserve"> onda birini geçmeyecek tutarda eksik prime esas kazanç bildirimi yapıldığının tespiti durumunda Kurumca yapılacak ihtar üzerine on beş günlük süre içinde söz </w:t>
      </w:r>
      <w:r>
        <w:t>konusu eksikliği gideren işyerleri hakkında bu madde hükümleri uygulanmaya devam eder.</w:t>
      </w:r>
    </w:p>
    <w:p w14:paraId="2DF5EFA1" w14:textId="77777777" w:rsidR="008F48A8" w:rsidRDefault="00875F49">
      <w:pPr>
        <w:pStyle w:val="Gvdemetni0"/>
        <w:ind w:firstLine="640"/>
        <w:jc w:val="both"/>
      </w:pPr>
      <w:r>
        <w:t>İşverenlerin çalıştırdıkları sigortalılarla ilgili 2022 yılı Temmuz ilâ Aralık aylarına/dönemine ait aylık prim ve hizmet belgelerini veya muhtasar ve prim hizmet beyann</w:t>
      </w:r>
      <w:r>
        <w:t>amelerini yasal süresi içerisinde vermediği, sigorta primlerini yasal süresinde ödemediği, denetim ve kontrolle görevli memurlarca yapılan soruşturma ve incelemelerde çalıştırdığı kişileri sigortalı olarak bildirmediği veya bildirilen sigortalının fiilen ç</w:t>
      </w:r>
      <w:r>
        <w:t>alışmadığı durumlarının tespit edilmesi, Kuruma prim, idari para cezası ve bunlara ilişkin gecikme cezası ve gecikme zammı borcu bulunması hâllerinde bu maddenin birinci fıkrasının (b) bendine ilişkin hükümler uygulanmaz. Ancak Kuruma olan prim, idari para</w:t>
      </w:r>
      <w:r>
        <w:t xml:space="preserve"> cezası ve bunlara ilişkin gecikme cezası ve gecikme zammı borçlarını 6183 sayılı Kanunun 48 inci maddesine göre tecil ve taksitlendiren işverenler bu tecil ve taksitlendirme devam ettiği sürece anılan fıkra hükmünden yararlandırılır. Bu maddenin uygulanma</w:t>
      </w:r>
      <w:r>
        <w:t xml:space="preserve">sında bu Kanunun ek </w:t>
      </w:r>
      <w:proofErr w:type="gramStart"/>
      <w:r>
        <w:t>14 üncü</w:t>
      </w:r>
      <w:proofErr w:type="gramEnd"/>
      <w:r>
        <w:t xml:space="preserve"> maddesi hükümleri uygulanmaz.</w:t>
      </w:r>
    </w:p>
    <w:p w14:paraId="4EF6BF3D" w14:textId="77777777" w:rsidR="008F48A8" w:rsidRDefault="00875F49">
      <w:pPr>
        <w:pStyle w:val="Gvdemetni0"/>
        <w:ind w:firstLine="640"/>
        <w:jc w:val="both"/>
      </w:pPr>
      <w:r>
        <w:t>Birinci fıkranın (a) bendinin uygulanmasında, bir önceki yılın aynı ayına ilişkin olarak aylık prim ve hizmet belgesi veya muhtasar ve prim hizmet beyannamesi verilmemiş olması hâlinde bildirim yapı</w:t>
      </w:r>
      <w:r>
        <w:t>lmış takip eden ilk aya ilişkin aylık prim ve hizmet belgesindeki veya muhtasar ve prim hizmet beyannamesindeki bildirimler esas alınır. 2021 yılından önce bu Kanun kapsamına alınmış ancak 2021 yılında sigortalı çalıştırmamış işyerleri hakkında birinci fık</w:t>
      </w:r>
      <w:r>
        <w:t>ranın (b) bendi hükümleri uygulanır.</w:t>
      </w:r>
    </w:p>
    <w:p w14:paraId="6B137980" w14:textId="77777777" w:rsidR="008F48A8" w:rsidRDefault="00875F49">
      <w:pPr>
        <w:pStyle w:val="Gvdemetni0"/>
        <w:spacing w:line="259" w:lineRule="auto"/>
        <w:ind w:firstLine="640"/>
        <w:jc w:val="both"/>
      </w:pPr>
      <w:r>
        <w:t>Sigortalı ve işveren hisselerine ait sigorta primlerinin Devlet tarafından karşılandığı durumlarda işverenin ödeyeceği sigorta priminin İşsizlik Sigortası Fonunca karşılanacak tutardan az olması hâlinde sadece sigorta p</w:t>
      </w:r>
      <w:r>
        <w:t>rim borcu kadar mahsup işlemi yapılır.</w:t>
      </w:r>
    </w:p>
    <w:p w14:paraId="65290461" w14:textId="77777777" w:rsidR="008F48A8" w:rsidRDefault="00875F49">
      <w:pPr>
        <w:pStyle w:val="Gvdemetni0"/>
        <w:ind w:firstLine="640"/>
        <w:jc w:val="both"/>
      </w:pPr>
      <w:r>
        <w:t xml:space="preserve">3213 sayılı Kanunun ek 9 uncu maddesi uyarınca ücretleri asgarî ücretin iki katından az olamayacağı hükme bağlanan “Linyit” ve “Taşkömürü” çıkarılan işyerlerinde yer altında çalışan sigortalılar için birinci fıkranın </w:t>
      </w:r>
      <w:r>
        <w:t xml:space="preserve">uygulanmasında (a) bendi uyarınca belirlenecek günlük kazanç 477 Türk lirası olarak ve 2021 yılının aynı ayına ilişkin Kuruma verilen aylık prim ve hizmet belgelerinde veya muhtasar ve prim hizmet beyannamelerinde bildirilen prim ödeme gün sayısının yüzde </w:t>
      </w:r>
      <w:r>
        <w:t>50’sini geçmemek üzere, 2022 yılında cari aya ilişkin verilen aylık prim ve hizmet belgelerinde veya muhtasar ve prim hizmet beyannamelerinde bildirilen sigortalılara ilişkin toplam prim ödeme gün sayısı dikkate alınır.</w:t>
      </w:r>
    </w:p>
    <w:p w14:paraId="7199F831" w14:textId="77777777" w:rsidR="008F48A8" w:rsidRDefault="00875F49">
      <w:pPr>
        <w:pStyle w:val="Gvdemetni0"/>
        <w:ind w:firstLine="640"/>
        <w:jc w:val="both"/>
      </w:pPr>
      <w:r>
        <w:t>Bu madde hükümleri, 5018 sayılı Kanu</w:t>
      </w:r>
      <w:r>
        <w:t xml:space="preserve">na ekli (I) sayılı cetvelde sayılan kamu idarelerine ait kadro ve pozisyonlarda </w:t>
      </w:r>
      <w:proofErr w:type="gramStart"/>
      <w:r>
        <w:t>4 üncü</w:t>
      </w:r>
      <w:proofErr w:type="gramEnd"/>
      <w:r>
        <w:t xml:space="preserve"> maddenin birinci fıkrasının (a) bendi kapsamında çalışan sigortalılar için uygulanmaz.</w:t>
      </w:r>
    </w:p>
    <w:p w14:paraId="3AD372C7" w14:textId="77777777" w:rsidR="008F48A8" w:rsidRDefault="00875F49">
      <w:pPr>
        <w:pStyle w:val="Gvdemetni0"/>
        <w:spacing w:line="259" w:lineRule="auto"/>
        <w:ind w:firstLine="640"/>
        <w:jc w:val="both"/>
      </w:pPr>
      <w:r>
        <w:t xml:space="preserve">4734 sayılı Kanunun </w:t>
      </w:r>
      <w:proofErr w:type="gramStart"/>
      <w:r>
        <w:t xml:space="preserve">2 </w:t>
      </w:r>
      <w:proofErr w:type="spellStart"/>
      <w:r>
        <w:t>nci</w:t>
      </w:r>
      <w:proofErr w:type="spellEnd"/>
      <w:proofErr w:type="gramEnd"/>
      <w:r>
        <w:t xml:space="preserve"> maddesinin birinci fıkrasının (a), (b), (c) ve (d) bentl</w:t>
      </w:r>
      <w:r>
        <w:t>erinde sayılan idareler tarafından ilgili mevzuatı uyarınca yapılan ve sözleşmesinde fiyat farkı ödeneceği öngörülen hizmet alımlarında, ihale dokümanında personel sayısının belirlendiği ve haftalık çalışma saatinin tamamının idarede kullanılmasının öngörü</w:t>
      </w:r>
      <w:r>
        <w:t>ldüğü işçilikler için birinci fıkra uyarınca İşsizlik Sigortası Fonu tarafından karşılanacak tutarlar bu idarelerce işverenlerin hak edişinden kesilir.</w:t>
      </w:r>
    </w:p>
    <w:p w14:paraId="5CE70340" w14:textId="77777777" w:rsidR="008F48A8" w:rsidRDefault="00875F49">
      <w:pPr>
        <w:pStyle w:val="Gvdemetni0"/>
        <w:spacing w:line="259" w:lineRule="auto"/>
        <w:ind w:firstLine="640"/>
        <w:jc w:val="both"/>
      </w:pPr>
      <w:r>
        <w:t xml:space="preserve">2022 yılı Temmuz ilâ </w:t>
      </w:r>
      <w:proofErr w:type="gramStart"/>
      <w:r>
        <w:t>Aralık</w:t>
      </w:r>
      <w:proofErr w:type="gramEnd"/>
      <w:r>
        <w:t xml:space="preserve"> aylarına/dönemine ilişkin yasal süresi dışında Kuruma verilen aylık prim ve </w:t>
      </w:r>
      <w:r>
        <w:t>hizmet belgelerinde veya Hazine ve Maliye Bakanlığına verilecek muhtasar ve prim hizmet beyannamelerinde kayıtlı sigortalılar için bu madde hükümleri uygulanmaz.</w:t>
      </w:r>
    </w:p>
    <w:p w14:paraId="2574889E" w14:textId="77777777" w:rsidR="008F48A8" w:rsidRDefault="00875F49">
      <w:pPr>
        <w:pStyle w:val="Gvdemetni0"/>
        <w:spacing w:line="259" w:lineRule="auto"/>
        <w:ind w:firstLine="640"/>
        <w:jc w:val="both"/>
      </w:pPr>
      <w:r>
        <w:t>Bu maddenin uygulanmasına ilişkin usul ve esaslar Çalışma ve Sosyal Güvenlik Bakanlığı ve Türk</w:t>
      </w:r>
      <w:r>
        <w:t>iye İş Kurumunun görüşleri alınmak suretiyle Kurum tarafından belirlenir.”</w:t>
      </w:r>
    </w:p>
    <w:p w14:paraId="02A9CB20" w14:textId="77777777" w:rsidR="008F48A8" w:rsidRDefault="00875F49">
      <w:pPr>
        <w:spacing w:line="1" w:lineRule="exact"/>
        <w:sectPr w:rsidR="008F48A8">
          <w:type w:val="continuous"/>
          <w:pgSz w:w="11900" w:h="16840"/>
          <w:pgMar w:top="717" w:right="853" w:bottom="1071" w:left="1044" w:header="289" w:footer="3" w:gutter="0"/>
          <w:cols w:space="720"/>
          <w:noEndnote/>
          <w:docGrid w:linePitch="360"/>
        </w:sectPr>
      </w:pPr>
      <w:r>
        <w:rPr>
          <w:noProof/>
        </w:rPr>
        <w:drawing>
          <wp:anchor distT="114300" distB="12065" distL="0" distR="2109470" simplePos="0" relativeHeight="125829384" behindDoc="0" locked="0" layoutInCell="1" allowOverlap="1" wp14:anchorId="60A0F058" wp14:editId="193147D2">
            <wp:simplePos x="0" y="0"/>
            <wp:positionH relativeFrom="page">
              <wp:posOffset>2649855</wp:posOffset>
            </wp:positionH>
            <wp:positionV relativeFrom="paragraph">
              <wp:posOffset>114300</wp:posOffset>
            </wp:positionV>
            <wp:extent cx="316865" cy="46355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129D13B1" wp14:editId="2F091CF5">
                <wp:simplePos x="0" y="0"/>
                <wp:positionH relativeFrom="page">
                  <wp:posOffset>2969895</wp:posOffset>
                </wp:positionH>
                <wp:positionV relativeFrom="paragraph">
                  <wp:posOffset>458470</wp:posOffset>
                </wp:positionV>
                <wp:extent cx="2106295" cy="128270"/>
                <wp:effectExtent l="0" t="0" r="0" b="0"/>
                <wp:wrapNone/>
                <wp:docPr id="15" name="Shape 15"/>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1AC27145" w14:textId="77777777" w:rsidR="008F48A8" w:rsidRDefault="00875F49">
                            <w:pPr>
                              <w:pStyle w:val="Resimyazs0"/>
                            </w:pPr>
                            <w:r>
                              <w:t>Bu belge, güvenli elektronik imza ile imzalanmıştır.</w:t>
                            </w:r>
                          </w:p>
                        </w:txbxContent>
                      </wps:txbx>
                      <wps:bodyPr lIns="0" tIns="0" rIns="0" bIns="0"/>
                    </wps:wsp>
                  </a:graphicData>
                </a:graphic>
              </wp:anchor>
            </w:drawing>
          </mc:Choice>
          <mc:Fallback>
            <w:pict>
              <v:shape w14:anchorId="129D13B1" id="Shape 15" o:spid="_x0000_s1029" type="#_x0000_t202" style="position:absolute;margin-left:233.85pt;margin-top:36.1pt;width:165.85pt;height:10.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" filled="f" stroked="f">
                <v:textbox inset="0,0,0,0">
                  <w:txbxContent>
                    <w:p w14:paraId="1AC27145" w14:textId="77777777" w:rsidR="008F48A8" w:rsidRDefault="00875F49">
                      <w:pPr>
                        <w:pStyle w:val="Resimyazs0"/>
                      </w:pPr>
                      <w:r>
                        <w:t>Bu belge, güvenli elektronik imza ile imzalanmıştır.</w:t>
                      </w:r>
                    </w:p>
                  </w:txbxContent>
                </v:textbox>
                <w10:wrap anchorx="page"/>
              </v:shape>
            </w:pict>
          </mc:Fallback>
        </mc:AlternateContent>
      </w:r>
    </w:p>
    <w:p w14:paraId="46E2472B" w14:textId="77777777" w:rsidR="008F48A8" w:rsidRDefault="008F48A8">
      <w:pPr>
        <w:spacing w:before="113" w:after="113" w:line="240" w:lineRule="exact"/>
        <w:rPr>
          <w:sz w:val="19"/>
          <w:szCs w:val="19"/>
        </w:rPr>
      </w:pPr>
    </w:p>
    <w:p w14:paraId="71D10D78" w14:textId="77777777" w:rsidR="008F48A8" w:rsidRDefault="008F48A8">
      <w:pPr>
        <w:spacing w:line="1" w:lineRule="exact"/>
        <w:sectPr w:rsidR="008F48A8">
          <w:type w:val="continuous"/>
          <w:pgSz w:w="11900" w:h="16840"/>
          <w:pgMar w:top="1474" w:right="0" w:bottom="1126" w:left="0" w:header="0" w:footer="3" w:gutter="0"/>
          <w:cols w:space="720"/>
          <w:noEndnote/>
          <w:docGrid w:linePitch="360"/>
        </w:sectPr>
      </w:pPr>
    </w:p>
    <w:p w14:paraId="7BFEA50F" w14:textId="77777777" w:rsidR="008F48A8" w:rsidRDefault="00875F49">
      <w:pPr>
        <w:pStyle w:val="Gvdemetni20"/>
      </w:pPr>
      <w:r>
        <w:t>Mithatpaşa Cad. No:7 Sıhhiye Çankaya/Ankara</w:t>
      </w:r>
    </w:p>
    <w:p w14:paraId="730F2303" w14:textId="77777777" w:rsidR="008F48A8" w:rsidRDefault="00875F49">
      <w:pPr>
        <w:pStyle w:val="Gvdemetni20"/>
      </w:pPr>
      <w:r>
        <w:t xml:space="preserve">Telefon No: 0 312 458 75 22 </w:t>
      </w:r>
      <w:r>
        <w:t>Faks No: 0 312 431 28 74</w:t>
      </w:r>
    </w:p>
    <w:p w14:paraId="26BF1FF4" w14:textId="77777777" w:rsidR="008F48A8" w:rsidRDefault="00875F49">
      <w:pPr>
        <w:pStyle w:val="Gvdemetni20"/>
      </w:pPr>
      <w:proofErr w:type="gramStart"/>
      <w:r>
        <w:t>e</w:t>
      </w:r>
      <w:proofErr w:type="gramEnd"/>
      <w:r>
        <w:t xml:space="preserve">-Posta: </w:t>
      </w:r>
      <w:hyperlink r:id="rId14" w:history="1">
        <w:r>
          <w:rPr>
            <w:color w:val="0000FF"/>
            <w:lang w:val="en-US" w:eastAsia="en-US" w:bidi="en-US"/>
          </w:rPr>
          <w:t>istihdamtesvikleridb@sgk.gov.tr</w:t>
        </w:r>
      </w:hyperlink>
      <w:r>
        <w:rPr>
          <w:color w:val="0000FF"/>
          <w:lang w:val="en-US" w:eastAsia="en-US" w:bidi="en-US"/>
        </w:rPr>
        <w:t xml:space="preserve"> </w:t>
      </w:r>
      <w:r>
        <w:t xml:space="preserve">İnternet Adresi: </w:t>
      </w:r>
      <w:hyperlink r:id="rId15" w:history="1">
        <w:r>
          <w:rPr>
            <w:color w:val="0000FF"/>
            <w:lang w:val="en-US" w:eastAsia="en-US" w:bidi="en-US"/>
          </w:rPr>
          <w:t>www.sgk.gov.tr</w:t>
        </w:r>
      </w:hyperlink>
    </w:p>
    <w:p w14:paraId="0D39A2D8" w14:textId="77777777" w:rsidR="008F48A8" w:rsidRDefault="00875F49">
      <w:pPr>
        <w:pStyle w:val="Gvdemetni20"/>
      </w:pPr>
      <w:r>
        <w:rPr>
          <w:noProof/>
        </w:rPr>
        <mc:AlternateContent>
          <mc:Choice Requires="wps">
            <w:drawing>
              <wp:anchor distT="0" distB="725170" distL="114300" distR="461645" simplePos="0" relativeHeight="125829385" behindDoc="0" locked="0" layoutInCell="1" allowOverlap="1" wp14:anchorId="0BA8AA90" wp14:editId="60A41BB2">
                <wp:simplePos x="0" y="0"/>
                <wp:positionH relativeFrom="page">
                  <wp:posOffset>5829300</wp:posOffset>
                </wp:positionH>
                <wp:positionV relativeFrom="margin">
                  <wp:posOffset>8540115</wp:posOffset>
                </wp:positionV>
                <wp:extent cx="1234440" cy="29591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3F80E53C"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0BA8AA90" id="Shape 17" o:spid="_x0000_s1030" type="#_x0000_t202" style="position:absolute;margin-left:459pt;margin-top:672.45pt;width:97.2pt;height:23.3pt;z-index:125829385;visibility:visible;mso-wrap-style:square;mso-wrap-distance-left:9pt;mso-wrap-distance-top:0;mso-wrap-distance-right:36.35pt;mso-wrap-distance-bottom:57.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" filled="f" stroked="f">
                <v:textbox inset="0,0,0,0">
                  <w:txbxContent>
                    <w:p w14:paraId="3F80E53C" w14:textId="77777777" w:rsidR="008F48A8" w:rsidRDefault="00875F49">
                      <w:pPr>
                        <w:pStyle w:val="Gvdemetni20"/>
                        <w:spacing w:line="266" w:lineRule="auto"/>
                        <w:jc w:val="right"/>
                      </w:pPr>
                      <w:r>
                        <w:t>Bilgi için: Yakup SÜNGÜ Daire Başkanı V.</w:t>
                      </w:r>
                    </w:p>
                  </w:txbxContent>
                </v:textbox>
                <w10:wrap type="square" anchorx="page" anchory="margin"/>
              </v:shape>
            </w:pict>
          </mc:Fallback>
        </mc:AlternateContent>
      </w:r>
      <w:r>
        <w:rPr>
          <w:noProof/>
        </w:rPr>
        <w:drawing>
          <wp:anchor distT="417830" distB="0" distL="1126490" distR="113665" simplePos="0" relativeHeight="125829387" behindDoc="0" locked="0" layoutInCell="1" allowOverlap="1" wp14:anchorId="12C75D26" wp14:editId="054D3A59">
            <wp:simplePos x="0" y="0"/>
            <wp:positionH relativeFrom="page">
              <wp:posOffset>6841490</wp:posOffset>
            </wp:positionH>
            <wp:positionV relativeFrom="margin">
              <wp:posOffset>8957945</wp:posOffset>
            </wp:positionV>
            <wp:extent cx="572770" cy="603250"/>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6"/>
                    <a:stretch/>
                  </pic:blipFill>
                  <pic:spPr>
                    <a:xfrm>
                      <a:off x="0" y="0"/>
                      <a:ext cx="572770" cy="603250"/>
                    </a:xfrm>
                    <a:prstGeom prst="rect">
                      <a:avLst/>
                    </a:prstGeom>
                  </pic:spPr>
                </pic:pic>
              </a:graphicData>
            </a:graphic>
          </wp:anchor>
        </w:drawing>
      </w:r>
      <w:r>
        <w:t xml:space="preserve">Kep Adresi: </w:t>
      </w:r>
      <w:hyperlink r:id="rId17" w:history="1">
        <w:r>
          <w:rPr>
            <w:color w:val="0000FF"/>
            <w:lang w:val="en-US" w:eastAsia="en-US" w:bidi="en-US"/>
          </w:rPr>
          <w:t>sgk@hs01.kep.tr</w:t>
        </w:r>
      </w:hyperlink>
      <w:r>
        <w:br w:type="page"/>
      </w:r>
    </w:p>
    <w:p w14:paraId="7728EBB7" w14:textId="77777777" w:rsidR="008F48A8" w:rsidRDefault="00875F49">
      <w:pPr>
        <w:pStyle w:val="Gvdemetni0"/>
        <w:spacing w:line="240" w:lineRule="auto"/>
        <w:ind w:firstLine="640"/>
        <w:jc w:val="both"/>
      </w:pPr>
      <w:r>
        <w:lastRenderedPageBreak/>
        <w:t>Hükümleri getirilmiştir.</w:t>
      </w:r>
    </w:p>
    <w:p w14:paraId="77E7D4F9" w14:textId="77777777" w:rsidR="008F48A8" w:rsidRDefault="00875F49">
      <w:pPr>
        <w:pStyle w:val="Gvdemetni0"/>
        <w:spacing w:after="340" w:line="240" w:lineRule="auto"/>
        <w:ind w:firstLine="640"/>
        <w:jc w:val="both"/>
      </w:pPr>
      <w:r>
        <w:t>Söz konusu hükümlere istinaden Kurumca yürütülecek olan işlemler aşağıda açıklanmıştır.</w:t>
      </w:r>
    </w:p>
    <w:p w14:paraId="13E23A4A" w14:textId="77777777" w:rsidR="008F48A8" w:rsidRDefault="00875F49">
      <w:pPr>
        <w:pStyle w:val="Balk10"/>
        <w:keepNext/>
        <w:keepLines/>
        <w:numPr>
          <w:ilvl w:val="0"/>
          <w:numId w:val="2"/>
        </w:numPr>
        <w:tabs>
          <w:tab w:val="left" w:pos="1002"/>
        </w:tabs>
        <w:ind w:firstLine="640"/>
        <w:jc w:val="both"/>
      </w:pPr>
      <w:bookmarkStart w:id="0" w:name="bookmark0"/>
      <w:r>
        <w:t>KAPSAMA GİREN İŞVERENLER</w:t>
      </w:r>
      <w:bookmarkEnd w:id="0"/>
    </w:p>
    <w:p w14:paraId="68E2D6A9" w14:textId="77777777" w:rsidR="008F48A8" w:rsidRDefault="00875F49">
      <w:pPr>
        <w:pStyle w:val="Gvdemetni0"/>
        <w:ind w:firstLine="640"/>
        <w:jc w:val="both"/>
      </w:pPr>
      <w:r>
        <w:t>5510 sayılı Kanunun geçici 88 inci maddesine göre söz konusu destekten, an</w:t>
      </w:r>
      <w:r>
        <w:t>ılan Kanunun 4 üncü maddesinin birinci fıkrasının (a) bendi kapsamında haklarında uzun vadeli sigorta kolları hükümleri uygulanan sigortalıları çalıştıran özel sektör işyeri işverenleri ile 5018 sayılı Kanuna ekli (I) sayılı cetvelde sayılan kamu idareleri</w:t>
      </w:r>
      <w:r>
        <w:t>ne ait kadro ve pozisyonlarda 4 üncü maddenin birinci fıkrasının (a) bendi kapsamında haklarında uzun vadeli sigorta kolları hükümleri uygulanan sigortalıları çalıştıran işverenler hariç olmak üzere diğer kamu işyeri işverenleri yararlanacaktır.</w:t>
      </w:r>
    </w:p>
    <w:p w14:paraId="615210EC" w14:textId="77777777" w:rsidR="008F48A8" w:rsidRDefault="00875F49">
      <w:pPr>
        <w:pStyle w:val="Gvdemetni0"/>
        <w:spacing w:line="259" w:lineRule="auto"/>
        <w:ind w:firstLine="640"/>
        <w:jc w:val="both"/>
      </w:pPr>
      <w:r>
        <w:t>Bu bakımda</w:t>
      </w:r>
      <w:r>
        <w:t xml:space="preserve">n, mahiyet kodu (1) ve (3) olarak tescil edilen işyerlerinden 5018 sayılı Kanuna ekli (I) sayılı cetvelde sayılan kamu idareleri ile 5018 sayılı Kanuna ekli (I) sayılı cetvelde sayılan kamu idareleri niteliğinde olduğu halde mahiyet kodu (2) olarak tescil </w:t>
      </w:r>
      <w:r>
        <w:t>edilen işyeri işverenleri söz konusu destekten yararlanamayacaklardır.</w:t>
      </w:r>
    </w:p>
    <w:p w14:paraId="24600D6B" w14:textId="77777777" w:rsidR="008F48A8" w:rsidRDefault="00875F49">
      <w:pPr>
        <w:pStyle w:val="Gvdemetni0"/>
        <w:spacing w:line="259" w:lineRule="auto"/>
        <w:ind w:firstLine="640"/>
        <w:jc w:val="both"/>
      </w:pPr>
      <w:r>
        <w:t>Diğer taraftan, işverenler asgari ücret desteğinden başvuru şartı aranmaksızın yararlandıklarından, ilgili idarelerin (işverenlerin), 5018 sayılı Kanuna ekli (I) sayılı cetvelde yer ala</w:t>
      </w:r>
      <w:r>
        <w:t>n bir kuruluş olmasına karşın asgari ücret desteğinden yararlanmaları halinde;</w:t>
      </w:r>
    </w:p>
    <w:p w14:paraId="13EF99FD" w14:textId="77777777" w:rsidR="008F48A8" w:rsidRDefault="00875F49">
      <w:pPr>
        <w:pStyle w:val="Gvdemetni0"/>
        <w:numPr>
          <w:ilvl w:val="0"/>
          <w:numId w:val="3"/>
        </w:numPr>
        <w:tabs>
          <w:tab w:val="left" w:pos="857"/>
        </w:tabs>
        <w:ind w:firstLine="640"/>
        <w:jc w:val="both"/>
      </w:pPr>
      <w:r>
        <w:t>5018 sayılı Kanuna ekli (I) sayılı listede yer aldıklarına dair ilgili kurumdan alınacak belge ile Sosyal Güvenlik İl/Merkez Müdürlüğüne başvurarak asgari ücret desteğinden yara</w:t>
      </w:r>
      <w:r>
        <w:t>rlandırılmalarının sonlandırılmasını talep etmeleri,</w:t>
      </w:r>
    </w:p>
    <w:p w14:paraId="69F349C3" w14:textId="77777777" w:rsidR="008F48A8" w:rsidRDefault="00875F49">
      <w:pPr>
        <w:pStyle w:val="Gvdemetni0"/>
        <w:numPr>
          <w:ilvl w:val="0"/>
          <w:numId w:val="3"/>
        </w:numPr>
        <w:tabs>
          <w:tab w:val="left" w:pos="862"/>
        </w:tabs>
        <w:spacing w:line="259" w:lineRule="auto"/>
        <w:ind w:firstLine="640"/>
        <w:jc w:val="both"/>
      </w:pPr>
      <w:r>
        <w:t xml:space="preserve">5018 sayılı Kanuna ekli (I) sayılı cetvelde belirtilen kuruluşlar kapsamında olduklarını beyan ettikleri yazı ile yapılan başvuru gereğince asgari ücret desteği uygulamalarının </w:t>
      </w:r>
      <w:r>
        <w:t>sonlandırılması,</w:t>
      </w:r>
    </w:p>
    <w:p w14:paraId="3561A94A" w14:textId="77777777" w:rsidR="008F48A8" w:rsidRDefault="00875F49">
      <w:pPr>
        <w:pStyle w:val="Gvdemetni0"/>
        <w:numPr>
          <w:ilvl w:val="0"/>
          <w:numId w:val="3"/>
        </w:numPr>
        <w:tabs>
          <w:tab w:val="left" w:pos="866"/>
        </w:tabs>
        <w:spacing w:line="259" w:lineRule="auto"/>
        <w:ind w:firstLine="640"/>
        <w:jc w:val="both"/>
      </w:pPr>
      <w:r>
        <w:t>Anılan Kanun uygulamasının, işveren talebine gerek kalmadan Kurumumuz tarafından kendiliğinden (otomatik olarak) başlatılmış olması, bu bağlamda, işverene yüklenecek bir kasıt ve kusurdan bahsedilemeyeceği dikkate alındığında, yersiz yarar</w:t>
      </w:r>
      <w:r>
        <w:t>lanıldığı kabul edilebilecek destek tutarlarının gecikme cezasız ve gecikme zamsız tahsil edilmesi,</w:t>
      </w:r>
    </w:p>
    <w:p w14:paraId="7EA8417D" w14:textId="77777777" w:rsidR="008F48A8" w:rsidRDefault="00875F49">
      <w:pPr>
        <w:pStyle w:val="Gvdemetni0"/>
        <w:spacing w:after="340" w:line="259" w:lineRule="auto"/>
        <w:ind w:firstLine="640"/>
        <w:jc w:val="both"/>
      </w:pPr>
      <w:proofErr w:type="gramStart"/>
      <w:r>
        <w:t>gerekmektedir</w:t>
      </w:r>
      <w:proofErr w:type="gramEnd"/>
      <w:r>
        <w:t>.</w:t>
      </w:r>
    </w:p>
    <w:p w14:paraId="17E54ECD" w14:textId="77777777" w:rsidR="008F48A8" w:rsidRDefault="00875F49">
      <w:pPr>
        <w:pStyle w:val="Gvdemetni0"/>
        <w:numPr>
          <w:ilvl w:val="0"/>
          <w:numId w:val="2"/>
        </w:numPr>
        <w:tabs>
          <w:tab w:val="left" w:pos="986"/>
        </w:tabs>
        <w:spacing w:line="259" w:lineRule="auto"/>
        <w:ind w:firstLine="640"/>
        <w:jc w:val="both"/>
      </w:pPr>
      <w:r>
        <w:rPr>
          <w:b/>
          <w:bCs/>
        </w:rPr>
        <w:t>1/1/2022 TARİHİNDEN ÖNCE TESCİL EDİLMİŞ OLAN İŞYERLERİNE İLİŞKİN İŞ VE İŞLEMLER</w:t>
      </w:r>
    </w:p>
    <w:p w14:paraId="530CC1A6" w14:textId="77777777" w:rsidR="008F48A8" w:rsidRDefault="00875F49">
      <w:pPr>
        <w:pStyle w:val="Balk10"/>
        <w:keepNext/>
        <w:keepLines/>
        <w:numPr>
          <w:ilvl w:val="2"/>
          <w:numId w:val="2"/>
        </w:numPr>
        <w:tabs>
          <w:tab w:val="left" w:pos="1190"/>
        </w:tabs>
        <w:ind w:firstLine="640"/>
        <w:jc w:val="both"/>
      </w:pPr>
      <w:bookmarkStart w:id="1" w:name="bookmark2"/>
      <w:r>
        <w:t>1/1/2022 tarihinden önce tescil edilmiş olan işyerlerinde kap</w:t>
      </w:r>
      <w:r>
        <w:t>sama giren sigortalılar</w:t>
      </w:r>
      <w:bookmarkEnd w:id="1"/>
    </w:p>
    <w:p w14:paraId="2B6DD978" w14:textId="77777777" w:rsidR="008F48A8" w:rsidRDefault="00875F49">
      <w:pPr>
        <w:pStyle w:val="Gvdemetni0"/>
        <w:numPr>
          <w:ilvl w:val="0"/>
          <w:numId w:val="4"/>
        </w:numPr>
        <w:tabs>
          <w:tab w:val="left" w:pos="1078"/>
        </w:tabs>
        <w:ind w:firstLine="640"/>
        <w:jc w:val="both"/>
      </w:pPr>
      <w:r>
        <w:rPr>
          <w:b/>
          <w:bCs/>
        </w:rPr>
        <w:t xml:space="preserve">.1. </w:t>
      </w:r>
      <w:r>
        <w:t xml:space="preserve">Uzun vadeli sigorta kollarına (malullük, yaşlılık ve ölüm sigortası) tabi olan sigortalılar için verilen 1, 4, 5, 6, 13, 14, 20, 24, 28, 29, 30, 31, 32, 33, 34, 35, 36, 37, 47, 51, 52, 53, 54, 55, 90, 91, 92 </w:t>
      </w:r>
      <w:proofErr w:type="spellStart"/>
      <w:r>
        <w:t>nolu</w:t>
      </w:r>
      <w:proofErr w:type="spellEnd"/>
      <w:r>
        <w:t xml:space="preserve"> belge türlerind</w:t>
      </w:r>
      <w:r>
        <w:t>en dolayı anılan madde hükümlerinden yararlanılacaktır. Dolayısıyla uzun vadeli sigorta kollarına tabi tutulmayan sigortalılar bakımından söz konusu destekten yararlanılması mümkün bulunmamaktadır.</w:t>
      </w:r>
    </w:p>
    <w:p w14:paraId="303C941B" w14:textId="77777777" w:rsidR="008F48A8" w:rsidRDefault="00875F49">
      <w:pPr>
        <w:pStyle w:val="Gvdemetni0"/>
        <w:spacing w:line="259" w:lineRule="auto"/>
        <w:ind w:firstLine="640"/>
        <w:jc w:val="both"/>
      </w:pPr>
      <w:r>
        <w:t>Buna karşın belge/beyanname verilmemesine rağmen uzun vade</w:t>
      </w:r>
      <w:r>
        <w:t>li sigorta kollarına tabi olan 5510 sayılı Kanunun ek 9 uncu maddesinin birinci fıkrası kapsamındaki sigortalıları çalıştıran işverenler de anılan destekten yararlanacaktır.</w:t>
      </w:r>
    </w:p>
    <w:p w14:paraId="1F0A9C8A" w14:textId="77777777" w:rsidR="008F48A8" w:rsidRDefault="00875F49">
      <w:pPr>
        <w:pStyle w:val="Gvdemetni0"/>
        <w:spacing w:after="580" w:line="259" w:lineRule="auto"/>
        <w:ind w:firstLine="640"/>
        <w:jc w:val="both"/>
      </w:pPr>
      <w:r>
        <w:t>Öte yandan uygulama, işsizlik sigortası primleri hariç yapılacağından, işsizlik si</w:t>
      </w:r>
      <w:r>
        <w:t>gortasına ait</w:t>
      </w:r>
    </w:p>
    <w:p w14:paraId="75240D9B" w14:textId="77777777" w:rsidR="008F48A8" w:rsidRDefault="00875F49">
      <w:pPr>
        <w:pStyle w:val="Gvdemetni0"/>
        <w:spacing w:line="240" w:lineRule="auto"/>
        <w:ind w:left="3160" w:firstLine="0"/>
      </w:pPr>
      <w:r>
        <w:rPr>
          <w:color w:val="BE382A"/>
        </w:rPr>
        <w:t>M</w:t>
      </w:r>
    </w:p>
    <w:p w14:paraId="032AEB59" w14:textId="77777777" w:rsidR="008F48A8" w:rsidRDefault="00875F49">
      <w:pPr>
        <w:pStyle w:val="Gvdemetni30"/>
        <w:spacing w:line="180" w:lineRule="auto"/>
      </w:pPr>
      <w:r>
        <w:t>Bu belge, güvenli elektronik imza ile imzalanmıştır.</w:t>
      </w:r>
    </w:p>
    <w:p w14:paraId="20936883" w14:textId="77777777" w:rsidR="008F48A8" w:rsidRDefault="00875F49">
      <w:pPr>
        <w:pStyle w:val="Gvdemetni20"/>
      </w:pPr>
      <w:r>
        <w:rPr>
          <w:noProof/>
        </w:rPr>
        <mc:AlternateContent>
          <mc:Choice Requires="wps">
            <w:drawing>
              <wp:anchor distT="0" distB="725170" distL="114300" distR="461645" simplePos="0" relativeHeight="125829388" behindDoc="0" locked="0" layoutInCell="1" allowOverlap="1" wp14:anchorId="7EC41D01" wp14:editId="4499A3CD">
                <wp:simplePos x="0" y="0"/>
                <wp:positionH relativeFrom="page">
                  <wp:posOffset>5832475</wp:posOffset>
                </wp:positionH>
                <wp:positionV relativeFrom="paragraph">
                  <wp:posOffset>12700</wp:posOffset>
                </wp:positionV>
                <wp:extent cx="1234440" cy="29591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0F06F51E"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7EC41D01" id="Shape 21" o:spid="_x0000_s1031" type="#_x0000_t202" style="position:absolute;margin-left:459.25pt;margin-top:1pt;width:97.2pt;height:23.3pt;z-index:125829388;visibility:visible;mso-wrap-style:square;mso-wrap-distance-left:9pt;mso-wrap-distance-top:0;mso-wrap-distance-right:36.35pt;mso-wrap-distance-bottom:57.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" filled="f" stroked="f">
                <v:textbox inset="0,0,0,0">
                  <w:txbxContent>
                    <w:p w14:paraId="0F06F51E" w14:textId="77777777" w:rsidR="008F48A8" w:rsidRDefault="00875F49">
                      <w:pPr>
                        <w:pStyle w:val="Gvdemetni20"/>
                        <w:spacing w:line="266" w:lineRule="auto"/>
                        <w:jc w:val="right"/>
                      </w:pPr>
                      <w:r>
                        <w:t>Bilgi için: Yakup SÜNGÜ Daire Başkanı V.</w:t>
                      </w:r>
                    </w:p>
                  </w:txbxContent>
                </v:textbox>
                <w10:wrap type="square" anchorx="page"/>
              </v:shape>
            </w:pict>
          </mc:Fallback>
        </mc:AlternateContent>
      </w:r>
      <w:r>
        <w:rPr>
          <w:noProof/>
        </w:rPr>
        <w:drawing>
          <wp:anchor distT="417830" distB="0" distL="1126490" distR="113665" simplePos="0" relativeHeight="125829390" behindDoc="0" locked="0" layoutInCell="1" allowOverlap="1" wp14:anchorId="552DD3CD" wp14:editId="5A2341A1">
            <wp:simplePos x="0" y="0"/>
            <wp:positionH relativeFrom="page">
              <wp:posOffset>6844665</wp:posOffset>
            </wp:positionH>
            <wp:positionV relativeFrom="paragraph">
              <wp:posOffset>430530</wp:posOffset>
            </wp:positionV>
            <wp:extent cx="572770" cy="603250"/>
            <wp:effectExtent l="0" t="0" r="0" b="0"/>
            <wp:wrapSquare wrapText="bothSides"/>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8"/>
                    <a:stretch/>
                  </pic:blipFill>
                  <pic:spPr>
                    <a:xfrm>
                      <a:off x="0" y="0"/>
                      <a:ext cx="572770" cy="603250"/>
                    </a:xfrm>
                    <a:prstGeom prst="rect">
                      <a:avLst/>
                    </a:prstGeom>
                  </pic:spPr>
                </pic:pic>
              </a:graphicData>
            </a:graphic>
          </wp:anchor>
        </w:drawing>
      </w:r>
      <w:r>
        <w:t>Mithatpaşa Cad. No:7 Sıhhiye Çankaya/Ankara</w:t>
      </w:r>
    </w:p>
    <w:p w14:paraId="521D1F64" w14:textId="77777777" w:rsidR="008F48A8" w:rsidRDefault="00875F49">
      <w:pPr>
        <w:pStyle w:val="Gvdemetni20"/>
      </w:pPr>
      <w:r>
        <w:t>Telefon No: 0 312 458 75 22 Faks No: 0 312 431 28 74</w:t>
      </w:r>
    </w:p>
    <w:p w14:paraId="424A19D7" w14:textId="77777777" w:rsidR="008F48A8" w:rsidRDefault="00875F49">
      <w:pPr>
        <w:pStyle w:val="Gvdemetni20"/>
      </w:pPr>
      <w:proofErr w:type="gramStart"/>
      <w:r>
        <w:t>e</w:t>
      </w:r>
      <w:proofErr w:type="gramEnd"/>
      <w:r>
        <w:t xml:space="preserve">-Posta: </w:t>
      </w:r>
      <w:hyperlink r:id="rId19" w:history="1">
        <w:r>
          <w:rPr>
            <w:color w:val="0000FF"/>
            <w:lang w:val="en-US" w:eastAsia="en-US" w:bidi="en-US"/>
          </w:rPr>
          <w:t>istihdamtesvikleridb@sgk.gov.tr</w:t>
        </w:r>
      </w:hyperlink>
      <w:r>
        <w:rPr>
          <w:color w:val="0000FF"/>
          <w:lang w:val="en-US" w:eastAsia="en-US" w:bidi="en-US"/>
        </w:rPr>
        <w:t xml:space="preserve"> </w:t>
      </w:r>
      <w:r>
        <w:t xml:space="preserve">İnternet Adresi: </w:t>
      </w:r>
      <w:hyperlink r:id="rId20" w:history="1">
        <w:r>
          <w:rPr>
            <w:color w:val="0000FF"/>
            <w:lang w:val="en-US" w:eastAsia="en-US" w:bidi="en-US"/>
          </w:rPr>
          <w:t>www.sgk.gov.tr</w:t>
        </w:r>
      </w:hyperlink>
    </w:p>
    <w:p w14:paraId="2FCE3721" w14:textId="77777777" w:rsidR="008F48A8" w:rsidRDefault="00875F49">
      <w:pPr>
        <w:pStyle w:val="Gvdemetni20"/>
      </w:pPr>
      <w:r>
        <w:t xml:space="preserve">Kep Adresi: </w:t>
      </w:r>
      <w:hyperlink r:id="rId21" w:history="1">
        <w:r>
          <w:rPr>
            <w:color w:val="0000FF"/>
            <w:lang w:val="en-US" w:eastAsia="en-US" w:bidi="en-US"/>
          </w:rPr>
          <w:t>sgk@hs01.kep.tr</w:t>
        </w:r>
      </w:hyperlink>
      <w:r>
        <w:br w:type="page"/>
      </w:r>
    </w:p>
    <w:p w14:paraId="1525C7A8" w14:textId="77777777" w:rsidR="008F48A8" w:rsidRDefault="00875F49">
      <w:pPr>
        <w:pStyle w:val="Gvdemetni0"/>
        <w:ind w:firstLine="0"/>
        <w:jc w:val="both"/>
      </w:pPr>
      <w:proofErr w:type="gramStart"/>
      <w:r>
        <w:lastRenderedPageBreak/>
        <w:t>sigortalı</w:t>
      </w:r>
      <w:proofErr w:type="gramEnd"/>
      <w:r>
        <w:t xml:space="preserve"> ve işveren primleri bu destek </w:t>
      </w:r>
      <w:r>
        <w:t>kapsamında karşılanmayacaktır.</w:t>
      </w:r>
    </w:p>
    <w:p w14:paraId="65692343" w14:textId="77777777" w:rsidR="008F48A8" w:rsidRDefault="00875F49">
      <w:pPr>
        <w:pStyle w:val="Gvdemetni0"/>
        <w:ind w:firstLine="620"/>
        <w:jc w:val="both"/>
      </w:pPr>
      <w:r>
        <w:rPr>
          <w:b/>
          <w:bCs/>
        </w:rPr>
        <w:t xml:space="preserve">Örnek 1: </w:t>
      </w:r>
      <w:r>
        <w:t xml:space="preserve">2022 yılı </w:t>
      </w:r>
      <w:proofErr w:type="gramStart"/>
      <w:r>
        <w:t>Temmuz</w:t>
      </w:r>
      <w:proofErr w:type="gramEnd"/>
      <w:r>
        <w:t xml:space="preserve"> ayında;</w:t>
      </w:r>
    </w:p>
    <w:p w14:paraId="0D7ABA21" w14:textId="77777777" w:rsidR="008F48A8" w:rsidRDefault="00875F49">
      <w:pPr>
        <w:pStyle w:val="Gvdemetni0"/>
        <w:numPr>
          <w:ilvl w:val="0"/>
          <w:numId w:val="4"/>
        </w:numPr>
        <w:tabs>
          <w:tab w:val="left" w:pos="1537"/>
        </w:tabs>
        <w:ind w:firstLine="620"/>
        <w:jc w:val="both"/>
      </w:pPr>
      <w:proofErr w:type="spellStart"/>
      <w:proofErr w:type="gramStart"/>
      <w:r>
        <w:t>nolu</w:t>
      </w:r>
      <w:proofErr w:type="spellEnd"/>
      <w:proofErr w:type="gramEnd"/>
      <w:r>
        <w:t xml:space="preserve"> belge türünden 5 sigortalı,</w:t>
      </w:r>
    </w:p>
    <w:p w14:paraId="38432FF9" w14:textId="77777777" w:rsidR="008F48A8" w:rsidRDefault="00875F49">
      <w:pPr>
        <w:pStyle w:val="Gvdemetni0"/>
        <w:numPr>
          <w:ilvl w:val="0"/>
          <w:numId w:val="4"/>
        </w:numPr>
        <w:tabs>
          <w:tab w:val="left" w:pos="1537"/>
        </w:tabs>
        <w:ind w:firstLine="620"/>
        <w:jc w:val="both"/>
      </w:pPr>
      <w:proofErr w:type="spellStart"/>
      <w:proofErr w:type="gramStart"/>
      <w:r>
        <w:t>nolu</w:t>
      </w:r>
      <w:proofErr w:type="spellEnd"/>
      <w:proofErr w:type="gramEnd"/>
      <w:r>
        <w:t xml:space="preserve"> belge türünden 3 sigortalı,</w:t>
      </w:r>
    </w:p>
    <w:p w14:paraId="04942ED7" w14:textId="77777777" w:rsidR="008F48A8" w:rsidRDefault="00875F49">
      <w:pPr>
        <w:pStyle w:val="Gvdemetni0"/>
        <w:numPr>
          <w:ilvl w:val="0"/>
          <w:numId w:val="5"/>
        </w:numPr>
        <w:tabs>
          <w:tab w:val="left" w:pos="1537"/>
        </w:tabs>
        <w:ind w:firstLine="620"/>
        <w:jc w:val="both"/>
      </w:pPr>
      <w:proofErr w:type="spellStart"/>
      <w:proofErr w:type="gramStart"/>
      <w:r>
        <w:t>nolu</w:t>
      </w:r>
      <w:proofErr w:type="spellEnd"/>
      <w:proofErr w:type="gramEnd"/>
      <w:r>
        <w:t xml:space="preserve"> belge türünden 2 sigortalı,</w:t>
      </w:r>
    </w:p>
    <w:p w14:paraId="43D5973E" w14:textId="77777777" w:rsidR="008F48A8" w:rsidRDefault="00875F49">
      <w:pPr>
        <w:pStyle w:val="Gvdemetni0"/>
        <w:numPr>
          <w:ilvl w:val="0"/>
          <w:numId w:val="6"/>
        </w:numPr>
        <w:tabs>
          <w:tab w:val="left" w:pos="1537"/>
        </w:tabs>
        <w:ind w:firstLine="620"/>
        <w:jc w:val="both"/>
      </w:pPr>
      <w:proofErr w:type="spellStart"/>
      <w:proofErr w:type="gramStart"/>
      <w:r>
        <w:t>nolu</w:t>
      </w:r>
      <w:proofErr w:type="spellEnd"/>
      <w:proofErr w:type="gramEnd"/>
      <w:r>
        <w:t xml:space="preserve"> belge türünden 2 sigortalı,</w:t>
      </w:r>
    </w:p>
    <w:p w14:paraId="7417F4A5" w14:textId="77777777" w:rsidR="008F48A8" w:rsidRDefault="00875F49">
      <w:pPr>
        <w:pStyle w:val="Gvdemetni0"/>
        <w:spacing w:line="259" w:lineRule="auto"/>
        <w:ind w:firstLine="640"/>
        <w:jc w:val="both"/>
      </w:pPr>
      <w:proofErr w:type="gramStart"/>
      <w:r>
        <w:t>bildirildiği</w:t>
      </w:r>
      <w:proofErr w:type="gramEnd"/>
      <w:r>
        <w:t xml:space="preserve"> varsayıldığında, 2022 yılı Temmuz ayında (1) v</w:t>
      </w:r>
      <w:r>
        <w:t xml:space="preserve">e (13) </w:t>
      </w:r>
      <w:proofErr w:type="spellStart"/>
      <w:r>
        <w:t>nolu</w:t>
      </w:r>
      <w:proofErr w:type="spellEnd"/>
      <w:r>
        <w:t xml:space="preserve"> belge türlerinden bildirilen sigortalılardan dolayı destekten yararlanılacaktır.</w:t>
      </w:r>
    </w:p>
    <w:p w14:paraId="561156F3" w14:textId="77777777" w:rsidR="008F48A8" w:rsidRDefault="00875F49">
      <w:pPr>
        <w:pStyle w:val="Balk10"/>
        <w:keepNext/>
        <w:keepLines/>
        <w:numPr>
          <w:ilvl w:val="2"/>
          <w:numId w:val="2"/>
        </w:numPr>
        <w:tabs>
          <w:tab w:val="left" w:pos="1200"/>
        </w:tabs>
        <w:spacing w:line="262" w:lineRule="auto"/>
        <w:ind w:firstLine="640"/>
        <w:jc w:val="both"/>
      </w:pPr>
      <w:bookmarkStart w:id="2" w:name="bookmark4"/>
      <w:r>
        <w:t>Destekten Yararlanılacak Prim Ödeme Gün Sayısının Hesaplanması</w:t>
      </w:r>
      <w:bookmarkEnd w:id="2"/>
    </w:p>
    <w:p w14:paraId="72418F9A" w14:textId="77777777" w:rsidR="008F48A8" w:rsidRDefault="00875F49">
      <w:pPr>
        <w:pStyle w:val="Gvdemetni0"/>
        <w:ind w:firstLine="640"/>
        <w:jc w:val="both"/>
      </w:pPr>
      <w:r>
        <w:t xml:space="preserve">2021 yılının esas alınacak ilgili ayında yasal süresinde veya yasal süresi dışında verilen veya </w:t>
      </w:r>
      <w:proofErr w:type="spellStart"/>
      <w:r>
        <w:t>re’s</w:t>
      </w:r>
      <w:r>
        <w:t>en</w:t>
      </w:r>
      <w:proofErr w:type="spellEnd"/>
      <w:r>
        <w:t xml:space="preserve"> düzenlenen asıl, ek belgelerin/beyannamelerin toplamından iptal nitelikteki belgelerdeki/beyannamelerdeki gün sayısı düşülerek toplam prim ödeme gün sayısı hesaplanacaktır. Bu nedenle elde işlem yapmayı gerektirecek rapor, mahkeme kararları vs. varsa iş</w:t>
      </w:r>
      <w:r>
        <w:t>lemlerinin bir an önce yapılması gerekmektedir.</w:t>
      </w:r>
    </w:p>
    <w:p w14:paraId="582EF34A" w14:textId="77777777" w:rsidR="008F48A8" w:rsidRDefault="00875F49">
      <w:pPr>
        <w:pStyle w:val="Gvdemetni0"/>
        <w:ind w:firstLine="640"/>
        <w:jc w:val="both"/>
      </w:pPr>
      <w:r>
        <w:t xml:space="preserve">Her durumda özel veya kamu sektörü ayrımı yapılmaksızın 1/3/2022 tarihinden sonra işleme alınacak olan 2021 yılının ilgili ayına ilişkin asıl, ek veya iptal nitelikteki aylık prim ve hizmet </w:t>
      </w:r>
      <w:r>
        <w:t xml:space="preserve">belgelerindeki/muhtasar ve prim hizmet beyannamelerindeki (Sosyal Sigorta İşlemleri Yönetmeliğinin </w:t>
      </w:r>
      <w:proofErr w:type="gramStart"/>
      <w:r>
        <w:t xml:space="preserve">102 </w:t>
      </w:r>
      <w:proofErr w:type="spellStart"/>
      <w:r>
        <w:t>nci</w:t>
      </w:r>
      <w:proofErr w:type="spellEnd"/>
      <w:proofErr w:type="gramEnd"/>
      <w:r>
        <w:t xml:space="preserve"> maddesinde belirtilen ve yasal süresinde verildiği kabul edilen belgelerden/beyannamelerden kaynaklanan asıl veya ek belgeler dahil) gün sayısı ile p</w:t>
      </w:r>
      <w:r>
        <w:t>rime esas kazanç tutarı dikkate alınmayacaktır.</w:t>
      </w:r>
    </w:p>
    <w:p w14:paraId="1C3850E6" w14:textId="77777777" w:rsidR="008F48A8" w:rsidRDefault="00875F49">
      <w:pPr>
        <w:pStyle w:val="Gvdemetni0"/>
        <w:ind w:firstLine="640"/>
        <w:jc w:val="both"/>
      </w:pPr>
      <w:r>
        <w:rPr>
          <w:b/>
          <w:bCs/>
        </w:rPr>
        <w:t xml:space="preserve">Örnek 2: </w:t>
      </w:r>
      <w:r>
        <w:t xml:space="preserve">2021 yılı Temmuz ayı için tüm sigorta kollarına tabi olan sigortalılardan dolayı 1 numaralı belge ile bildirilen ve günlük prime esas kazanç tutarı 179 TL </w:t>
      </w:r>
      <w:proofErr w:type="spellStart"/>
      <w:r>
        <w:t>nin</w:t>
      </w:r>
      <w:proofErr w:type="spellEnd"/>
      <w:r>
        <w:t xml:space="preserve"> altında olan 6 sigortalının toplam prim </w:t>
      </w:r>
      <w:r>
        <w:t>ödeme gün sayısının 150 gün olduğu, ancak 18/3/2022 tarihinde 2021 yılı Temmuz ayında bildirimi yapılan 2 sigortalının 15 er gün olarak bildirilmiş olan gün sayılarının 30 güne tamamlanması gerektiğinin tespit edilmiş olması nedeniyle, bu iki sigortalı içi</w:t>
      </w:r>
      <w:r>
        <w:t>n yapılacak olan 15 er günlük gün ve kazanç ilavesi toplam prim ödeme gün sayısını 180 güne çıkarmakta ise de bu ek bildirim her halükarda 1/3/2022 tarihinden sonra işleme alınacağından bu işverenin sigorta primi desteğine esas azami gün sayısı yine 150 gü</w:t>
      </w:r>
      <w:r>
        <w:t>n olacaktır.</w:t>
      </w:r>
    </w:p>
    <w:p w14:paraId="37845A6D" w14:textId="77777777" w:rsidR="008F48A8" w:rsidRDefault="00875F49">
      <w:pPr>
        <w:pStyle w:val="Gvdemetni0"/>
        <w:spacing w:line="259" w:lineRule="auto"/>
        <w:ind w:firstLine="640"/>
        <w:jc w:val="both"/>
      </w:pPr>
      <w:r>
        <w:rPr>
          <w:b/>
          <w:bCs/>
        </w:rPr>
        <w:t xml:space="preserve">Örnek 3: </w:t>
      </w:r>
      <w:r>
        <w:t>2022/</w:t>
      </w:r>
      <w:proofErr w:type="gramStart"/>
      <w:r>
        <w:t>Temmuz</w:t>
      </w:r>
      <w:proofErr w:type="gramEnd"/>
      <w:r>
        <w:t xml:space="preserve"> ayında destekten yararlanacak işyerinin, 2021/Temmuz ayı için uzun vadeli sigorta kollarını içeren 1 </w:t>
      </w:r>
      <w:proofErr w:type="spellStart"/>
      <w:r>
        <w:t>nolu</w:t>
      </w:r>
      <w:proofErr w:type="spellEnd"/>
      <w:r>
        <w:t xml:space="preserve"> belge türünden;</w:t>
      </w:r>
    </w:p>
    <w:p w14:paraId="6B8DDD63" w14:textId="77777777" w:rsidR="008F48A8" w:rsidRDefault="00875F49">
      <w:pPr>
        <w:pStyle w:val="Gvdemetni0"/>
        <w:numPr>
          <w:ilvl w:val="0"/>
          <w:numId w:val="7"/>
        </w:numPr>
        <w:tabs>
          <w:tab w:val="left" w:pos="902"/>
        </w:tabs>
        <w:ind w:firstLine="640"/>
        <w:jc w:val="both"/>
      </w:pPr>
      <w:r>
        <w:t>15 sigortalının yasal süresinde asıl ile 450 gün,</w:t>
      </w:r>
    </w:p>
    <w:p w14:paraId="3C731E58" w14:textId="77777777" w:rsidR="008F48A8" w:rsidRDefault="00875F49">
      <w:pPr>
        <w:pStyle w:val="Gvdemetni0"/>
        <w:numPr>
          <w:ilvl w:val="0"/>
          <w:numId w:val="7"/>
        </w:numPr>
        <w:tabs>
          <w:tab w:val="left" w:pos="902"/>
        </w:tabs>
        <w:ind w:firstLine="640"/>
        <w:jc w:val="both"/>
      </w:pPr>
      <w:r>
        <w:t>5 sigortalının yasal süresinde iptal ile 150 gün,</w:t>
      </w:r>
    </w:p>
    <w:p w14:paraId="275FE7B8" w14:textId="77777777" w:rsidR="008F48A8" w:rsidRDefault="00875F49">
      <w:pPr>
        <w:pStyle w:val="Gvdemetni0"/>
        <w:numPr>
          <w:ilvl w:val="0"/>
          <w:numId w:val="7"/>
        </w:numPr>
        <w:tabs>
          <w:tab w:val="left" w:pos="902"/>
        </w:tabs>
        <w:ind w:firstLine="640"/>
        <w:jc w:val="both"/>
      </w:pPr>
      <w:r>
        <w:t>3 sigortalının yasal süresinde ek ile 60 gün,</w:t>
      </w:r>
    </w:p>
    <w:p w14:paraId="254937D7" w14:textId="77777777" w:rsidR="008F48A8" w:rsidRDefault="00875F49">
      <w:pPr>
        <w:pStyle w:val="Gvdemetni0"/>
        <w:numPr>
          <w:ilvl w:val="0"/>
          <w:numId w:val="7"/>
        </w:numPr>
        <w:tabs>
          <w:tab w:val="left" w:pos="872"/>
        </w:tabs>
        <w:spacing w:line="264" w:lineRule="auto"/>
        <w:ind w:firstLine="640"/>
        <w:jc w:val="both"/>
      </w:pPr>
      <w:r>
        <w:t>6 sigortalının yasal süresinde günlük prime esas kazancı 185 TL üzerinden ek ile 180 gün prim ödeme gün sayısı ile bildirildiği varsayıldığında;</w:t>
      </w:r>
    </w:p>
    <w:p w14:paraId="04EFFD37" w14:textId="77777777" w:rsidR="008F48A8" w:rsidRDefault="00875F49">
      <w:pPr>
        <w:pStyle w:val="Gvdemetni0"/>
        <w:spacing w:line="259" w:lineRule="auto"/>
        <w:ind w:firstLine="640"/>
        <w:jc w:val="both"/>
      </w:pPr>
      <w:r>
        <w:t>450-150+60 = 360 gün prim ödeme gün sayısının hesabında dikkate a</w:t>
      </w:r>
      <w:r>
        <w:t>lınacaktır. 6 sigortalı için bildirilen 180 günün prime esas kazancı 179 TL’nin üzerinde olduğu için destekten yararlanılacak prim ödeme gün sayısı hesabında dikkate alınmayacaktır.</w:t>
      </w:r>
    </w:p>
    <w:p w14:paraId="05D1CCC0" w14:textId="77777777" w:rsidR="008F48A8" w:rsidRDefault="00875F49">
      <w:pPr>
        <w:pStyle w:val="Gvdemetni0"/>
        <w:spacing w:after="760" w:line="257" w:lineRule="auto"/>
        <w:ind w:firstLine="640"/>
        <w:jc w:val="both"/>
      </w:pPr>
      <w:r>
        <w:t>Kurumun denetim ve kontrol ile görevlendirilmiş memurlarınca yapılan tespi</w:t>
      </w:r>
      <w:r>
        <w:t>tler veya diğer kamu idarelerinin denetim elemanlarınca kendi mevzuatları gereğince yapacakları soruşturma, denetim ve incelemeler neticesinde ya da bankalar, döner sermayeli kuruluşlar, kamu idareleri ile kanunla kurulan</w:t>
      </w:r>
    </w:p>
    <w:p w14:paraId="5CA883D7" w14:textId="77777777" w:rsidR="008F48A8" w:rsidRDefault="00875F49">
      <w:pPr>
        <w:pStyle w:val="Gvdemetni30"/>
      </w:pPr>
      <w:r>
        <w:t xml:space="preserve">Bu belge, güvenli elektronik imza </w:t>
      </w:r>
      <w:r>
        <w:t>ile imzalanmıştır.</w:t>
      </w:r>
    </w:p>
    <w:p w14:paraId="47D6C1BF" w14:textId="77777777" w:rsidR="008F48A8" w:rsidRDefault="00875F49">
      <w:pPr>
        <w:pStyle w:val="Gvdemetni20"/>
        <w:jc w:val="both"/>
      </w:pPr>
      <w:r>
        <w:rPr>
          <w:noProof/>
        </w:rPr>
        <mc:AlternateContent>
          <mc:Choice Requires="wps">
            <w:drawing>
              <wp:anchor distT="0" distB="762000" distL="114300" distR="492125" simplePos="0" relativeHeight="125829391" behindDoc="0" locked="0" layoutInCell="1" allowOverlap="1" wp14:anchorId="15999562" wp14:editId="4004868D">
                <wp:simplePos x="0" y="0"/>
                <wp:positionH relativeFrom="page">
                  <wp:posOffset>5821680</wp:posOffset>
                </wp:positionH>
                <wp:positionV relativeFrom="paragraph">
                  <wp:posOffset>12700</wp:posOffset>
                </wp:positionV>
                <wp:extent cx="1234440" cy="29591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36FE487B"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15999562" id="Shape 25" o:spid="_x0000_s1032" type="#_x0000_t202" style="position:absolute;left:0;text-align:left;margin-left:458.4pt;margin-top:1pt;width:97.2pt;height:23.3pt;z-index:125829391;visibility:visible;mso-wrap-style:square;mso-wrap-distance-left:9pt;mso-wrap-distance-top:0;mso-wrap-distance-right:38.75pt;mso-wrap-distance-bottom:6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" filled="f" stroked="f">
                <v:textbox inset="0,0,0,0">
                  <w:txbxContent>
                    <w:p w14:paraId="36FE487B" w14:textId="77777777" w:rsidR="008F48A8" w:rsidRDefault="00875F49">
                      <w:pPr>
                        <w:pStyle w:val="Gvdemetni20"/>
                        <w:spacing w:line="266" w:lineRule="auto"/>
                        <w:jc w:val="right"/>
                      </w:pPr>
                      <w:r>
                        <w:t>Bilgi için: Yakup SÜNGÜ Daire Başkanı V.</w:t>
                      </w:r>
                    </w:p>
                  </w:txbxContent>
                </v:textbox>
                <w10:wrap type="square" anchorx="page"/>
              </v:shape>
            </w:pict>
          </mc:Fallback>
        </mc:AlternateContent>
      </w:r>
      <w:r>
        <w:rPr>
          <w:noProof/>
        </w:rPr>
        <w:drawing>
          <wp:anchor distT="420370" distB="635" distL="1089660" distR="114300" simplePos="0" relativeHeight="125829393" behindDoc="0" locked="0" layoutInCell="1" allowOverlap="1" wp14:anchorId="08AAA0AC" wp14:editId="14E2AAF9">
            <wp:simplePos x="0" y="0"/>
            <wp:positionH relativeFrom="page">
              <wp:posOffset>6797040</wp:posOffset>
            </wp:positionH>
            <wp:positionV relativeFrom="paragraph">
              <wp:posOffset>433070</wp:posOffset>
            </wp:positionV>
            <wp:extent cx="640080" cy="640080"/>
            <wp:effectExtent l="0" t="0" r="0" b="0"/>
            <wp:wrapSquare wrapText="bothSides"/>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22"/>
                    <a:stretch/>
                  </pic:blipFill>
                  <pic:spPr>
                    <a:xfrm>
                      <a:off x="0" y="0"/>
                      <a:ext cx="640080" cy="640080"/>
                    </a:xfrm>
                    <a:prstGeom prst="rect">
                      <a:avLst/>
                    </a:prstGeom>
                  </pic:spPr>
                </pic:pic>
              </a:graphicData>
            </a:graphic>
          </wp:anchor>
        </w:drawing>
      </w:r>
      <w:r>
        <w:t>Mithatpaşa Cad. No:7 Sıhhiye Çankaya/Ankara</w:t>
      </w:r>
    </w:p>
    <w:p w14:paraId="14D392C8" w14:textId="77777777" w:rsidR="008F48A8" w:rsidRDefault="00875F49">
      <w:pPr>
        <w:pStyle w:val="Gvdemetni20"/>
        <w:jc w:val="both"/>
      </w:pPr>
      <w:r>
        <w:t>Telefon No: 0 312 458 75 22 Faks No: 0 312 431 28 74</w:t>
      </w:r>
    </w:p>
    <w:p w14:paraId="13B2C6B2" w14:textId="77777777" w:rsidR="008F48A8" w:rsidRDefault="00875F49">
      <w:pPr>
        <w:pStyle w:val="Gvdemetni20"/>
        <w:jc w:val="both"/>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23" w:history="1">
        <w:r>
          <w:rPr>
            <w:color w:val="0000FF"/>
            <w:u w:val="single"/>
          </w:rPr>
          <w:t>www.sgk.gov.tr</w:t>
        </w:r>
      </w:hyperlink>
    </w:p>
    <w:p w14:paraId="4C7D4B71" w14:textId="77777777" w:rsidR="008F48A8" w:rsidRDefault="00875F49">
      <w:pPr>
        <w:pStyle w:val="Gvdemetni20"/>
      </w:pPr>
      <w:r>
        <w:t xml:space="preserve">Kep Adresi: </w:t>
      </w:r>
      <w:hyperlink r:id="rId24" w:history="1">
        <w:r>
          <w:rPr>
            <w:color w:val="0000FF"/>
            <w:lang w:val="en-US" w:eastAsia="en-US" w:bidi="en-US"/>
          </w:rPr>
          <w:t>sgk@hs01.kep.tr</w:t>
        </w:r>
      </w:hyperlink>
      <w:r>
        <w:br w:type="page"/>
      </w:r>
    </w:p>
    <w:p w14:paraId="7DC41167" w14:textId="77777777" w:rsidR="008F48A8" w:rsidRDefault="00875F49">
      <w:pPr>
        <w:pStyle w:val="Gvdemetni0"/>
        <w:ind w:firstLine="0"/>
        <w:jc w:val="both"/>
      </w:pPr>
      <w:proofErr w:type="gramStart"/>
      <w:r>
        <w:lastRenderedPageBreak/>
        <w:t>kurum</w:t>
      </w:r>
      <w:proofErr w:type="gramEnd"/>
      <w:r>
        <w:t xml:space="preserve"> ve kuruluşlardan alınan bilgi ve belgelere veya mahkeme ilamına istinaden, çalıştırdıkları sigortalıları Kuruma bildirmediği, prim ödeme gün sa</w:t>
      </w:r>
      <w:r>
        <w:t>yısını ya da prime esas kazanç tutarını eksik bildirildiğinin veya Kuruma bildirilen sigortalıların fiilen çalışmadığının;</w:t>
      </w:r>
    </w:p>
    <w:p w14:paraId="65DC9713" w14:textId="77777777" w:rsidR="008F48A8" w:rsidRDefault="00875F49">
      <w:pPr>
        <w:pStyle w:val="Gvdemetni0"/>
        <w:numPr>
          <w:ilvl w:val="0"/>
          <w:numId w:val="7"/>
        </w:numPr>
        <w:tabs>
          <w:tab w:val="left" w:pos="842"/>
        </w:tabs>
        <w:ind w:firstLine="640"/>
        <w:jc w:val="both"/>
      </w:pPr>
      <w:r>
        <w:t>Yapılan kontrol ve denetimler sonucunda tespit edilmesi halinde, tutanak tarihinin,</w:t>
      </w:r>
    </w:p>
    <w:p w14:paraId="5A9C9B14" w14:textId="77777777" w:rsidR="008F48A8" w:rsidRDefault="00875F49">
      <w:pPr>
        <w:pStyle w:val="Gvdemetni0"/>
        <w:numPr>
          <w:ilvl w:val="0"/>
          <w:numId w:val="7"/>
        </w:numPr>
        <w:tabs>
          <w:tab w:val="left" w:pos="812"/>
        </w:tabs>
        <w:spacing w:line="259" w:lineRule="auto"/>
        <w:ind w:firstLine="640"/>
        <w:jc w:val="both"/>
      </w:pPr>
      <w:r>
        <w:t xml:space="preserve">Bankalar, döner sermayeli kuruluşlar, kamu </w:t>
      </w:r>
      <w:r>
        <w:t>idareleri ile kanunla kurulan kurum ve kuruluşlardan alınan bilgi ve belgelerden anlaşılması halinde söz konusu yazıların Kuruma intikal tarihinin,</w:t>
      </w:r>
    </w:p>
    <w:p w14:paraId="44F62CAD" w14:textId="77777777" w:rsidR="008F48A8" w:rsidRDefault="00875F49">
      <w:pPr>
        <w:pStyle w:val="Gvdemetni0"/>
        <w:numPr>
          <w:ilvl w:val="0"/>
          <w:numId w:val="7"/>
        </w:numPr>
        <w:tabs>
          <w:tab w:val="left" w:pos="842"/>
        </w:tabs>
        <w:ind w:firstLine="640"/>
        <w:jc w:val="both"/>
      </w:pPr>
      <w:r>
        <w:t>Mahkeme ilamı ile karar verilmesi halinde, mahkemenin kesinleşmiş karar tarihinin,</w:t>
      </w:r>
    </w:p>
    <w:p w14:paraId="331CBD98" w14:textId="77777777" w:rsidR="008F48A8" w:rsidRDefault="00875F49">
      <w:pPr>
        <w:pStyle w:val="Gvdemetni0"/>
        <w:spacing w:line="259" w:lineRule="auto"/>
        <w:ind w:firstLine="640"/>
        <w:jc w:val="both"/>
      </w:pPr>
      <w:proofErr w:type="gramStart"/>
      <w:r>
        <w:t>yukarıda</w:t>
      </w:r>
      <w:proofErr w:type="gramEnd"/>
      <w:r>
        <w:t xml:space="preserve"> belirtilen 1/3/2</w:t>
      </w:r>
      <w:r>
        <w:t>022 tarihinden önce olmasına rağmen aylık prim ve hizmet belgesinin/muhtasar ve prim hizmet beyannamesinin Kurum tarafından işleme alınma tarihinin 1/3/2022 tarihinden sonra olması halinde prim belgelerindeki gün ve kazançlar dikkate alınmayacaktır.</w:t>
      </w:r>
    </w:p>
    <w:p w14:paraId="70A23467" w14:textId="77777777" w:rsidR="008F48A8" w:rsidRDefault="00875F49">
      <w:pPr>
        <w:pStyle w:val="Gvdemetni0"/>
        <w:ind w:firstLine="640"/>
        <w:jc w:val="both"/>
      </w:pPr>
      <w:r>
        <w:rPr>
          <w:b/>
          <w:bCs/>
        </w:rPr>
        <w:t xml:space="preserve">Örnek </w:t>
      </w:r>
      <w:r>
        <w:rPr>
          <w:b/>
          <w:bCs/>
        </w:rPr>
        <w:t xml:space="preserve">4: </w:t>
      </w:r>
      <w:r>
        <w:t xml:space="preserve">2021 yılı Temmuz ayı için bütün sigorta kollarına tabi olan sigortalılardan dolayı 1 numaralı belge ile bildirilen ve günlük prime esas kazanç tutarı 179 TL </w:t>
      </w:r>
      <w:proofErr w:type="spellStart"/>
      <w:r>
        <w:t>nin</w:t>
      </w:r>
      <w:proofErr w:type="spellEnd"/>
      <w:r>
        <w:t xml:space="preserve"> altında olan 5 sigortalının toplam prim ödeme gün sayısının 120 gün olduğu, ancak 21/1/2022 </w:t>
      </w:r>
      <w:r>
        <w:t>tarihinde Kurum kayıtlarına giren ve 1/3/2022 tarihinden önce işleme alınan belgede/beyannamede 2021 yılı Temmuz ayında bildirimi yapılan 2 sigortalının 15 er gün olarak bildirilmiş olan gün sayılarının 30 güne tamamlanması gerektiğinin anlaşılmış olması n</w:t>
      </w:r>
      <w:r>
        <w:t xml:space="preserve">edeniyle yapılacak olan 15 er günlük gün ve kazanç ilavesine ilişkin bilgi/belge 1/3/2022 tarihinden önce işleme alındığından, ek prim hizmet belgesindeki gün sayısı, her bir sigortalının günlük prime esas kazanç tutarı 179 TL </w:t>
      </w:r>
      <w:proofErr w:type="spellStart"/>
      <w:r>
        <w:t>nin</w:t>
      </w:r>
      <w:proofErr w:type="spellEnd"/>
      <w:r>
        <w:t xml:space="preserve"> altında olması koşuluyla,</w:t>
      </w:r>
      <w:r>
        <w:t xml:space="preserve"> asgari ücret desteğine esas gün sayısı 120+30=150 gün olarak hesaplanacaktır. Ek aylık prim ve hizmet belgesi/muhtasar ve prim hizmet beyannamesi ile sigortalının sigorta primine esas kazanç tutarı günlük 179 TL’nin üstüne çıkması halinde asgari ücret des</w:t>
      </w:r>
      <w:r>
        <w:t>teğine esas hesaplamada bu sigortalıların gün sayısı dikkate alınmayacaktır.</w:t>
      </w:r>
    </w:p>
    <w:p w14:paraId="19C13880" w14:textId="77777777" w:rsidR="008F48A8" w:rsidRDefault="00875F49">
      <w:pPr>
        <w:pStyle w:val="Gvdemetni0"/>
        <w:numPr>
          <w:ilvl w:val="2"/>
          <w:numId w:val="8"/>
        </w:numPr>
        <w:tabs>
          <w:tab w:val="left" w:pos="1273"/>
        </w:tabs>
        <w:ind w:firstLine="640"/>
        <w:jc w:val="both"/>
      </w:pPr>
      <w:r>
        <w:t>2021 yılının aynı ayında uzun vadeli sigorta kollarını içeren belge türlerinden bildirilen ve günlük sigorta primine esas kazanç tutarı 179 TL ve altında olan sigortalıların topla</w:t>
      </w:r>
      <w:r>
        <w:t>m prim ödeme gün sayıları esas alınacaktır. 2021 yılından önce Kanun kapsamına alınmış ancak 2021 yılında sigortalı çalıştırmamış veya 2021 yılının en son bildirim yapılan ayını takip eden aydan 2021 yılı sonuna kadar hiç bildirim yapılmayan işyerleri hakk</w:t>
      </w:r>
      <w:r>
        <w:t xml:space="preserve">ında Kanunun birinci fıkrasının (b) bendi hükümleri uygulanacağından, bu gibi işyerleri bakımından uygulama bu genelgenin </w:t>
      </w:r>
      <w:r>
        <w:rPr>
          <w:b/>
          <w:bCs/>
        </w:rPr>
        <w:t xml:space="preserve">“3- 2022 Yılında Tescil Edilmiş/ Edilecek Olan İşyerlerine İlişkin İş ve İşlemler” </w:t>
      </w:r>
      <w:r>
        <w:t>bölümündeki usullere göre yürütülecektir.</w:t>
      </w:r>
    </w:p>
    <w:p w14:paraId="24A13B54" w14:textId="77777777" w:rsidR="008F48A8" w:rsidRDefault="00875F49">
      <w:pPr>
        <w:pStyle w:val="Gvdemetni0"/>
        <w:spacing w:line="259" w:lineRule="auto"/>
        <w:ind w:firstLine="640"/>
        <w:jc w:val="both"/>
      </w:pPr>
      <w:r>
        <w:t>Öte yanda</w:t>
      </w:r>
      <w:r>
        <w:t>n, 2021 yılının aynı ve müteakip aylarında bildirimde bulunulmamış veya bildirimde bulunulmuş olmasına rağmen;</w:t>
      </w:r>
    </w:p>
    <w:p w14:paraId="586DBB2A" w14:textId="77777777" w:rsidR="008F48A8" w:rsidRDefault="00875F49">
      <w:pPr>
        <w:pStyle w:val="Gvdemetni0"/>
        <w:ind w:firstLine="640"/>
        <w:jc w:val="both"/>
      </w:pPr>
      <w:r>
        <w:t>-(0) gün (0) kazanç bildirilmiş olması halinde,</w:t>
      </w:r>
    </w:p>
    <w:p w14:paraId="04B21633" w14:textId="77777777" w:rsidR="008F48A8" w:rsidRDefault="00875F49">
      <w:pPr>
        <w:pStyle w:val="Gvdemetni0"/>
        <w:spacing w:line="259" w:lineRule="auto"/>
        <w:ind w:firstLine="640"/>
        <w:jc w:val="both"/>
      </w:pPr>
      <w:r>
        <w:t>-Yapılan bildirimlerin uzun vadeli sigorta kollarına ilişkin belge türleri dışında yapılmış olmas</w:t>
      </w:r>
      <w:r>
        <w:t>ı halinde,</w:t>
      </w:r>
    </w:p>
    <w:p w14:paraId="3F0A5122" w14:textId="77777777" w:rsidR="008F48A8" w:rsidRDefault="00875F49">
      <w:pPr>
        <w:pStyle w:val="Gvdemetni0"/>
        <w:ind w:firstLine="640"/>
        <w:jc w:val="both"/>
      </w:pPr>
      <w:proofErr w:type="gramStart"/>
      <w:r>
        <w:t>bu</w:t>
      </w:r>
      <w:proofErr w:type="gramEnd"/>
      <w:r>
        <w:t xml:space="preserve"> ayı takip eden ilk bildirim yapılmış ayın aylık prim ve hizmet belgesindeki/muhtasar ve prim hizmet beyannamesindeki bildirimleri esas alınacaktır. Takip eden ay/aylarda da bildirim yapılmamış olması halinde bildirim yapılmayan dönemler hakkı</w:t>
      </w:r>
      <w:r>
        <w:t>nda ilk defa 2022 yılında tescil edilmiş işyeri gibi işlem yapılacaktır.</w:t>
      </w:r>
    </w:p>
    <w:p w14:paraId="09D75E72" w14:textId="77777777" w:rsidR="008F48A8" w:rsidRDefault="00875F49">
      <w:pPr>
        <w:pStyle w:val="Gvdemetni0"/>
        <w:spacing w:line="259" w:lineRule="auto"/>
        <w:ind w:firstLine="640"/>
        <w:jc w:val="both"/>
      </w:pPr>
      <w:r>
        <w:rPr>
          <w:b/>
          <w:bCs/>
        </w:rPr>
        <w:t xml:space="preserve">Örnek 5: </w:t>
      </w:r>
      <w:r>
        <w:t>2022 yılı için yararlanılacak olan gün sayısının tespitinde 2021 yılının aynı ayında uzun vadeli sigorta kollarına tabi sigortalılar için Kuruma verilmiş olan aylık prim ve h</w:t>
      </w:r>
      <w:r>
        <w:t xml:space="preserve">izmet belgesinin/muhtasar ve prim hizmet beyannamesinin esas alınması gerektiğinden, o işyerinden 2021/Temmuz ve </w:t>
      </w:r>
      <w:proofErr w:type="gramStart"/>
      <w:r>
        <w:t>Ağustos</w:t>
      </w:r>
      <w:proofErr w:type="gramEnd"/>
      <w:r>
        <w:t xml:space="preserve"> aylarında sigortalı çalıştırılmamış ve 2021/Eylül ayında bir sigortalı ve 30 gün</w:t>
      </w:r>
    </w:p>
    <w:p w14:paraId="264EEDC5" w14:textId="77777777" w:rsidR="008F48A8" w:rsidRDefault="00875F49">
      <w:pPr>
        <w:spacing w:line="1" w:lineRule="exact"/>
        <w:sectPr w:rsidR="008F48A8">
          <w:type w:val="continuous"/>
          <w:pgSz w:w="11900" w:h="16840"/>
          <w:pgMar w:top="1474" w:right="832" w:bottom="1126" w:left="1032" w:header="1046" w:footer="3" w:gutter="0"/>
          <w:cols w:space="720"/>
          <w:noEndnote/>
          <w:docGrid w:linePitch="360"/>
        </w:sectPr>
      </w:pPr>
      <w:r>
        <w:rPr>
          <w:noProof/>
        </w:rPr>
        <w:drawing>
          <wp:anchor distT="38100" distB="8890" distL="0" distR="2109470" simplePos="0" relativeHeight="125829394" behindDoc="0" locked="0" layoutInCell="1" allowOverlap="1" wp14:anchorId="56C5C6AE" wp14:editId="7C63F233">
            <wp:simplePos x="0" y="0"/>
            <wp:positionH relativeFrom="page">
              <wp:posOffset>2651760</wp:posOffset>
            </wp:positionH>
            <wp:positionV relativeFrom="paragraph">
              <wp:posOffset>38100</wp:posOffset>
            </wp:positionV>
            <wp:extent cx="316865" cy="469265"/>
            <wp:effectExtent l="0" t="0" r="0" b="0"/>
            <wp:wrapTopAndBottom/>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5"/>
                    <a:stretch/>
                  </pic:blipFill>
                  <pic:spPr>
                    <a:xfrm>
                      <a:off x="0" y="0"/>
                      <a:ext cx="316865" cy="469265"/>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214F8B6F" wp14:editId="03A4F360">
                <wp:simplePos x="0" y="0"/>
                <wp:positionH relativeFrom="page">
                  <wp:posOffset>2971800</wp:posOffset>
                </wp:positionH>
                <wp:positionV relativeFrom="paragraph">
                  <wp:posOffset>385445</wp:posOffset>
                </wp:positionV>
                <wp:extent cx="2106295" cy="128270"/>
                <wp:effectExtent l="0" t="0" r="0" b="0"/>
                <wp:wrapNone/>
                <wp:docPr id="31" name="Shape 31"/>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396FE833" w14:textId="77777777" w:rsidR="008F48A8" w:rsidRDefault="00875F49">
                            <w:pPr>
                              <w:pStyle w:val="Resimyazs0"/>
                              <w:jc w:val="left"/>
                            </w:pPr>
                            <w:r>
                              <w:t xml:space="preserve">Bu belge, güvenli </w:t>
                            </w:r>
                            <w:r>
                              <w:t>elektronik imza ile imzalanmıştır.</w:t>
                            </w:r>
                          </w:p>
                        </w:txbxContent>
                      </wps:txbx>
                      <wps:bodyPr lIns="0" tIns="0" rIns="0" bIns="0"/>
                    </wps:wsp>
                  </a:graphicData>
                </a:graphic>
              </wp:anchor>
            </w:drawing>
          </mc:Choice>
          <mc:Fallback>
            <w:pict>
              <v:shape w14:anchorId="214F8B6F" id="Shape 31" o:spid="_x0000_s1033" type="#_x0000_t202" style="position:absolute;margin-left:234pt;margin-top:30.35pt;width:165.85pt;height:10.1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" filled="f" stroked="f">
                <v:textbox inset="0,0,0,0">
                  <w:txbxContent>
                    <w:p w14:paraId="396FE833" w14:textId="77777777" w:rsidR="008F48A8" w:rsidRDefault="00875F49">
                      <w:pPr>
                        <w:pStyle w:val="Resimyazs0"/>
                        <w:jc w:val="left"/>
                      </w:pPr>
                      <w:r>
                        <w:t xml:space="preserve">Bu belge, güvenli </w:t>
                      </w:r>
                      <w:r>
                        <w:t>elektronik imza ile imzalanmıştır.</w:t>
                      </w:r>
                    </w:p>
                  </w:txbxContent>
                </v:textbox>
                <w10:wrap anchorx="page"/>
              </v:shape>
            </w:pict>
          </mc:Fallback>
        </mc:AlternateContent>
      </w:r>
    </w:p>
    <w:p w14:paraId="3D045471" w14:textId="77777777" w:rsidR="008F48A8" w:rsidRDefault="008F48A8">
      <w:pPr>
        <w:spacing w:before="113" w:after="113" w:line="240" w:lineRule="exact"/>
        <w:rPr>
          <w:sz w:val="19"/>
          <w:szCs w:val="19"/>
        </w:rPr>
      </w:pPr>
    </w:p>
    <w:p w14:paraId="6A283D87" w14:textId="77777777" w:rsidR="008F48A8" w:rsidRDefault="008F48A8">
      <w:pPr>
        <w:spacing w:line="1" w:lineRule="exact"/>
        <w:sectPr w:rsidR="008F48A8">
          <w:type w:val="continuous"/>
          <w:pgSz w:w="11900" w:h="16840"/>
          <w:pgMar w:top="1502" w:right="0" w:bottom="1108" w:left="0" w:header="0" w:footer="3" w:gutter="0"/>
          <w:cols w:space="720"/>
          <w:noEndnote/>
          <w:docGrid w:linePitch="360"/>
        </w:sectPr>
      </w:pPr>
    </w:p>
    <w:p w14:paraId="24CD5304" w14:textId="77777777" w:rsidR="008F48A8" w:rsidRDefault="00875F49">
      <w:pPr>
        <w:pStyle w:val="Gvdemetni20"/>
      </w:pPr>
      <w:r>
        <w:t>Mithatpaşa Cad. No:7 Sıhhiye Çankaya/Ankara</w:t>
      </w:r>
    </w:p>
    <w:p w14:paraId="73F6744D" w14:textId="77777777" w:rsidR="008F48A8" w:rsidRDefault="00875F49">
      <w:pPr>
        <w:pStyle w:val="Gvdemetni20"/>
      </w:pPr>
      <w:r>
        <w:t>Telefon No: 0 312 458 75 22 Faks No: 0 312 431 28 74</w:t>
      </w:r>
    </w:p>
    <w:p w14:paraId="50D8A27C" w14:textId="77777777" w:rsidR="008F48A8" w:rsidRDefault="00875F49">
      <w:pPr>
        <w:pStyle w:val="Gvdemetni20"/>
      </w:pPr>
      <w:proofErr w:type="gramStart"/>
      <w:r>
        <w:t>e</w:t>
      </w:r>
      <w:proofErr w:type="gramEnd"/>
      <w:r>
        <w:t xml:space="preserve">-Posta: </w:t>
      </w:r>
      <w:hyperlink r:id="rId26" w:history="1">
        <w:r>
          <w:rPr>
            <w:color w:val="0000FF"/>
            <w:lang w:val="en-US" w:eastAsia="en-US" w:bidi="en-US"/>
          </w:rPr>
          <w:t>istihdamtesvikleridb@sgk.gov.tr</w:t>
        </w:r>
      </w:hyperlink>
      <w:r>
        <w:rPr>
          <w:color w:val="0000FF"/>
          <w:lang w:val="en-US" w:eastAsia="en-US" w:bidi="en-US"/>
        </w:rPr>
        <w:t xml:space="preserve"> </w:t>
      </w:r>
      <w:r>
        <w:t xml:space="preserve">İnternet Adresi: </w:t>
      </w:r>
      <w:hyperlink r:id="rId27" w:history="1">
        <w:r>
          <w:rPr>
            <w:color w:val="0000FF"/>
            <w:lang w:val="en-US" w:eastAsia="en-US" w:bidi="en-US"/>
          </w:rPr>
          <w:t>www.sgk.gov.tr</w:t>
        </w:r>
      </w:hyperlink>
    </w:p>
    <w:p w14:paraId="21DE5A45" w14:textId="77777777" w:rsidR="008F48A8" w:rsidRDefault="00875F49">
      <w:pPr>
        <w:pStyle w:val="Gvdemetni20"/>
      </w:pPr>
      <w:r>
        <w:rPr>
          <w:noProof/>
        </w:rPr>
        <mc:AlternateContent>
          <mc:Choice Requires="wps">
            <w:drawing>
              <wp:anchor distT="0" distB="771525" distL="114300" distR="492125" simplePos="0" relativeHeight="125829395" behindDoc="0" locked="0" layoutInCell="1" allowOverlap="1" wp14:anchorId="6A195961" wp14:editId="6986BE38">
                <wp:simplePos x="0" y="0"/>
                <wp:positionH relativeFrom="page">
                  <wp:posOffset>5830570</wp:posOffset>
                </wp:positionH>
                <wp:positionV relativeFrom="margin">
                  <wp:posOffset>8488045</wp:posOffset>
                </wp:positionV>
                <wp:extent cx="1234440" cy="286385"/>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1234440" cy="286385"/>
                        </a:xfrm>
                        <a:prstGeom prst="rect">
                          <a:avLst/>
                        </a:prstGeom>
                        <a:noFill/>
                      </wps:spPr>
                      <wps:txbx>
                        <w:txbxContent>
                          <w:p w14:paraId="4A51E23C" w14:textId="77777777" w:rsidR="008F48A8" w:rsidRDefault="00875F49">
                            <w:pPr>
                              <w:pStyle w:val="Gvdemetni20"/>
                              <w:jc w:val="right"/>
                            </w:pPr>
                            <w:r>
                              <w:t>Bilgi için: Yakup SÜNGÜ</w:t>
                            </w:r>
                          </w:p>
                          <w:p w14:paraId="4260FD2D" w14:textId="77777777" w:rsidR="008F48A8" w:rsidRDefault="00875F49">
                            <w:pPr>
                              <w:pStyle w:val="Gvdemetni20"/>
                              <w:jc w:val="right"/>
                            </w:pPr>
                            <w:r>
                              <w:t>Daire Başkanı V.</w:t>
                            </w:r>
                          </w:p>
                        </w:txbxContent>
                      </wps:txbx>
                      <wps:bodyPr lIns="0" tIns="0" rIns="0" bIns="0"/>
                    </wps:wsp>
                  </a:graphicData>
                </a:graphic>
              </wp:anchor>
            </w:drawing>
          </mc:Choice>
          <mc:Fallback>
            <w:pict>
              <v:shape w14:anchorId="6A195961" id="Shape 33" o:spid="_x0000_s1034" type="#_x0000_t202" style="position:absolute;margin-left:459.1pt;margin-top:668.35pt;width:97.2pt;height:22.55pt;z-index:125829395;visibility:visible;mso-wrap-style:square;mso-wrap-distance-left:9pt;mso-wrap-distance-top:0;mso-wrap-distance-right:38.75pt;mso-wrap-distance-bottom:60.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" filled="f" stroked="f">
                <v:textbox inset="0,0,0,0">
                  <w:txbxContent>
                    <w:p w14:paraId="4A51E23C" w14:textId="77777777" w:rsidR="008F48A8" w:rsidRDefault="00875F49">
                      <w:pPr>
                        <w:pStyle w:val="Gvdemetni20"/>
                        <w:jc w:val="right"/>
                      </w:pPr>
                      <w:r>
                        <w:t>Bilgi için: Yakup SÜNGÜ</w:t>
                      </w:r>
                    </w:p>
                    <w:p w14:paraId="4260FD2D" w14:textId="77777777" w:rsidR="008F48A8" w:rsidRDefault="00875F49">
                      <w:pPr>
                        <w:pStyle w:val="Gvdemetni20"/>
                        <w:jc w:val="right"/>
                      </w:pPr>
                      <w:r>
                        <w:t>Daire Başkanı V.</w:t>
                      </w:r>
                    </w:p>
                  </w:txbxContent>
                </v:textbox>
                <w10:wrap type="square" anchorx="page" anchory="margin"/>
              </v:shape>
            </w:pict>
          </mc:Fallback>
        </mc:AlternateContent>
      </w:r>
      <w:r>
        <w:rPr>
          <w:noProof/>
        </w:rPr>
        <w:drawing>
          <wp:anchor distT="420370" distB="635" distL="1089660" distR="114300" simplePos="0" relativeHeight="125829397" behindDoc="0" locked="0" layoutInCell="1" allowOverlap="1" wp14:anchorId="713C5E54" wp14:editId="33FBC39D">
            <wp:simplePos x="0" y="0"/>
            <wp:positionH relativeFrom="page">
              <wp:posOffset>6805930</wp:posOffset>
            </wp:positionH>
            <wp:positionV relativeFrom="margin">
              <wp:posOffset>8908415</wp:posOffset>
            </wp:positionV>
            <wp:extent cx="640080" cy="640080"/>
            <wp:effectExtent l="0" t="0" r="0" b="0"/>
            <wp:wrapSquare wrapText="bothSides"/>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2"/>
                    <a:stretch/>
                  </pic:blipFill>
                  <pic:spPr>
                    <a:xfrm>
                      <a:off x="0" y="0"/>
                      <a:ext cx="640080" cy="640080"/>
                    </a:xfrm>
                    <a:prstGeom prst="rect">
                      <a:avLst/>
                    </a:prstGeom>
                  </pic:spPr>
                </pic:pic>
              </a:graphicData>
            </a:graphic>
          </wp:anchor>
        </w:drawing>
      </w:r>
      <w:r>
        <w:t xml:space="preserve">Kep Adresi: </w:t>
      </w:r>
      <w:hyperlink r:id="rId28" w:history="1">
        <w:r>
          <w:rPr>
            <w:color w:val="0000FF"/>
            <w:u w:val="single"/>
          </w:rPr>
          <w:t>sgk@hs01.kep.tr</w:t>
        </w:r>
      </w:hyperlink>
      <w:r>
        <w:br w:type="page"/>
      </w:r>
    </w:p>
    <w:p w14:paraId="6A39E021" w14:textId="77777777" w:rsidR="008F48A8" w:rsidRDefault="00875F49">
      <w:pPr>
        <w:pStyle w:val="Gvdemetni0"/>
        <w:ind w:firstLine="0"/>
        <w:jc w:val="both"/>
      </w:pPr>
      <w:proofErr w:type="gramStart"/>
      <w:r>
        <w:lastRenderedPageBreak/>
        <w:t>ol</w:t>
      </w:r>
      <w:r>
        <w:t>arak</w:t>
      </w:r>
      <w:proofErr w:type="gramEnd"/>
      <w:r>
        <w:t xml:space="preserve"> bildirim yapılmış olduğu varsayıldığında, değerlendirmeye esas olmak üzere 2021/Eylül ayındaki aylık prim ve hizmet belgesindeki/muhtasar ve prim hizmet beyannamesindeki gün sayısı olan 30 gün 2022/Temmuz ve Ağustos ayları hesaplamasında dikkate alına</w:t>
      </w:r>
      <w:r>
        <w:t>caktır.</w:t>
      </w:r>
    </w:p>
    <w:p w14:paraId="495854BD" w14:textId="77777777" w:rsidR="008F48A8" w:rsidRDefault="00875F49">
      <w:pPr>
        <w:pStyle w:val="Gvdemetni0"/>
        <w:spacing w:line="259" w:lineRule="auto"/>
        <w:ind w:firstLine="640"/>
        <w:jc w:val="both"/>
      </w:pPr>
      <w:r>
        <w:rPr>
          <w:b/>
          <w:bCs/>
        </w:rPr>
        <w:t xml:space="preserve">Örnek 6: </w:t>
      </w:r>
      <w:r>
        <w:t>İşyerinde 2021/Temmuz, Ağustos ve Eylül aylarında sigortalı çalıştırıldığı ve 30 Eylül 2021 tarihinden sonra sigortalı çalıştırılmadığı varsayıldığında, uygulanacak olan asgari ücret desteği için 2022 yılının Temmuz, Ağustos ve Eylül aylar</w:t>
      </w:r>
      <w:r>
        <w:t>ında 2021 yılının aynı ayları baz alınacak, 2022 yılının Ekim ve müteakip aylarında ise 2021 yılında baz alınacak ay/aylar olmadığından, söz konusu aylarda işveren 2022 yılında tescil edilmiş işyerleri yönünden belirtilen usul ve esaslar çerçevesinde yarar</w:t>
      </w:r>
      <w:r>
        <w:t>lanacaktır.</w:t>
      </w:r>
    </w:p>
    <w:p w14:paraId="5CB7AF13" w14:textId="77777777" w:rsidR="008F48A8" w:rsidRDefault="00875F49">
      <w:pPr>
        <w:pStyle w:val="Gvdemetni0"/>
        <w:ind w:firstLine="640"/>
        <w:jc w:val="both"/>
      </w:pPr>
      <w:r>
        <w:rPr>
          <w:b/>
          <w:bCs/>
        </w:rPr>
        <w:t xml:space="preserve">Örnek 7: </w:t>
      </w:r>
      <w:r>
        <w:rPr>
          <w:b/>
          <w:bCs/>
          <w:u w:val="single"/>
        </w:rPr>
        <w:t>2021 yılında yapılan bildirimler 2022 yılında yapılan bildirimler</w:t>
      </w:r>
    </w:p>
    <w:p w14:paraId="0DC452A2" w14:textId="77777777" w:rsidR="008F48A8" w:rsidRDefault="00875F49">
      <w:pPr>
        <w:pStyle w:val="Gvdemetni0"/>
        <w:tabs>
          <w:tab w:val="left" w:pos="6110"/>
        </w:tabs>
        <w:ind w:left="2100" w:firstLine="0"/>
        <w:jc w:val="both"/>
      </w:pPr>
      <w:r>
        <w:t>Temmuz</w:t>
      </w:r>
      <w:r>
        <w:tab/>
      </w:r>
      <w:proofErr w:type="spellStart"/>
      <w:r>
        <w:t>Temmuz</w:t>
      </w:r>
      <w:proofErr w:type="spellEnd"/>
    </w:p>
    <w:p w14:paraId="3FA2C574" w14:textId="77777777" w:rsidR="008F48A8" w:rsidRDefault="00875F49">
      <w:pPr>
        <w:pStyle w:val="Gvdemetni0"/>
        <w:tabs>
          <w:tab w:val="left" w:pos="6110"/>
        </w:tabs>
        <w:ind w:left="2100" w:firstLine="0"/>
        <w:jc w:val="both"/>
      </w:pPr>
      <w:r>
        <w:t>Ağustos</w:t>
      </w:r>
      <w:r>
        <w:tab/>
      </w:r>
      <w:proofErr w:type="spellStart"/>
      <w:r>
        <w:t>Ağustos</w:t>
      </w:r>
      <w:proofErr w:type="spellEnd"/>
    </w:p>
    <w:p w14:paraId="627DBA3F" w14:textId="77777777" w:rsidR="008F48A8" w:rsidRDefault="00875F49">
      <w:pPr>
        <w:pStyle w:val="Gvdemetni0"/>
        <w:tabs>
          <w:tab w:val="left" w:pos="6110"/>
        </w:tabs>
        <w:ind w:left="2100" w:firstLine="0"/>
        <w:jc w:val="both"/>
      </w:pPr>
      <w:r>
        <w:t>Kasım</w:t>
      </w:r>
      <w:r>
        <w:tab/>
        <w:t>Eylül</w:t>
      </w:r>
    </w:p>
    <w:p w14:paraId="0C5EEB31" w14:textId="77777777" w:rsidR="008F48A8" w:rsidRDefault="00875F49">
      <w:pPr>
        <w:pStyle w:val="Gvdemetni0"/>
        <w:ind w:left="6120" w:firstLine="0"/>
      </w:pPr>
      <w:r>
        <w:t>Ekim</w:t>
      </w:r>
    </w:p>
    <w:p w14:paraId="30716449" w14:textId="77777777" w:rsidR="008F48A8" w:rsidRDefault="00875F49">
      <w:pPr>
        <w:pStyle w:val="Gvdemetni0"/>
        <w:ind w:left="6120" w:firstLine="0"/>
      </w:pPr>
      <w:r>
        <w:t>Kasım</w:t>
      </w:r>
    </w:p>
    <w:p w14:paraId="092101D1" w14:textId="77777777" w:rsidR="008F48A8" w:rsidRDefault="00875F49">
      <w:pPr>
        <w:pStyle w:val="Gvdemetni0"/>
        <w:ind w:left="6120" w:firstLine="0"/>
      </w:pPr>
      <w:r>
        <w:t>Aralık</w:t>
      </w:r>
    </w:p>
    <w:p w14:paraId="524F525E" w14:textId="77777777" w:rsidR="008F48A8" w:rsidRDefault="00875F49">
      <w:pPr>
        <w:pStyle w:val="Gvdemetni0"/>
        <w:spacing w:line="259" w:lineRule="auto"/>
        <w:ind w:firstLine="640"/>
        <w:jc w:val="both"/>
      </w:pPr>
      <w:r>
        <w:t xml:space="preserve">Bu durumda 2022 yılı Temmuz ve </w:t>
      </w:r>
      <w:proofErr w:type="gramStart"/>
      <w:r>
        <w:t>Ağustos</w:t>
      </w:r>
      <w:proofErr w:type="gramEnd"/>
      <w:r>
        <w:t xml:space="preserve"> ayları için 2021 yılı Temmuz ve Ağustos, 2022 yılı Eylül, Ekim ve Kasım ayları için 2021 yılı Kasım ayında bildirilen günlük sigorta primine esas kazanç tutarı 179 TL </w:t>
      </w:r>
      <w:proofErr w:type="spellStart"/>
      <w:r>
        <w:t>nin</w:t>
      </w:r>
      <w:proofErr w:type="spellEnd"/>
      <w:r>
        <w:t xml:space="preserve"> altında olan sigortalıların toplam prim ödeme </w:t>
      </w:r>
      <w:r>
        <w:t>gün sayıları esas alınacaktır. 2022/</w:t>
      </w:r>
      <w:proofErr w:type="gramStart"/>
      <w:r>
        <w:t>Aralık</w:t>
      </w:r>
      <w:proofErr w:type="gramEnd"/>
      <w:r>
        <w:t xml:space="preserve"> ayı için 2021 Aralık ayında Kuruma bildirim yapılmadığından 2022/Aralık ayı için </w:t>
      </w:r>
      <w:r>
        <w:rPr>
          <w:b/>
          <w:bCs/>
        </w:rPr>
        <w:t xml:space="preserve">“3- 2022 Yılında Tescil Edilmiş/ Edilecek Olan İşyerlerine İlişkin İş ve İşlemler” </w:t>
      </w:r>
      <w:r>
        <w:t>başlığında belirtilen usul ve esaslar dikkate alı</w:t>
      </w:r>
      <w:r>
        <w:t>narak destekten yararlanılacaktır.</w:t>
      </w:r>
    </w:p>
    <w:p w14:paraId="4817B6C4" w14:textId="77777777" w:rsidR="008F48A8" w:rsidRDefault="00875F49">
      <w:pPr>
        <w:pStyle w:val="Gvdemetni0"/>
        <w:ind w:firstLine="640"/>
        <w:jc w:val="both"/>
      </w:pPr>
      <w:r>
        <w:rPr>
          <w:b/>
          <w:bCs/>
        </w:rPr>
        <w:t xml:space="preserve">Örnek 8: </w:t>
      </w:r>
      <w:r>
        <w:t xml:space="preserve">Örnek 7’de 2021 yılı Temmuz ve </w:t>
      </w:r>
      <w:proofErr w:type="gramStart"/>
      <w:r>
        <w:t>Ağustos</w:t>
      </w:r>
      <w:proofErr w:type="gramEnd"/>
      <w:r>
        <w:t xml:space="preserve"> aylarında, işyerinde sadece bir sigortalının çalıştığı ve çalışan bu sigortalının da raporlu olması nedeniyle (0) gün (0) kazanç bildirilmiş olduğu varsayıldığında, 2022 yıl</w:t>
      </w:r>
      <w:r>
        <w:t>ı Temmuz ve Ağustos ayları için verilecek destek hesabında 2021 yılının ilk bildirim yapılan ayı olan 2021/Kasım ayı aylık prim ve hizmet belgesindeki/muhtasar ve prim hizmet beyannamesindeki gün sayısı esas alınacaktır.</w:t>
      </w:r>
    </w:p>
    <w:p w14:paraId="50CB5624" w14:textId="77777777" w:rsidR="008F48A8" w:rsidRDefault="00875F49">
      <w:pPr>
        <w:pStyle w:val="Gvdemetni0"/>
        <w:ind w:firstLine="640"/>
        <w:jc w:val="both"/>
      </w:pPr>
      <w:r>
        <w:rPr>
          <w:b/>
          <w:bCs/>
        </w:rPr>
        <w:t xml:space="preserve">Örnek 9: </w:t>
      </w:r>
      <w:r>
        <w:t>Örnek 7’de yalnızca 2021/</w:t>
      </w:r>
      <w:proofErr w:type="gramStart"/>
      <w:r>
        <w:t>T</w:t>
      </w:r>
      <w:r>
        <w:t>emmuz</w:t>
      </w:r>
      <w:proofErr w:type="gramEnd"/>
      <w:r>
        <w:t xml:space="preserve"> ayında bildirim yapılmış olması halinde, 2022/Temmuz ayı için 2021 yılı Temmuz ayı baz alınacak olup, diğer aylar bakımından 2022 yılının aylık prim ve hizmet belgesinde/muhtasar ve prim hizmet beyannamesinde bildirilen gün sayıları üzerinden destekt</w:t>
      </w:r>
      <w:r>
        <w:t>en yararlanılacaktır. Ayrıca bu dönemler için “</w:t>
      </w:r>
      <w:r>
        <w:rPr>
          <w:b/>
          <w:bCs/>
        </w:rPr>
        <w:t xml:space="preserve">3- 2022 Yılında Tescil Edilmiş/ Edilecek Olan İşyerlerine İlişkin İş ve İşlemler” </w:t>
      </w:r>
      <w:r>
        <w:t>başlığında belirtilen usul ve esaslar çerçevesinde destekten yararlanılacaktır.</w:t>
      </w:r>
    </w:p>
    <w:p w14:paraId="23B49439" w14:textId="77777777" w:rsidR="008F48A8" w:rsidRDefault="00875F49">
      <w:pPr>
        <w:pStyle w:val="Gvdemetni0"/>
        <w:numPr>
          <w:ilvl w:val="2"/>
          <w:numId w:val="8"/>
        </w:numPr>
        <w:tabs>
          <w:tab w:val="left" w:pos="1298"/>
        </w:tabs>
        <w:ind w:firstLine="640"/>
        <w:jc w:val="both"/>
      </w:pPr>
      <w:r>
        <w:t>2021 yılının aynı ayında uzun vadeli sigorta ko</w:t>
      </w:r>
      <w:r>
        <w:t>llarını içeren belge türlerinden ve günlük prime esas kazancı 179 TL ve altında bildirilen sigortalıların toplam prim ödeme gün sayılarını geçmemek üzere cari ayda uzun vadeli sigorta kollarını içeren belge türlerinden bildirilen sigortalıların toplam prim</w:t>
      </w:r>
      <w:r>
        <w:t xml:space="preserve"> ödeme gün sayıları esas alınacaktır.</w:t>
      </w:r>
    </w:p>
    <w:p w14:paraId="61A70CD2" w14:textId="77777777" w:rsidR="008F48A8" w:rsidRDefault="00875F49">
      <w:pPr>
        <w:pStyle w:val="Gvdemetni0"/>
        <w:spacing w:after="920"/>
        <w:ind w:firstLine="640"/>
        <w:jc w:val="both"/>
      </w:pPr>
      <w:r>
        <w:rPr>
          <w:b/>
          <w:bCs/>
        </w:rPr>
        <w:t xml:space="preserve">Örnek 10: </w:t>
      </w:r>
      <w:r>
        <w:t xml:space="preserve">2021 yılı </w:t>
      </w:r>
      <w:proofErr w:type="gramStart"/>
      <w:r>
        <w:t>Ağustos</w:t>
      </w:r>
      <w:proofErr w:type="gramEnd"/>
      <w:r>
        <w:t xml:space="preserve"> ayında 1 numaralı belge türü ile 4 sigortalı ve 120 gün, 2 numaralı belge türü ile 2 sigortalı ve 60 gün, 24 </w:t>
      </w:r>
      <w:proofErr w:type="spellStart"/>
      <w:r>
        <w:t>nolu</w:t>
      </w:r>
      <w:proofErr w:type="spellEnd"/>
      <w:r>
        <w:t xml:space="preserve"> belge türü ile 1 sigortalı ve 30 gün bildirim yapılan bir </w:t>
      </w:r>
      <w:r>
        <w:t>işyerinde;</w:t>
      </w:r>
    </w:p>
    <w:p w14:paraId="60A3C461" w14:textId="77777777" w:rsidR="008F48A8" w:rsidRDefault="00875F49">
      <w:pPr>
        <w:pStyle w:val="Gvdemetni30"/>
      </w:pPr>
      <w:r>
        <w:rPr>
          <w:color w:val="DC4E48"/>
        </w:rPr>
        <w:t xml:space="preserve">’■ </w:t>
      </w:r>
      <w:r>
        <w:rPr>
          <w:color w:val="988B7A"/>
        </w:rPr>
        <w:t xml:space="preserve">■ </w:t>
      </w:r>
      <w:r>
        <w:t>Bu belge, güvenli elektronik imza ile imzalanmıştır.</w:t>
      </w:r>
    </w:p>
    <w:p w14:paraId="05B1B341" w14:textId="77777777" w:rsidR="008F48A8" w:rsidRDefault="00875F49">
      <w:pPr>
        <w:pStyle w:val="Gvdemetni20"/>
        <w:jc w:val="both"/>
      </w:pPr>
      <w:r>
        <w:rPr>
          <w:noProof/>
        </w:rPr>
        <mc:AlternateContent>
          <mc:Choice Requires="wps">
            <w:drawing>
              <wp:anchor distT="0" distB="725805" distL="114300" distR="461645" simplePos="0" relativeHeight="125829398" behindDoc="0" locked="0" layoutInCell="1" allowOverlap="1" wp14:anchorId="5C8C24B1" wp14:editId="07687F28">
                <wp:simplePos x="0" y="0"/>
                <wp:positionH relativeFrom="page">
                  <wp:posOffset>5828030</wp:posOffset>
                </wp:positionH>
                <wp:positionV relativeFrom="paragraph">
                  <wp:posOffset>12700</wp:posOffset>
                </wp:positionV>
                <wp:extent cx="1234440" cy="298450"/>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1234440" cy="298450"/>
                        </a:xfrm>
                        <a:prstGeom prst="rect">
                          <a:avLst/>
                        </a:prstGeom>
                        <a:noFill/>
                      </wps:spPr>
                      <wps:txbx>
                        <w:txbxContent>
                          <w:p w14:paraId="54505004"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5C8C24B1" id="Shape 37" o:spid="_x0000_s1035" type="#_x0000_t202" style="position:absolute;left:0;text-align:left;margin-left:458.9pt;margin-top:1pt;width:97.2pt;height:23.5pt;z-index:125829398;visibility:visible;mso-wrap-style:square;mso-wrap-distance-left:9pt;mso-wrap-distance-top:0;mso-wrap-distance-right:36.35pt;mso-wrap-distance-bottom:5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" filled="f" stroked="f">
                <v:textbox inset="0,0,0,0">
                  <w:txbxContent>
                    <w:p w14:paraId="54505004" w14:textId="77777777" w:rsidR="008F48A8" w:rsidRDefault="00875F49">
                      <w:pPr>
                        <w:pStyle w:val="Gvdemetni20"/>
                        <w:spacing w:line="266" w:lineRule="auto"/>
                        <w:jc w:val="right"/>
                      </w:pPr>
                      <w:r>
                        <w:t>Bilgi için: Yakup SÜNGÜ Daire Başkanı V.</w:t>
                      </w:r>
                    </w:p>
                  </w:txbxContent>
                </v:textbox>
                <w10:wrap type="square" anchorx="page"/>
              </v:shape>
            </w:pict>
          </mc:Fallback>
        </mc:AlternateContent>
      </w:r>
      <w:r>
        <w:rPr>
          <w:noProof/>
        </w:rPr>
        <w:drawing>
          <wp:anchor distT="420370" distB="635" distL="1126490" distR="113665" simplePos="0" relativeHeight="125829400" behindDoc="0" locked="0" layoutInCell="1" allowOverlap="1" wp14:anchorId="4EE2E7BD" wp14:editId="71E11F10">
            <wp:simplePos x="0" y="0"/>
            <wp:positionH relativeFrom="page">
              <wp:posOffset>6840220</wp:posOffset>
            </wp:positionH>
            <wp:positionV relativeFrom="paragraph">
              <wp:posOffset>433070</wp:posOffset>
            </wp:positionV>
            <wp:extent cx="572770" cy="603250"/>
            <wp:effectExtent l="0" t="0" r="0" b="0"/>
            <wp:wrapSquare wrapText="bothSides"/>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9"/>
                    <a:stretch/>
                  </pic:blipFill>
                  <pic:spPr>
                    <a:xfrm>
                      <a:off x="0" y="0"/>
                      <a:ext cx="572770" cy="603250"/>
                    </a:xfrm>
                    <a:prstGeom prst="rect">
                      <a:avLst/>
                    </a:prstGeom>
                  </pic:spPr>
                </pic:pic>
              </a:graphicData>
            </a:graphic>
          </wp:anchor>
        </w:drawing>
      </w:r>
      <w:r>
        <w:t>Mithatpaşa Cad. No:7 Sıhhiye Çankaya/Ankara</w:t>
      </w:r>
    </w:p>
    <w:p w14:paraId="0D367B50" w14:textId="77777777" w:rsidR="008F48A8" w:rsidRDefault="00875F49">
      <w:pPr>
        <w:pStyle w:val="Gvdemetni20"/>
        <w:jc w:val="both"/>
      </w:pPr>
      <w:r>
        <w:t>Telefon No: 0 312 458 75 22 Faks No: 0 312 431 28 74</w:t>
      </w:r>
    </w:p>
    <w:p w14:paraId="7E257676" w14:textId="77777777" w:rsidR="008F48A8" w:rsidRDefault="00875F49">
      <w:pPr>
        <w:pStyle w:val="Gvdemetni20"/>
        <w:jc w:val="both"/>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30" w:history="1">
        <w:r>
          <w:rPr>
            <w:color w:val="0000FF"/>
            <w:u w:val="single"/>
          </w:rPr>
          <w:t>www.sgk.gov.tr</w:t>
        </w:r>
      </w:hyperlink>
    </w:p>
    <w:p w14:paraId="7E3E9B3A" w14:textId="77777777" w:rsidR="008F48A8" w:rsidRDefault="00875F49">
      <w:pPr>
        <w:pStyle w:val="Gvdemetni20"/>
        <w:jc w:val="both"/>
      </w:pPr>
      <w:r>
        <w:t xml:space="preserve">Kep Adresi: </w:t>
      </w:r>
      <w:hyperlink r:id="rId31" w:history="1">
        <w:r>
          <w:rPr>
            <w:color w:val="0000FF"/>
            <w:u w:val="single"/>
            <w:lang w:val="en-US" w:eastAsia="en-US" w:bidi="en-US"/>
          </w:rPr>
          <w:t>sgk@hs01.kep.tr</w:t>
        </w:r>
      </w:hyperlink>
      <w:r>
        <w:br w:type="page"/>
      </w:r>
    </w:p>
    <w:p w14:paraId="42D604C5" w14:textId="77777777" w:rsidR="008F48A8" w:rsidRDefault="00875F49">
      <w:pPr>
        <w:pStyle w:val="Tabloyazs0"/>
        <w:spacing w:line="240" w:lineRule="auto"/>
        <w:ind w:left="3154" w:firstLine="0"/>
      </w:pPr>
      <w:r>
        <w:rPr>
          <w:b/>
          <w:bCs/>
        </w:rPr>
        <w:lastRenderedPageBreak/>
        <w:t>2021/</w:t>
      </w:r>
      <w:proofErr w:type="gramStart"/>
      <w:r>
        <w:rPr>
          <w:b/>
          <w:bCs/>
        </w:rPr>
        <w:t>Ağustos</w:t>
      </w:r>
      <w:proofErr w:type="gramEnd"/>
      <w:r>
        <w:rPr>
          <w:b/>
          <w:bCs/>
        </w:rPr>
        <w:t xml:space="preserve"> ayında bildirilen sigortalılar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5"/>
        <w:gridCol w:w="1430"/>
        <w:gridCol w:w="1430"/>
        <w:gridCol w:w="1402"/>
        <w:gridCol w:w="1440"/>
        <w:gridCol w:w="1315"/>
        <w:gridCol w:w="1550"/>
      </w:tblGrid>
      <w:tr w:rsidR="008F48A8" w14:paraId="2A371783" w14:textId="77777777">
        <w:tblPrEx>
          <w:tblCellMar>
            <w:top w:w="0" w:type="dxa"/>
            <w:bottom w:w="0" w:type="dxa"/>
          </w:tblCellMar>
        </w:tblPrEx>
        <w:trPr>
          <w:trHeight w:hRule="exact" w:val="1378"/>
          <w:jc w:val="center"/>
        </w:trPr>
        <w:tc>
          <w:tcPr>
            <w:tcW w:w="1435" w:type="dxa"/>
            <w:tcBorders>
              <w:top w:val="single" w:sz="4" w:space="0" w:color="auto"/>
              <w:left w:val="single" w:sz="4" w:space="0" w:color="auto"/>
            </w:tcBorders>
            <w:shd w:val="clear" w:color="auto" w:fill="auto"/>
          </w:tcPr>
          <w:p w14:paraId="2781C76B" w14:textId="77777777" w:rsidR="008F48A8" w:rsidRDefault="00875F49">
            <w:pPr>
              <w:pStyle w:val="Dier0"/>
              <w:spacing w:line="240" w:lineRule="auto"/>
              <w:ind w:firstLine="0"/>
            </w:pPr>
            <w:r>
              <w:rPr>
                <w:b/>
                <w:bCs/>
              </w:rPr>
              <w:t>Sigortalı</w:t>
            </w:r>
          </w:p>
        </w:tc>
        <w:tc>
          <w:tcPr>
            <w:tcW w:w="1430" w:type="dxa"/>
            <w:tcBorders>
              <w:top w:val="single" w:sz="4" w:space="0" w:color="auto"/>
              <w:left w:val="single" w:sz="4" w:space="0" w:color="auto"/>
            </w:tcBorders>
            <w:shd w:val="clear" w:color="auto" w:fill="auto"/>
          </w:tcPr>
          <w:p w14:paraId="38CC2325" w14:textId="77777777" w:rsidR="008F48A8" w:rsidRDefault="00875F49">
            <w:pPr>
              <w:pStyle w:val="Dier0"/>
              <w:spacing w:line="264" w:lineRule="auto"/>
              <w:ind w:firstLine="0"/>
              <w:jc w:val="center"/>
            </w:pPr>
            <w:r>
              <w:rPr>
                <w:b/>
                <w:bCs/>
              </w:rPr>
              <w:t>2021 yılı belge türü</w:t>
            </w:r>
          </w:p>
        </w:tc>
        <w:tc>
          <w:tcPr>
            <w:tcW w:w="1430" w:type="dxa"/>
            <w:tcBorders>
              <w:top w:val="single" w:sz="4" w:space="0" w:color="auto"/>
              <w:left w:val="single" w:sz="4" w:space="0" w:color="auto"/>
            </w:tcBorders>
            <w:shd w:val="clear" w:color="auto" w:fill="auto"/>
          </w:tcPr>
          <w:p w14:paraId="0A6D2307" w14:textId="77777777" w:rsidR="008F48A8" w:rsidRDefault="00875F49">
            <w:pPr>
              <w:pStyle w:val="Dier0"/>
              <w:spacing w:line="264" w:lineRule="auto"/>
              <w:ind w:firstLine="0"/>
              <w:jc w:val="center"/>
            </w:pPr>
            <w:r>
              <w:rPr>
                <w:b/>
                <w:bCs/>
              </w:rPr>
              <w:t>2021 yılı gün sayıları</w:t>
            </w:r>
          </w:p>
        </w:tc>
        <w:tc>
          <w:tcPr>
            <w:tcW w:w="1402" w:type="dxa"/>
            <w:tcBorders>
              <w:top w:val="single" w:sz="4" w:space="0" w:color="auto"/>
              <w:left w:val="single" w:sz="4" w:space="0" w:color="auto"/>
            </w:tcBorders>
            <w:shd w:val="clear" w:color="auto" w:fill="auto"/>
          </w:tcPr>
          <w:p w14:paraId="17E57C31" w14:textId="77777777" w:rsidR="008F48A8" w:rsidRDefault="00875F49">
            <w:pPr>
              <w:pStyle w:val="Dier0"/>
              <w:spacing w:line="259" w:lineRule="auto"/>
              <w:ind w:firstLine="0"/>
              <w:jc w:val="center"/>
            </w:pPr>
            <w:r>
              <w:rPr>
                <w:b/>
                <w:bCs/>
              </w:rPr>
              <w:t>Toplam</w:t>
            </w:r>
          </w:p>
          <w:p w14:paraId="59DA2390" w14:textId="77777777" w:rsidR="008F48A8" w:rsidRDefault="00875F49">
            <w:pPr>
              <w:pStyle w:val="Dier0"/>
              <w:spacing w:line="259" w:lineRule="auto"/>
              <w:ind w:firstLine="0"/>
              <w:jc w:val="center"/>
            </w:pPr>
            <w:r>
              <w:rPr>
                <w:b/>
                <w:bCs/>
              </w:rPr>
              <w:t>SPEK tutarı TL</w:t>
            </w:r>
          </w:p>
        </w:tc>
        <w:tc>
          <w:tcPr>
            <w:tcW w:w="1440" w:type="dxa"/>
            <w:tcBorders>
              <w:top w:val="single" w:sz="4" w:space="0" w:color="auto"/>
              <w:left w:val="single" w:sz="4" w:space="0" w:color="auto"/>
            </w:tcBorders>
            <w:shd w:val="clear" w:color="auto" w:fill="auto"/>
          </w:tcPr>
          <w:p w14:paraId="20933B42" w14:textId="77777777" w:rsidR="008F48A8" w:rsidRDefault="00875F49">
            <w:pPr>
              <w:pStyle w:val="Dier0"/>
              <w:spacing w:line="240" w:lineRule="auto"/>
              <w:ind w:firstLine="0"/>
              <w:jc w:val="center"/>
            </w:pPr>
            <w:r>
              <w:rPr>
                <w:b/>
                <w:bCs/>
              </w:rPr>
              <w:t>Günlük</w:t>
            </w:r>
          </w:p>
          <w:p w14:paraId="4B5514B0" w14:textId="77777777" w:rsidR="008F48A8" w:rsidRDefault="00875F49">
            <w:pPr>
              <w:pStyle w:val="Dier0"/>
              <w:spacing w:line="240" w:lineRule="auto"/>
              <w:ind w:firstLine="0"/>
            </w:pPr>
            <w:r>
              <w:rPr>
                <w:b/>
                <w:bCs/>
              </w:rPr>
              <w:t>SPEK tutarı</w:t>
            </w:r>
          </w:p>
          <w:p w14:paraId="1A07893E" w14:textId="77777777" w:rsidR="008F48A8" w:rsidRDefault="00875F49">
            <w:pPr>
              <w:pStyle w:val="Dier0"/>
              <w:spacing w:line="240" w:lineRule="auto"/>
              <w:ind w:firstLine="580"/>
            </w:pPr>
            <w:r>
              <w:rPr>
                <w:b/>
                <w:bCs/>
              </w:rPr>
              <w:t>TL</w:t>
            </w:r>
          </w:p>
        </w:tc>
        <w:tc>
          <w:tcPr>
            <w:tcW w:w="1315" w:type="dxa"/>
            <w:tcBorders>
              <w:top w:val="single" w:sz="4" w:space="0" w:color="auto"/>
              <w:left w:val="single" w:sz="4" w:space="0" w:color="auto"/>
            </w:tcBorders>
            <w:shd w:val="clear" w:color="auto" w:fill="auto"/>
            <w:vAlign w:val="bottom"/>
          </w:tcPr>
          <w:p w14:paraId="2E28D92E" w14:textId="77777777" w:rsidR="008F48A8" w:rsidRDefault="00875F49">
            <w:pPr>
              <w:pStyle w:val="Dier0"/>
              <w:ind w:firstLine="0"/>
              <w:jc w:val="center"/>
            </w:pPr>
            <w:r>
              <w:rPr>
                <w:b/>
                <w:bCs/>
              </w:rPr>
              <w:t>Baz alınacak günlük SPEK tutarı TL</w:t>
            </w:r>
          </w:p>
        </w:tc>
        <w:tc>
          <w:tcPr>
            <w:tcW w:w="1550" w:type="dxa"/>
            <w:tcBorders>
              <w:top w:val="single" w:sz="4" w:space="0" w:color="auto"/>
              <w:left w:val="single" w:sz="4" w:space="0" w:color="auto"/>
              <w:right w:val="single" w:sz="4" w:space="0" w:color="auto"/>
            </w:tcBorders>
            <w:shd w:val="clear" w:color="auto" w:fill="auto"/>
            <w:vAlign w:val="bottom"/>
          </w:tcPr>
          <w:p w14:paraId="70208264" w14:textId="77777777" w:rsidR="008F48A8" w:rsidRDefault="00875F49">
            <w:pPr>
              <w:pStyle w:val="Dier0"/>
              <w:ind w:firstLine="0"/>
              <w:jc w:val="center"/>
            </w:pPr>
            <w:r>
              <w:rPr>
                <w:b/>
                <w:bCs/>
              </w:rPr>
              <w:t>Uygulamada baz alınacak olan sigortalıların gün sayısı</w:t>
            </w:r>
          </w:p>
        </w:tc>
      </w:tr>
      <w:tr w:rsidR="008F48A8" w14:paraId="51294678"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1E8DC6B2" w14:textId="77777777" w:rsidR="008F48A8" w:rsidRDefault="00875F49">
            <w:pPr>
              <w:pStyle w:val="Dier0"/>
              <w:spacing w:line="240" w:lineRule="auto"/>
              <w:ind w:firstLine="620"/>
            </w:pPr>
            <w:r>
              <w:rPr>
                <w:vertAlign w:val="superscript"/>
              </w:rPr>
              <w:t>(</w:t>
            </w:r>
            <w:proofErr w:type="gramStart"/>
            <w:r>
              <w:rPr>
                <w:vertAlign w:val="superscript"/>
              </w:rPr>
              <w:t>a</w:t>
            </w:r>
            <w:proofErr w:type="gramEnd"/>
            <w:r>
              <w:rPr>
                <w:vertAlign w:val="superscript"/>
              </w:rPr>
              <w:t>)</w:t>
            </w:r>
          </w:p>
        </w:tc>
        <w:tc>
          <w:tcPr>
            <w:tcW w:w="1430" w:type="dxa"/>
            <w:tcBorders>
              <w:top w:val="single" w:sz="4" w:space="0" w:color="auto"/>
              <w:left w:val="single" w:sz="4" w:space="0" w:color="auto"/>
            </w:tcBorders>
            <w:shd w:val="clear" w:color="auto" w:fill="auto"/>
            <w:vAlign w:val="bottom"/>
          </w:tcPr>
          <w:p w14:paraId="400C66CB" w14:textId="77777777" w:rsidR="008F48A8" w:rsidRDefault="00875F49">
            <w:pPr>
              <w:pStyle w:val="Dier0"/>
              <w:spacing w:line="240" w:lineRule="auto"/>
              <w:ind w:firstLine="640"/>
            </w:pPr>
            <w:r>
              <w:t>1</w:t>
            </w:r>
          </w:p>
        </w:tc>
        <w:tc>
          <w:tcPr>
            <w:tcW w:w="1430" w:type="dxa"/>
            <w:tcBorders>
              <w:top w:val="single" w:sz="4" w:space="0" w:color="auto"/>
              <w:left w:val="single" w:sz="4" w:space="0" w:color="auto"/>
            </w:tcBorders>
            <w:shd w:val="clear" w:color="auto" w:fill="auto"/>
            <w:vAlign w:val="bottom"/>
          </w:tcPr>
          <w:p w14:paraId="36D04234" w14:textId="77777777" w:rsidR="008F48A8" w:rsidRDefault="00875F49">
            <w:pPr>
              <w:pStyle w:val="Dier0"/>
              <w:spacing w:line="240" w:lineRule="auto"/>
              <w:ind w:firstLine="640"/>
              <w:jc w:val="both"/>
            </w:pPr>
            <w:r>
              <w:t>30</w:t>
            </w:r>
          </w:p>
        </w:tc>
        <w:tc>
          <w:tcPr>
            <w:tcW w:w="1402" w:type="dxa"/>
            <w:tcBorders>
              <w:top w:val="single" w:sz="4" w:space="0" w:color="auto"/>
              <w:left w:val="single" w:sz="4" w:space="0" w:color="auto"/>
            </w:tcBorders>
            <w:shd w:val="clear" w:color="auto" w:fill="auto"/>
            <w:vAlign w:val="bottom"/>
          </w:tcPr>
          <w:p w14:paraId="6E88912A" w14:textId="77777777" w:rsidR="008F48A8" w:rsidRDefault="00875F49">
            <w:pPr>
              <w:pStyle w:val="Dier0"/>
              <w:spacing w:line="240" w:lineRule="auto"/>
              <w:ind w:firstLine="0"/>
              <w:jc w:val="center"/>
            </w:pPr>
            <w:r>
              <w:t>3900</w:t>
            </w:r>
          </w:p>
        </w:tc>
        <w:tc>
          <w:tcPr>
            <w:tcW w:w="1440" w:type="dxa"/>
            <w:tcBorders>
              <w:top w:val="single" w:sz="4" w:space="0" w:color="auto"/>
              <w:left w:val="single" w:sz="4" w:space="0" w:color="auto"/>
            </w:tcBorders>
            <w:shd w:val="clear" w:color="auto" w:fill="auto"/>
            <w:vAlign w:val="bottom"/>
          </w:tcPr>
          <w:p w14:paraId="0835F504" w14:textId="77777777" w:rsidR="008F48A8" w:rsidRDefault="00875F49">
            <w:pPr>
              <w:pStyle w:val="Dier0"/>
              <w:spacing w:line="240" w:lineRule="auto"/>
              <w:ind w:firstLine="580"/>
              <w:jc w:val="both"/>
            </w:pPr>
            <w:r>
              <w:t>130</w:t>
            </w:r>
          </w:p>
        </w:tc>
        <w:tc>
          <w:tcPr>
            <w:tcW w:w="1315" w:type="dxa"/>
            <w:tcBorders>
              <w:top w:val="single" w:sz="4" w:space="0" w:color="auto"/>
              <w:left w:val="single" w:sz="4" w:space="0" w:color="auto"/>
            </w:tcBorders>
            <w:shd w:val="clear" w:color="auto" w:fill="auto"/>
            <w:vAlign w:val="bottom"/>
          </w:tcPr>
          <w:p w14:paraId="19055E91" w14:textId="77777777" w:rsidR="008F48A8" w:rsidRDefault="00875F49">
            <w:pPr>
              <w:pStyle w:val="Dier0"/>
              <w:spacing w:line="240" w:lineRule="auto"/>
              <w:ind w:firstLine="480"/>
              <w:jc w:val="both"/>
            </w:pPr>
            <w:r>
              <w:t>179</w:t>
            </w:r>
          </w:p>
        </w:tc>
        <w:tc>
          <w:tcPr>
            <w:tcW w:w="1550" w:type="dxa"/>
            <w:tcBorders>
              <w:top w:val="single" w:sz="4" w:space="0" w:color="auto"/>
              <w:left w:val="single" w:sz="4" w:space="0" w:color="auto"/>
              <w:right w:val="single" w:sz="4" w:space="0" w:color="auto"/>
            </w:tcBorders>
            <w:shd w:val="clear" w:color="auto" w:fill="auto"/>
            <w:vAlign w:val="bottom"/>
          </w:tcPr>
          <w:p w14:paraId="7E09986B" w14:textId="77777777" w:rsidR="008F48A8" w:rsidRDefault="00875F49">
            <w:pPr>
              <w:pStyle w:val="Dier0"/>
              <w:spacing w:line="240" w:lineRule="auto"/>
              <w:ind w:firstLine="700"/>
            </w:pPr>
            <w:r>
              <w:t>30</w:t>
            </w:r>
          </w:p>
        </w:tc>
      </w:tr>
      <w:tr w:rsidR="008F48A8" w14:paraId="6050DF1C"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tcBorders>
            <w:shd w:val="clear" w:color="auto" w:fill="auto"/>
            <w:vAlign w:val="bottom"/>
          </w:tcPr>
          <w:p w14:paraId="37813E57" w14:textId="77777777" w:rsidR="008F48A8" w:rsidRDefault="00875F49">
            <w:pPr>
              <w:pStyle w:val="Dier0"/>
              <w:spacing w:line="240" w:lineRule="auto"/>
              <w:ind w:firstLine="620"/>
            </w:pPr>
            <w:r>
              <w:t>(</w:t>
            </w:r>
            <w:proofErr w:type="gramStart"/>
            <w:r>
              <w:t>b</w:t>
            </w:r>
            <w:proofErr w:type="gramEnd"/>
            <w:r>
              <w:t>)</w:t>
            </w:r>
          </w:p>
        </w:tc>
        <w:tc>
          <w:tcPr>
            <w:tcW w:w="1430" w:type="dxa"/>
            <w:tcBorders>
              <w:top w:val="single" w:sz="4" w:space="0" w:color="auto"/>
              <w:left w:val="single" w:sz="4" w:space="0" w:color="auto"/>
            </w:tcBorders>
            <w:shd w:val="clear" w:color="auto" w:fill="auto"/>
            <w:vAlign w:val="bottom"/>
          </w:tcPr>
          <w:p w14:paraId="744153CA" w14:textId="77777777" w:rsidR="008F48A8" w:rsidRDefault="00875F49">
            <w:pPr>
              <w:pStyle w:val="Dier0"/>
              <w:spacing w:line="240" w:lineRule="auto"/>
              <w:ind w:firstLine="640"/>
            </w:pPr>
            <w:r>
              <w:t>1</w:t>
            </w:r>
          </w:p>
        </w:tc>
        <w:tc>
          <w:tcPr>
            <w:tcW w:w="1430" w:type="dxa"/>
            <w:tcBorders>
              <w:top w:val="single" w:sz="4" w:space="0" w:color="auto"/>
              <w:left w:val="single" w:sz="4" w:space="0" w:color="auto"/>
            </w:tcBorders>
            <w:shd w:val="clear" w:color="auto" w:fill="auto"/>
            <w:vAlign w:val="bottom"/>
          </w:tcPr>
          <w:p w14:paraId="09385177" w14:textId="77777777" w:rsidR="008F48A8" w:rsidRDefault="00875F49">
            <w:pPr>
              <w:pStyle w:val="Dier0"/>
              <w:spacing w:line="240" w:lineRule="auto"/>
              <w:ind w:firstLine="640"/>
              <w:jc w:val="both"/>
            </w:pPr>
            <w:r>
              <w:t>30</w:t>
            </w:r>
          </w:p>
        </w:tc>
        <w:tc>
          <w:tcPr>
            <w:tcW w:w="1402" w:type="dxa"/>
            <w:tcBorders>
              <w:top w:val="single" w:sz="4" w:space="0" w:color="auto"/>
              <w:left w:val="single" w:sz="4" w:space="0" w:color="auto"/>
            </w:tcBorders>
            <w:shd w:val="clear" w:color="auto" w:fill="auto"/>
            <w:vAlign w:val="bottom"/>
          </w:tcPr>
          <w:p w14:paraId="5099F70E" w14:textId="77777777" w:rsidR="008F48A8" w:rsidRDefault="00875F49">
            <w:pPr>
              <w:pStyle w:val="Dier0"/>
              <w:spacing w:line="240" w:lineRule="auto"/>
              <w:ind w:firstLine="0"/>
              <w:jc w:val="center"/>
            </w:pPr>
            <w:r>
              <w:t>3900</w:t>
            </w:r>
          </w:p>
        </w:tc>
        <w:tc>
          <w:tcPr>
            <w:tcW w:w="1440" w:type="dxa"/>
            <w:tcBorders>
              <w:top w:val="single" w:sz="4" w:space="0" w:color="auto"/>
              <w:left w:val="single" w:sz="4" w:space="0" w:color="auto"/>
            </w:tcBorders>
            <w:shd w:val="clear" w:color="auto" w:fill="auto"/>
            <w:vAlign w:val="bottom"/>
          </w:tcPr>
          <w:p w14:paraId="3DA7B019" w14:textId="77777777" w:rsidR="008F48A8" w:rsidRDefault="00875F49">
            <w:pPr>
              <w:pStyle w:val="Dier0"/>
              <w:spacing w:line="240" w:lineRule="auto"/>
              <w:ind w:firstLine="580"/>
              <w:jc w:val="both"/>
            </w:pPr>
            <w:r>
              <w:t>130</w:t>
            </w:r>
          </w:p>
        </w:tc>
        <w:tc>
          <w:tcPr>
            <w:tcW w:w="1315" w:type="dxa"/>
            <w:tcBorders>
              <w:top w:val="single" w:sz="4" w:space="0" w:color="auto"/>
              <w:left w:val="single" w:sz="4" w:space="0" w:color="auto"/>
            </w:tcBorders>
            <w:shd w:val="clear" w:color="auto" w:fill="auto"/>
            <w:vAlign w:val="bottom"/>
          </w:tcPr>
          <w:p w14:paraId="651B8B04" w14:textId="77777777" w:rsidR="008F48A8" w:rsidRDefault="00875F49">
            <w:pPr>
              <w:pStyle w:val="Dier0"/>
              <w:spacing w:line="240" w:lineRule="auto"/>
              <w:ind w:firstLine="480"/>
              <w:jc w:val="both"/>
            </w:pPr>
            <w:r>
              <w:t>179</w:t>
            </w:r>
          </w:p>
        </w:tc>
        <w:tc>
          <w:tcPr>
            <w:tcW w:w="1550" w:type="dxa"/>
            <w:tcBorders>
              <w:top w:val="single" w:sz="4" w:space="0" w:color="auto"/>
              <w:left w:val="single" w:sz="4" w:space="0" w:color="auto"/>
              <w:right w:val="single" w:sz="4" w:space="0" w:color="auto"/>
            </w:tcBorders>
            <w:shd w:val="clear" w:color="auto" w:fill="auto"/>
            <w:vAlign w:val="bottom"/>
          </w:tcPr>
          <w:p w14:paraId="6CB113C8" w14:textId="77777777" w:rsidR="008F48A8" w:rsidRDefault="00875F49">
            <w:pPr>
              <w:pStyle w:val="Dier0"/>
              <w:spacing w:line="240" w:lineRule="auto"/>
              <w:ind w:firstLine="700"/>
            </w:pPr>
            <w:r>
              <w:t>30</w:t>
            </w:r>
          </w:p>
        </w:tc>
      </w:tr>
      <w:tr w:rsidR="008F48A8" w14:paraId="0CB3E0BB"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tcPr>
          <w:p w14:paraId="198C0DF7" w14:textId="77777777" w:rsidR="008F48A8" w:rsidRDefault="00875F49">
            <w:pPr>
              <w:pStyle w:val="Dier0"/>
              <w:spacing w:line="240" w:lineRule="auto"/>
              <w:ind w:firstLine="620"/>
            </w:pPr>
            <w:r>
              <w:rPr>
                <w:vertAlign w:val="superscript"/>
              </w:rPr>
              <w:t>(</w:t>
            </w:r>
            <w:proofErr w:type="gramStart"/>
            <w:r>
              <w:rPr>
                <w:vertAlign w:val="superscript"/>
              </w:rPr>
              <w:t>c</w:t>
            </w:r>
            <w:proofErr w:type="gramEnd"/>
            <w:r>
              <w:rPr>
                <w:vertAlign w:val="superscript"/>
              </w:rPr>
              <w:t>)</w:t>
            </w:r>
          </w:p>
        </w:tc>
        <w:tc>
          <w:tcPr>
            <w:tcW w:w="1430" w:type="dxa"/>
            <w:tcBorders>
              <w:top w:val="single" w:sz="4" w:space="0" w:color="auto"/>
              <w:left w:val="single" w:sz="4" w:space="0" w:color="auto"/>
            </w:tcBorders>
            <w:shd w:val="clear" w:color="auto" w:fill="auto"/>
          </w:tcPr>
          <w:p w14:paraId="2D007993" w14:textId="77777777" w:rsidR="008F48A8" w:rsidRDefault="00875F49">
            <w:pPr>
              <w:pStyle w:val="Dier0"/>
              <w:spacing w:line="240" w:lineRule="auto"/>
              <w:ind w:firstLine="640"/>
            </w:pPr>
            <w:r>
              <w:t>1</w:t>
            </w:r>
          </w:p>
        </w:tc>
        <w:tc>
          <w:tcPr>
            <w:tcW w:w="1430" w:type="dxa"/>
            <w:tcBorders>
              <w:top w:val="single" w:sz="4" w:space="0" w:color="auto"/>
              <w:left w:val="single" w:sz="4" w:space="0" w:color="auto"/>
            </w:tcBorders>
            <w:shd w:val="clear" w:color="auto" w:fill="auto"/>
          </w:tcPr>
          <w:p w14:paraId="0644C2C4" w14:textId="77777777" w:rsidR="008F48A8" w:rsidRDefault="00875F49">
            <w:pPr>
              <w:pStyle w:val="Dier0"/>
              <w:spacing w:line="240" w:lineRule="auto"/>
              <w:ind w:firstLine="640"/>
              <w:jc w:val="both"/>
            </w:pPr>
            <w:r>
              <w:t>30</w:t>
            </w:r>
          </w:p>
        </w:tc>
        <w:tc>
          <w:tcPr>
            <w:tcW w:w="1402" w:type="dxa"/>
            <w:tcBorders>
              <w:top w:val="single" w:sz="4" w:space="0" w:color="auto"/>
              <w:left w:val="single" w:sz="4" w:space="0" w:color="auto"/>
            </w:tcBorders>
            <w:shd w:val="clear" w:color="auto" w:fill="auto"/>
          </w:tcPr>
          <w:p w14:paraId="16F07BD3" w14:textId="77777777" w:rsidR="008F48A8" w:rsidRDefault="00875F49">
            <w:pPr>
              <w:pStyle w:val="Dier0"/>
              <w:spacing w:line="240" w:lineRule="auto"/>
              <w:ind w:firstLine="0"/>
              <w:jc w:val="center"/>
            </w:pPr>
            <w:r>
              <w:t>4800</w:t>
            </w:r>
          </w:p>
        </w:tc>
        <w:tc>
          <w:tcPr>
            <w:tcW w:w="1440" w:type="dxa"/>
            <w:tcBorders>
              <w:top w:val="single" w:sz="4" w:space="0" w:color="auto"/>
              <w:left w:val="single" w:sz="4" w:space="0" w:color="auto"/>
            </w:tcBorders>
            <w:shd w:val="clear" w:color="auto" w:fill="auto"/>
          </w:tcPr>
          <w:p w14:paraId="22CAFDFC" w14:textId="77777777" w:rsidR="008F48A8" w:rsidRDefault="00875F49">
            <w:pPr>
              <w:pStyle w:val="Dier0"/>
              <w:spacing w:line="240" w:lineRule="auto"/>
              <w:ind w:firstLine="580"/>
              <w:jc w:val="both"/>
            </w:pPr>
            <w:r>
              <w:t>160</w:t>
            </w:r>
          </w:p>
        </w:tc>
        <w:tc>
          <w:tcPr>
            <w:tcW w:w="1315" w:type="dxa"/>
            <w:tcBorders>
              <w:top w:val="single" w:sz="4" w:space="0" w:color="auto"/>
              <w:left w:val="single" w:sz="4" w:space="0" w:color="auto"/>
            </w:tcBorders>
            <w:shd w:val="clear" w:color="auto" w:fill="auto"/>
          </w:tcPr>
          <w:p w14:paraId="607E6617" w14:textId="77777777" w:rsidR="008F48A8" w:rsidRDefault="00875F49">
            <w:pPr>
              <w:pStyle w:val="Dier0"/>
              <w:spacing w:line="240" w:lineRule="auto"/>
              <w:ind w:firstLine="480"/>
              <w:jc w:val="both"/>
            </w:pPr>
            <w:r>
              <w:t>179</w:t>
            </w:r>
          </w:p>
        </w:tc>
        <w:tc>
          <w:tcPr>
            <w:tcW w:w="1550" w:type="dxa"/>
            <w:tcBorders>
              <w:top w:val="single" w:sz="4" w:space="0" w:color="auto"/>
              <w:left w:val="single" w:sz="4" w:space="0" w:color="auto"/>
              <w:right w:val="single" w:sz="4" w:space="0" w:color="auto"/>
            </w:tcBorders>
            <w:shd w:val="clear" w:color="auto" w:fill="auto"/>
          </w:tcPr>
          <w:p w14:paraId="6C1F6D60" w14:textId="77777777" w:rsidR="008F48A8" w:rsidRDefault="00875F49">
            <w:pPr>
              <w:pStyle w:val="Dier0"/>
              <w:spacing w:line="240" w:lineRule="auto"/>
              <w:ind w:firstLine="700"/>
            </w:pPr>
            <w:r>
              <w:t>30</w:t>
            </w:r>
          </w:p>
        </w:tc>
      </w:tr>
      <w:tr w:rsidR="008F48A8" w14:paraId="47FA3FD3"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6BC12C4A" w14:textId="77777777" w:rsidR="008F48A8" w:rsidRDefault="00875F49">
            <w:pPr>
              <w:pStyle w:val="Dier0"/>
              <w:spacing w:line="240" w:lineRule="auto"/>
              <w:ind w:firstLine="620"/>
            </w:pPr>
            <w:r>
              <w:t>(</w:t>
            </w:r>
            <w:proofErr w:type="gramStart"/>
            <w:r>
              <w:t>d</w:t>
            </w:r>
            <w:proofErr w:type="gramEnd"/>
            <w:r>
              <w:t>)</w:t>
            </w:r>
          </w:p>
        </w:tc>
        <w:tc>
          <w:tcPr>
            <w:tcW w:w="1430" w:type="dxa"/>
            <w:tcBorders>
              <w:top w:val="single" w:sz="4" w:space="0" w:color="auto"/>
              <w:left w:val="single" w:sz="4" w:space="0" w:color="auto"/>
            </w:tcBorders>
            <w:shd w:val="clear" w:color="auto" w:fill="auto"/>
            <w:vAlign w:val="bottom"/>
          </w:tcPr>
          <w:p w14:paraId="6CCD0239" w14:textId="77777777" w:rsidR="008F48A8" w:rsidRDefault="00875F49">
            <w:pPr>
              <w:pStyle w:val="Dier0"/>
              <w:spacing w:line="240" w:lineRule="auto"/>
              <w:ind w:firstLine="640"/>
            </w:pPr>
            <w:r>
              <w:t>1</w:t>
            </w:r>
          </w:p>
        </w:tc>
        <w:tc>
          <w:tcPr>
            <w:tcW w:w="1430" w:type="dxa"/>
            <w:tcBorders>
              <w:top w:val="single" w:sz="4" w:space="0" w:color="auto"/>
              <w:left w:val="single" w:sz="4" w:space="0" w:color="auto"/>
            </w:tcBorders>
            <w:shd w:val="clear" w:color="auto" w:fill="auto"/>
            <w:vAlign w:val="bottom"/>
          </w:tcPr>
          <w:p w14:paraId="0FDB41EA" w14:textId="77777777" w:rsidR="008F48A8" w:rsidRDefault="00875F49">
            <w:pPr>
              <w:pStyle w:val="Dier0"/>
              <w:spacing w:line="240" w:lineRule="auto"/>
              <w:ind w:firstLine="640"/>
              <w:jc w:val="both"/>
            </w:pPr>
            <w:r>
              <w:t>30</w:t>
            </w:r>
          </w:p>
        </w:tc>
        <w:tc>
          <w:tcPr>
            <w:tcW w:w="1402" w:type="dxa"/>
            <w:tcBorders>
              <w:top w:val="single" w:sz="4" w:space="0" w:color="auto"/>
              <w:left w:val="single" w:sz="4" w:space="0" w:color="auto"/>
            </w:tcBorders>
            <w:shd w:val="clear" w:color="auto" w:fill="auto"/>
            <w:vAlign w:val="bottom"/>
          </w:tcPr>
          <w:p w14:paraId="697C7590" w14:textId="77777777" w:rsidR="008F48A8" w:rsidRDefault="00875F49">
            <w:pPr>
              <w:pStyle w:val="Dier0"/>
              <w:spacing w:line="240" w:lineRule="auto"/>
              <w:ind w:firstLine="0"/>
              <w:jc w:val="center"/>
            </w:pPr>
            <w:r>
              <w:t>5400</w:t>
            </w:r>
          </w:p>
        </w:tc>
        <w:tc>
          <w:tcPr>
            <w:tcW w:w="1440" w:type="dxa"/>
            <w:tcBorders>
              <w:top w:val="single" w:sz="4" w:space="0" w:color="auto"/>
              <w:left w:val="single" w:sz="4" w:space="0" w:color="auto"/>
            </w:tcBorders>
            <w:shd w:val="clear" w:color="auto" w:fill="auto"/>
            <w:vAlign w:val="bottom"/>
          </w:tcPr>
          <w:p w14:paraId="66B7010F" w14:textId="77777777" w:rsidR="008F48A8" w:rsidRDefault="00875F49">
            <w:pPr>
              <w:pStyle w:val="Dier0"/>
              <w:spacing w:line="240" w:lineRule="auto"/>
              <w:ind w:firstLine="580"/>
              <w:jc w:val="both"/>
            </w:pPr>
            <w:r>
              <w:t>180</w:t>
            </w:r>
          </w:p>
        </w:tc>
        <w:tc>
          <w:tcPr>
            <w:tcW w:w="1315" w:type="dxa"/>
            <w:tcBorders>
              <w:top w:val="single" w:sz="4" w:space="0" w:color="auto"/>
              <w:left w:val="single" w:sz="4" w:space="0" w:color="auto"/>
            </w:tcBorders>
            <w:shd w:val="clear" w:color="auto" w:fill="auto"/>
            <w:vAlign w:val="bottom"/>
          </w:tcPr>
          <w:p w14:paraId="15B07DEF" w14:textId="77777777" w:rsidR="008F48A8" w:rsidRDefault="00875F49">
            <w:pPr>
              <w:pStyle w:val="Dier0"/>
              <w:spacing w:line="240" w:lineRule="auto"/>
              <w:ind w:firstLine="480"/>
              <w:jc w:val="both"/>
            </w:pPr>
            <w:r>
              <w:t>179</w:t>
            </w:r>
          </w:p>
        </w:tc>
        <w:tc>
          <w:tcPr>
            <w:tcW w:w="1550" w:type="dxa"/>
            <w:tcBorders>
              <w:top w:val="single" w:sz="4" w:space="0" w:color="auto"/>
              <w:left w:val="single" w:sz="4" w:space="0" w:color="auto"/>
              <w:right w:val="single" w:sz="4" w:space="0" w:color="auto"/>
            </w:tcBorders>
            <w:shd w:val="clear" w:color="auto" w:fill="auto"/>
            <w:vAlign w:val="bottom"/>
          </w:tcPr>
          <w:p w14:paraId="2EDBF95D" w14:textId="77777777" w:rsidR="008F48A8" w:rsidRDefault="00875F49">
            <w:pPr>
              <w:pStyle w:val="Dier0"/>
              <w:spacing w:line="240" w:lineRule="auto"/>
              <w:ind w:firstLine="780"/>
            </w:pPr>
            <w:r>
              <w:t>-</w:t>
            </w:r>
          </w:p>
        </w:tc>
      </w:tr>
      <w:tr w:rsidR="008F48A8" w14:paraId="02B463B0"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tcPr>
          <w:p w14:paraId="666F4FBA" w14:textId="77777777" w:rsidR="008F48A8" w:rsidRDefault="00875F49">
            <w:pPr>
              <w:pStyle w:val="Dier0"/>
              <w:spacing w:line="240" w:lineRule="auto"/>
              <w:ind w:firstLine="620"/>
            </w:pPr>
            <w:r>
              <w:rPr>
                <w:vertAlign w:val="superscript"/>
              </w:rPr>
              <w:t>(</w:t>
            </w:r>
            <w:proofErr w:type="gramStart"/>
            <w:r>
              <w:rPr>
                <w:vertAlign w:val="superscript"/>
              </w:rPr>
              <w:t>e</w:t>
            </w:r>
            <w:proofErr w:type="gramEnd"/>
            <w:r>
              <w:rPr>
                <w:vertAlign w:val="superscript"/>
              </w:rPr>
              <w:t>)</w:t>
            </w:r>
          </w:p>
        </w:tc>
        <w:tc>
          <w:tcPr>
            <w:tcW w:w="1430" w:type="dxa"/>
            <w:tcBorders>
              <w:top w:val="single" w:sz="4" w:space="0" w:color="auto"/>
              <w:left w:val="single" w:sz="4" w:space="0" w:color="auto"/>
            </w:tcBorders>
            <w:shd w:val="clear" w:color="auto" w:fill="auto"/>
            <w:vAlign w:val="bottom"/>
          </w:tcPr>
          <w:p w14:paraId="575276C0" w14:textId="77777777" w:rsidR="008F48A8" w:rsidRDefault="00875F49">
            <w:pPr>
              <w:pStyle w:val="Dier0"/>
              <w:spacing w:line="240" w:lineRule="auto"/>
              <w:ind w:firstLine="640"/>
            </w:pPr>
            <w:r>
              <w:t>2</w:t>
            </w:r>
          </w:p>
        </w:tc>
        <w:tc>
          <w:tcPr>
            <w:tcW w:w="1430" w:type="dxa"/>
            <w:tcBorders>
              <w:top w:val="single" w:sz="4" w:space="0" w:color="auto"/>
              <w:left w:val="single" w:sz="4" w:space="0" w:color="auto"/>
            </w:tcBorders>
            <w:shd w:val="clear" w:color="auto" w:fill="auto"/>
            <w:vAlign w:val="bottom"/>
          </w:tcPr>
          <w:p w14:paraId="11A277F9" w14:textId="77777777" w:rsidR="008F48A8" w:rsidRDefault="00875F49">
            <w:pPr>
              <w:pStyle w:val="Dier0"/>
              <w:spacing w:line="240" w:lineRule="auto"/>
              <w:ind w:firstLine="640"/>
              <w:jc w:val="both"/>
            </w:pPr>
            <w:r>
              <w:t>30</w:t>
            </w:r>
          </w:p>
        </w:tc>
        <w:tc>
          <w:tcPr>
            <w:tcW w:w="1402" w:type="dxa"/>
            <w:tcBorders>
              <w:top w:val="single" w:sz="4" w:space="0" w:color="auto"/>
              <w:left w:val="single" w:sz="4" w:space="0" w:color="auto"/>
            </w:tcBorders>
            <w:shd w:val="clear" w:color="auto" w:fill="auto"/>
            <w:vAlign w:val="bottom"/>
          </w:tcPr>
          <w:p w14:paraId="20E1453B" w14:textId="77777777" w:rsidR="008F48A8" w:rsidRDefault="00875F49">
            <w:pPr>
              <w:pStyle w:val="Dier0"/>
              <w:spacing w:line="240" w:lineRule="auto"/>
              <w:ind w:firstLine="0"/>
              <w:jc w:val="center"/>
            </w:pPr>
            <w:r>
              <w:t>4800</w:t>
            </w:r>
          </w:p>
        </w:tc>
        <w:tc>
          <w:tcPr>
            <w:tcW w:w="1440" w:type="dxa"/>
            <w:tcBorders>
              <w:top w:val="single" w:sz="4" w:space="0" w:color="auto"/>
              <w:left w:val="single" w:sz="4" w:space="0" w:color="auto"/>
            </w:tcBorders>
            <w:shd w:val="clear" w:color="auto" w:fill="auto"/>
            <w:vAlign w:val="bottom"/>
          </w:tcPr>
          <w:p w14:paraId="7D299DA1" w14:textId="77777777" w:rsidR="008F48A8" w:rsidRDefault="00875F49">
            <w:pPr>
              <w:pStyle w:val="Dier0"/>
              <w:spacing w:line="240" w:lineRule="auto"/>
              <w:ind w:firstLine="580"/>
              <w:jc w:val="both"/>
            </w:pPr>
            <w:r>
              <w:t>160</w:t>
            </w:r>
          </w:p>
        </w:tc>
        <w:tc>
          <w:tcPr>
            <w:tcW w:w="1315" w:type="dxa"/>
            <w:tcBorders>
              <w:top w:val="single" w:sz="4" w:space="0" w:color="auto"/>
              <w:left w:val="single" w:sz="4" w:space="0" w:color="auto"/>
            </w:tcBorders>
            <w:shd w:val="clear" w:color="auto" w:fill="auto"/>
            <w:vAlign w:val="bottom"/>
          </w:tcPr>
          <w:p w14:paraId="40912858" w14:textId="77777777" w:rsidR="008F48A8" w:rsidRDefault="00875F49">
            <w:pPr>
              <w:pStyle w:val="Dier0"/>
              <w:spacing w:line="240" w:lineRule="auto"/>
              <w:ind w:firstLine="660"/>
              <w:jc w:val="both"/>
            </w:pPr>
            <w:r>
              <w:t>-</w:t>
            </w:r>
          </w:p>
        </w:tc>
        <w:tc>
          <w:tcPr>
            <w:tcW w:w="1550" w:type="dxa"/>
            <w:tcBorders>
              <w:top w:val="single" w:sz="4" w:space="0" w:color="auto"/>
              <w:left w:val="single" w:sz="4" w:space="0" w:color="auto"/>
              <w:right w:val="single" w:sz="4" w:space="0" w:color="auto"/>
            </w:tcBorders>
            <w:shd w:val="clear" w:color="auto" w:fill="auto"/>
            <w:vAlign w:val="bottom"/>
          </w:tcPr>
          <w:p w14:paraId="1BC57F61" w14:textId="77777777" w:rsidR="008F48A8" w:rsidRDefault="00875F49">
            <w:pPr>
              <w:pStyle w:val="Dier0"/>
              <w:spacing w:line="240" w:lineRule="auto"/>
              <w:ind w:firstLine="780"/>
            </w:pPr>
            <w:r>
              <w:t>-</w:t>
            </w:r>
          </w:p>
        </w:tc>
      </w:tr>
      <w:tr w:rsidR="008F48A8" w14:paraId="23067E5B"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5D611A4C" w14:textId="77777777" w:rsidR="008F48A8" w:rsidRDefault="00875F49">
            <w:pPr>
              <w:pStyle w:val="Dier0"/>
              <w:spacing w:line="240" w:lineRule="auto"/>
              <w:ind w:firstLine="620"/>
              <w:jc w:val="both"/>
            </w:pPr>
            <w:r>
              <w:t>(</w:t>
            </w:r>
            <w:proofErr w:type="gramStart"/>
            <w:r>
              <w:t>f</w:t>
            </w:r>
            <w:proofErr w:type="gramEnd"/>
            <w:r>
              <w:t>)</w:t>
            </w:r>
          </w:p>
        </w:tc>
        <w:tc>
          <w:tcPr>
            <w:tcW w:w="1430" w:type="dxa"/>
            <w:tcBorders>
              <w:top w:val="single" w:sz="4" w:space="0" w:color="auto"/>
              <w:left w:val="single" w:sz="4" w:space="0" w:color="auto"/>
            </w:tcBorders>
            <w:shd w:val="clear" w:color="auto" w:fill="auto"/>
            <w:vAlign w:val="bottom"/>
          </w:tcPr>
          <w:p w14:paraId="713ABAC3" w14:textId="77777777" w:rsidR="008F48A8" w:rsidRDefault="00875F49">
            <w:pPr>
              <w:pStyle w:val="Dier0"/>
              <w:spacing w:line="240" w:lineRule="auto"/>
              <w:ind w:firstLine="640"/>
            </w:pPr>
            <w:r>
              <w:t>2</w:t>
            </w:r>
          </w:p>
        </w:tc>
        <w:tc>
          <w:tcPr>
            <w:tcW w:w="1430" w:type="dxa"/>
            <w:tcBorders>
              <w:top w:val="single" w:sz="4" w:space="0" w:color="auto"/>
              <w:left w:val="single" w:sz="4" w:space="0" w:color="auto"/>
            </w:tcBorders>
            <w:shd w:val="clear" w:color="auto" w:fill="auto"/>
            <w:vAlign w:val="bottom"/>
          </w:tcPr>
          <w:p w14:paraId="751BC3EC" w14:textId="77777777" w:rsidR="008F48A8" w:rsidRDefault="00875F49">
            <w:pPr>
              <w:pStyle w:val="Dier0"/>
              <w:spacing w:line="240" w:lineRule="auto"/>
              <w:ind w:firstLine="640"/>
              <w:jc w:val="both"/>
            </w:pPr>
            <w:r>
              <w:t>30</w:t>
            </w:r>
          </w:p>
        </w:tc>
        <w:tc>
          <w:tcPr>
            <w:tcW w:w="1402" w:type="dxa"/>
            <w:tcBorders>
              <w:top w:val="single" w:sz="4" w:space="0" w:color="auto"/>
              <w:left w:val="single" w:sz="4" w:space="0" w:color="auto"/>
            </w:tcBorders>
            <w:shd w:val="clear" w:color="auto" w:fill="auto"/>
            <w:vAlign w:val="bottom"/>
          </w:tcPr>
          <w:p w14:paraId="453822F4" w14:textId="77777777" w:rsidR="008F48A8" w:rsidRDefault="00875F49">
            <w:pPr>
              <w:pStyle w:val="Dier0"/>
              <w:spacing w:line="240" w:lineRule="auto"/>
              <w:ind w:firstLine="0"/>
              <w:jc w:val="center"/>
            </w:pPr>
            <w:r>
              <w:t>5700</w:t>
            </w:r>
          </w:p>
        </w:tc>
        <w:tc>
          <w:tcPr>
            <w:tcW w:w="1440" w:type="dxa"/>
            <w:tcBorders>
              <w:top w:val="single" w:sz="4" w:space="0" w:color="auto"/>
              <w:left w:val="single" w:sz="4" w:space="0" w:color="auto"/>
            </w:tcBorders>
            <w:shd w:val="clear" w:color="auto" w:fill="auto"/>
            <w:vAlign w:val="bottom"/>
          </w:tcPr>
          <w:p w14:paraId="15A1CBFA" w14:textId="77777777" w:rsidR="008F48A8" w:rsidRDefault="00875F49">
            <w:pPr>
              <w:pStyle w:val="Dier0"/>
              <w:spacing w:line="240" w:lineRule="auto"/>
              <w:ind w:firstLine="580"/>
              <w:jc w:val="both"/>
            </w:pPr>
            <w:r>
              <w:t>190</w:t>
            </w:r>
          </w:p>
        </w:tc>
        <w:tc>
          <w:tcPr>
            <w:tcW w:w="1315" w:type="dxa"/>
            <w:tcBorders>
              <w:top w:val="single" w:sz="4" w:space="0" w:color="auto"/>
              <w:left w:val="single" w:sz="4" w:space="0" w:color="auto"/>
            </w:tcBorders>
            <w:shd w:val="clear" w:color="auto" w:fill="auto"/>
            <w:vAlign w:val="bottom"/>
          </w:tcPr>
          <w:p w14:paraId="7B1AE76B" w14:textId="77777777" w:rsidR="008F48A8" w:rsidRDefault="00875F49">
            <w:pPr>
              <w:pStyle w:val="Dier0"/>
              <w:spacing w:line="240" w:lineRule="auto"/>
              <w:ind w:firstLine="660"/>
              <w:jc w:val="both"/>
            </w:pPr>
            <w:r>
              <w:t>-</w:t>
            </w:r>
          </w:p>
        </w:tc>
        <w:tc>
          <w:tcPr>
            <w:tcW w:w="1550" w:type="dxa"/>
            <w:tcBorders>
              <w:top w:val="single" w:sz="4" w:space="0" w:color="auto"/>
              <w:left w:val="single" w:sz="4" w:space="0" w:color="auto"/>
              <w:right w:val="single" w:sz="4" w:space="0" w:color="auto"/>
            </w:tcBorders>
            <w:shd w:val="clear" w:color="auto" w:fill="auto"/>
            <w:vAlign w:val="bottom"/>
          </w:tcPr>
          <w:p w14:paraId="522CFD83" w14:textId="77777777" w:rsidR="008F48A8" w:rsidRDefault="00875F49">
            <w:pPr>
              <w:pStyle w:val="Dier0"/>
              <w:spacing w:line="240" w:lineRule="auto"/>
              <w:ind w:firstLine="780"/>
            </w:pPr>
            <w:r>
              <w:t>-</w:t>
            </w:r>
          </w:p>
        </w:tc>
      </w:tr>
      <w:tr w:rsidR="008F48A8" w14:paraId="039953CE"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4B2A34E3" w14:textId="77777777" w:rsidR="008F48A8" w:rsidRDefault="00875F49">
            <w:pPr>
              <w:pStyle w:val="Dier0"/>
              <w:spacing w:line="240" w:lineRule="auto"/>
              <w:ind w:firstLine="620"/>
              <w:jc w:val="both"/>
            </w:pPr>
            <w:r>
              <w:rPr>
                <w:vertAlign w:val="superscript"/>
              </w:rPr>
              <w:t>(</w:t>
            </w:r>
            <w:proofErr w:type="gramStart"/>
            <w:r>
              <w:t>g</w:t>
            </w:r>
            <w:proofErr w:type="gramEnd"/>
            <w:r>
              <w:t>)</w:t>
            </w:r>
          </w:p>
        </w:tc>
        <w:tc>
          <w:tcPr>
            <w:tcW w:w="1430" w:type="dxa"/>
            <w:tcBorders>
              <w:top w:val="single" w:sz="4" w:space="0" w:color="auto"/>
              <w:left w:val="single" w:sz="4" w:space="0" w:color="auto"/>
            </w:tcBorders>
            <w:shd w:val="clear" w:color="auto" w:fill="auto"/>
            <w:vAlign w:val="bottom"/>
          </w:tcPr>
          <w:p w14:paraId="2D3BBB69" w14:textId="77777777" w:rsidR="008F48A8" w:rsidRDefault="00875F49">
            <w:pPr>
              <w:pStyle w:val="Dier0"/>
              <w:spacing w:line="240" w:lineRule="auto"/>
              <w:ind w:firstLine="0"/>
              <w:jc w:val="center"/>
            </w:pPr>
            <w:r>
              <w:t>24</w:t>
            </w:r>
          </w:p>
        </w:tc>
        <w:tc>
          <w:tcPr>
            <w:tcW w:w="1430" w:type="dxa"/>
            <w:tcBorders>
              <w:top w:val="single" w:sz="4" w:space="0" w:color="auto"/>
              <w:left w:val="single" w:sz="4" w:space="0" w:color="auto"/>
            </w:tcBorders>
            <w:shd w:val="clear" w:color="auto" w:fill="auto"/>
            <w:vAlign w:val="bottom"/>
          </w:tcPr>
          <w:p w14:paraId="679187E7" w14:textId="77777777" w:rsidR="008F48A8" w:rsidRDefault="00875F49">
            <w:pPr>
              <w:pStyle w:val="Dier0"/>
              <w:spacing w:line="240" w:lineRule="auto"/>
              <w:ind w:firstLine="640"/>
              <w:jc w:val="both"/>
            </w:pPr>
            <w:r>
              <w:t>30</w:t>
            </w:r>
          </w:p>
        </w:tc>
        <w:tc>
          <w:tcPr>
            <w:tcW w:w="1402" w:type="dxa"/>
            <w:tcBorders>
              <w:top w:val="single" w:sz="4" w:space="0" w:color="auto"/>
              <w:left w:val="single" w:sz="4" w:space="0" w:color="auto"/>
            </w:tcBorders>
            <w:shd w:val="clear" w:color="auto" w:fill="auto"/>
            <w:vAlign w:val="bottom"/>
          </w:tcPr>
          <w:p w14:paraId="5517A42D" w14:textId="77777777" w:rsidR="008F48A8" w:rsidRDefault="00875F49">
            <w:pPr>
              <w:pStyle w:val="Dier0"/>
              <w:spacing w:line="240" w:lineRule="auto"/>
              <w:ind w:firstLine="0"/>
              <w:jc w:val="center"/>
            </w:pPr>
            <w:r>
              <w:t>3600</w:t>
            </w:r>
          </w:p>
        </w:tc>
        <w:tc>
          <w:tcPr>
            <w:tcW w:w="1440" w:type="dxa"/>
            <w:tcBorders>
              <w:top w:val="single" w:sz="4" w:space="0" w:color="auto"/>
              <w:left w:val="single" w:sz="4" w:space="0" w:color="auto"/>
            </w:tcBorders>
            <w:shd w:val="clear" w:color="auto" w:fill="auto"/>
            <w:vAlign w:val="bottom"/>
          </w:tcPr>
          <w:p w14:paraId="07022479" w14:textId="77777777" w:rsidR="008F48A8" w:rsidRDefault="00875F49">
            <w:pPr>
              <w:pStyle w:val="Dier0"/>
              <w:spacing w:line="240" w:lineRule="auto"/>
              <w:ind w:firstLine="580"/>
              <w:jc w:val="both"/>
            </w:pPr>
            <w:r>
              <w:t>120</w:t>
            </w:r>
          </w:p>
        </w:tc>
        <w:tc>
          <w:tcPr>
            <w:tcW w:w="1315" w:type="dxa"/>
            <w:tcBorders>
              <w:top w:val="single" w:sz="4" w:space="0" w:color="auto"/>
              <w:left w:val="single" w:sz="4" w:space="0" w:color="auto"/>
            </w:tcBorders>
            <w:shd w:val="clear" w:color="auto" w:fill="auto"/>
            <w:vAlign w:val="bottom"/>
          </w:tcPr>
          <w:p w14:paraId="783DEC6D" w14:textId="77777777" w:rsidR="008F48A8" w:rsidRDefault="00875F49">
            <w:pPr>
              <w:pStyle w:val="Dier0"/>
              <w:spacing w:line="240" w:lineRule="auto"/>
              <w:ind w:firstLine="480"/>
              <w:jc w:val="both"/>
            </w:pPr>
            <w:r>
              <w:t>179</w:t>
            </w:r>
          </w:p>
        </w:tc>
        <w:tc>
          <w:tcPr>
            <w:tcW w:w="1550" w:type="dxa"/>
            <w:tcBorders>
              <w:top w:val="single" w:sz="4" w:space="0" w:color="auto"/>
              <w:left w:val="single" w:sz="4" w:space="0" w:color="auto"/>
              <w:right w:val="single" w:sz="4" w:space="0" w:color="auto"/>
            </w:tcBorders>
            <w:shd w:val="clear" w:color="auto" w:fill="auto"/>
            <w:vAlign w:val="bottom"/>
          </w:tcPr>
          <w:p w14:paraId="7AA413D2" w14:textId="77777777" w:rsidR="008F48A8" w:rsidRDefault="00875F49">
            <w:pPr>
              <w:pStyle w:val="Dier0"/>
              <w:spacing w:line="240" w:lineRule="auto"/>
              <w:ind w:firstLine="700"/>
            </w:pPr>
            <w:r>
              <w:t>30</w:t>
            </w:r>
          </w:p>
        </w:tc>
      </w:tr>
      <w:tr w:rsidR="008F48A8" w14:paraId="0153C735"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tcBorders>
            <w:shd w:val="clear" w:color="auto" w:fill="auto"/>
            <w:vAlign w:val="bottom"/>
          </w:tcPr>
          <w:p w14:paraId="2C30CAB2" w14:textId="77777777" w:rsidR="008F48A8" w:rsidRDefault="00875F49">
            <w:pPr>
              <w:pStyle w:val="Dier0"/>
              <w:spacing w:line="240" w:lineRule="auto"/>
              <w:ind w:firstLine="0"/>
            </w:pPr>
            <w:r>
              <w:t>TOPLAM</w:t>
            </w:r>
          </w:p>
        </w:tc>
        <w:tc>
          <w:tcPr>
            <w:tcW w:w="1430" w:type="dxa"/>
            <w:tcBorders>
              <w:top w:val="single" w:sz="4" w:space="0" w:color="auto"/>
              <w:left w:val="single" w:sz="4" w:space="0" w:color="auto"/>
            </w:tcBorders>
            <w:shd w:val="clear" w:color="auto" w:fill="auto"/>
          </w:tcPr>
          <w:p w14:paraId="66DCE5BB" w14:textId="77777777" w:rsidR="008F48A8" w:rsidRDefault="008F48A8">
            <w:pPr>
              <w:rPr>
                <w:sz w:val="10"/>
                <w:szCs w:val="10"/>
              </w:rPr>
            </w:pPr>
          </w:p>
        </w:tc>
        <w:tc>
          <w:tcPr>
            <w:tcW w:w="1430" w:type="dxa"/>
            <w:tcBorders>
              <w:top w:val="single" w:sz="4" w:space="0" w:color="auto"/>
              <w:left w:val="single" w:sz="4" w:space="0" w:color="auto"/>
            </w:tcBorders>
            <w:shd w:val="clear" w:color="auto" w:fill="auto"/>
          </w:tcPr>
          <w:p w14:paraId="43661352" w14:textId="77777777" w:rsidR="008F48A8" w:rsidRDefault="008F48A8">
            <w:pPr>
              <w:rPr>
                <w:sz w:val="10"/>
                <w:szCs w:val="10"/>
              </w:rPr>
            </w:pPr>
          </w:p>
        </w:tc>
        <w:tc>
          <w:tcPr>
            <w:tcW w:w="1402" w:type="dxa"/>
            <w:tcBorders>
              <w:top w:val="single" w:sz="4" w:space="0" w:color="auto"/>
              <w:left w:val="single" w:sz="4" w:space="0" w:color="auto"/>
            </w:tcBorders>
            <w:shd w:val="clear" w:color="auto" w:fill="auto"/>
          </w:tcPr>
          <w:p w14:paraId="3E000934" w14:textId="77777777" w:rsidR="008F48A8" w:rsidRDefault="008F48A8">
            <w:pPr>
              <w:rPr>
                <w:sz w:val="10"/>
                <w:szCs w:val="10"/>
              </w:rPr>
            </w:pPr>
          </w:p>
        </w:tc>
        <w:tc>
          <w:tcPr>
            <w:tcW w:w="1440" w:type="dxa"/>
            <w:tcBorders>
              <w:top w:val="single" w:sz="4" w:space="0" w:color="auto"/>
              <w:left w:val="single" w:sz="4" w:space="0" w:color="auto"/>
            </w:tcBorders>
            <w:shd w:val="clear" w:color="auto" w:fill="auto"/>
          </w:tcPr>
          <w:p w14:paraId="226DF69F" w14:textId="77777777" w:rsidR="008F48A8" w:rsidRDefault="008F48A8">
            <w:pPr>
              <w:rPr>
                <w:sz w:val="10"/>
                <w:szCs w:val="10"/>
              </w:rPr>
            </w:pPr>
          </w:p>
        </w:tc>
        <w:tc>
          <w:tcPr>
            <w:tcW w:w="1315" w:type="dxa"/>
            <w:tcBorders>
              <w:top w:val="single" w:sz="4" w:space="0" w:color="auto"/>
              <w:left w:val="single" w:sz="4" w:space="0" w:color="auto"/>
            </w:tcBorders>
            <w:shd w:val="clear" w:color="auto" w:fill="auto"/>
          </w:tcPr>
          <w:p w14:paraId="6F9AE65C" w14:textId="77777777" w:rsidR="008F48A8" w:rsidRDefault="008F48A8">
            <w:pPr>
              <w:rPr>
                <w:sz w:val="10"/>
                <w:szCs w:val="10"/>
              </w:rPr>
            </w:pPr>
          </w:p>
        </w:tc>
        <w:tc>
          <w:tcPr>
            <w:tcW w:w="1550" w:type="dxa"/>
            <w:tcBorders>
              <w:top w:val="single" w:sz="4" w:space="0" w:color="auto"/>
              <w:left w:val="single" w:sz="4" w:space="0" w:color="auto"/>
              <w:right w:val="single" w:sz="4" w:space="0" w:color="auto"/>
            </w:tcBorders>
            <w:shd w:val="clear" w:color="auto" w:fill="auto"/>
            <w:vAlign w:val="bottom"/>
          </w:tcPr>
          <w:p w14:paraId="248444E5" w14:textId="77777777" w:rsidR="008F48A8" w:rsidRDefault="00875F49">
            <w:pPr>
              <w:pStyle w:val="Dier0"/>
              <w:spacing w:line="240" w:lineRule="auto"/>
              <w:ind w:firstLine="0"/>
              <w:jc w:val="center"/>
            </w:pPr>
            <w:r>
              <w:t>120 gün</w:t>
            </w:r>
          </w:p>
        </w:tc>
      </w:tr>
      <w:tr w:rsidR="008F48A8" w14:paraId="7DDB41C5" w14:textId="77777777">
        <w:tblPrEx>
          <w:tblCellMar>
            <w:top w:w="0" w:type="dxa"/>
            <w:bottom w:w="0" w:type="dxa"/>
          </w:tblCellMar>
        </w:tblPrEx>
        <w:trPr>
          <w:trHeight w:hRule="exact" w:val="278"/>
          <w:jc w:val="center"/>
        </w:trPr>
        <w:tc>
          <w:tcPr>
            <w:tcW w:w="5697" w:type="dxa"/>
            <w:gridSpan w:val="4"/>
            <w:tcBorders>
              <w:top w:val="single" w:sz="4" w:space="0" w:color="auto"/>
              <w:bottom w:val="single" w:sz="4" w:space="0" w:color="auto"/>
            </w:tcBorders>
            <w:shd w:val="clear" w:color="auto" w:fill="auto"/>
            <w:vAlign w:val="bottom"/>
          </w:tcPr>
          <w:p w14:paraId="060DF0B5" w14:textId="77777777" w:rsidR="008F48A8" w:rsidRDefault="00875F49">
            <w:pPr>
              <w:pStyle w:val="Dier0"/>
              <w:spacing w:line="240" w:lineRule="auto"/>
              <w:ind w:firstLine="0"/>
              <w:jc w:val="right"/>
            </w:pPr>
            <w:r>
              <w:rPr>
                <w:b/>
                <w:bCs/>
              </w:rPr>
              <w:t>2022/</w:t>
            </w:r>
            <w:proofErr w:type="gramStart"/>
            <w:r>
              <w:rPr>
                <w:b/>
                <w:bCs/>
              </w:rPr>
              <w:t>Ağustos</w:t>
            </w:r>
            <w:proofErr w:type="gramEnd"/>
            <w:r>
              <w:rPr>
                <w:b/>
                <w:bCs/>
              </w:rPr>
              <w:t xml:space="preserve"> ayında bildiri</w:t>
            </w:r>
          </w:p>
        </w:tc>
        <w:tc>
          <w:tcPr>
            <w:tcW w:w="4305" w:type="dxa"/>
            <w:gridSpan w:val="3"/>
            <w:tcBorders>
              <w:top w:val="single" w:sz="4" w:space="0" w:color="auto"/>
              <w:left w:val="single" w:sz="4" w:space="0" w:color="auto"/>
              <w:bottom w:val="single" w:sz="4" w:space="0" w:color="auto"/>
            </w:tcBorders>
            <w:shd w:val="clear" w:color="auto" w:fill="auto"/>
            <w:vAlign w:val="bottom"/>
          </w:tcPr>
          <w:p w14:paraId="5FD808EC" w14:textId="77777777" w:rsidR="008F48A8" w:rsidRDefault="00875F49">
            <w:pPr>
              <w:pStyle w:val="Dier0"/>
              <w:spacing w:line="240" w:lineRule="auto"/>
              <w:ind w:firstLine="0"/>
            </w:pPr>
            <w:proofErr w:type="gramStart"/>
            <w:r>
              <w:rPr>
                <w:b/>
                <w:bCs/>
              </w:rPr>
              <w:t>en</w:t>
            </w:r>
            <w:proofErr w:type="gramEnd"/>
            <w:r>
              <w:rPr>
                <w:b/>
                <w:bCs/>
              </w:rPr>
              <w:t xml:space="preserve"> sigortalılar</w:t>
            </w:r>
          </w:p>
        </w:tc>
      </w:tr>
    </w:tbl>
    <w:p w14:paraId="5F772311" w14:textId="77777777" w:rsidR="008F48A8" w:rsidRDefault="008F48A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2002"/>
        <w:gridCol w:w="1997"/>
        <w:gridCol w:w="2002"/>
        <w:gridCol w:w="2002"/>
      </w:tblGrid>
      <w:tr w:rsidR="008F48A8" w14:paraId="1260616B" w14:textId="77777777">
        <w:tblPrEx>
          <w:tblCellMar>
            <w:top w:w="0" w:type="dxa"/>
            <w:bottom w:w="0" w:type="dxa"/>
          </w:tblCellMar>
        </w:tblPrEx>
        <w:trPr>
          <w:trHeight w:hRule="exact" w:val="1099"/>
          <w:jc w:val="center"/>
        </w:trPr>
        <w:tc>
          <w:tcPr>
            <w:tcW w:w="2002" w:type="dxa"/>
            <w:tcBorders>
              <w:top w:val="single" w:sz="4" w:space="0" w:color="auto"/>
              <w:left w:val="single" w:sz="4" w:space="0" w:color="auto"/>
            </w:tcBorders>
            <w:shd w:val="clear" w:color="auto" w:fill="auto"/>
          </w:tcPr>
          <w:p w14:paraId="788930CB" w14:textId="77777777" w:rsidR="008F48A8" w:rsidRDefault="00875F49">
            <w:pPr>
              <w:pStyle w:val="Dier0"/>
              <w:spacing w:line="240" w:lineRule="auto"/>
              <w:ind w:firstLine="560"/>
            </w:pPr>
            <w:r>
              <w:rPr>
                <w:b/>
                <w:bCs/>
              </w:rPr>
              <w:t>Sigortalı</w:t>
            </w:r>
          </w:p>
        </w:tc>
        <w:tc>
          <w:tcPr>
            <w:tcW w:w="2002" w:type="dxa"/>
            <w:tcBorders>
              <w:top w:val="single" w:sz="4" w:space="0" w:color="auto"/>
              <w:left w:val="single" w:sz="4" w:space="0" w:color="auto"/>
            </w:tcBorders>
            <w:shd w:val="clear" w:color="auto" w:fill="auto"/>
          </w:tcPr>
          <w:p w14:paraId="4221D1FC" w14:textId="77777777" w:rsidR="008F48A8" w:rsidRDefault="00875F49">
            <w:pPr>
              <w:pStyle w:val="Dier0"/>
              <w:spacing w:line="259" w:lineRule="auto"/>
              <w:ind w:firstLine="0"/>
              <w:jc w:val="center"/>
            </w:pPr>
            <w:r>
              <w:rPr>
                <w:b/>
                <w:bCs/>
              </w:rPr>
              <w:t>2022 yılı belge türü</w:t>
            </w:r>
          </w:p>
        </w:tc>
        <w:tc>
          <w:tcPr>
            <w:tcW w:w="1997" w:type="dxa"/>
            <w:tcBorders>
              <w:top w:val="single" w:sz="4" w:space="0" w:color="auto"/>
              <w:left w:val="single" w:sz="4" w:space="0" w:color="auto"/>
            </w:tcBorders>
            <w:shd w:val="clear" w:color="auto" w:fill="auto"/>
          </w:tcPr>
          <w:p w14:paraId="26817C4D" w14:textId="77777777" w:rsidR="008F48A8" w:rsidRDefault="00875F49">
            <w:pPr>
              <w:pStyle w:val="Dier0"/>
              <w:spacing w:line="259" w:lineRule="auto"/>
              <w:ind w:firstLine="0"/>
              <w:jc w:val="center"/>
            </w:pPr>
            <w:r>
              <w:rPr>
                <w:b/>
                <w:bCs/>
              </w:rPr>
              <w:t>2022 yılı gün sayıları</w:t>
            </w:r>
          </w:p>
        </w:tc>
        <w:tc>
          <w:tcPr>
            <w:tcW w:w="2002" w:type="dxa"/>
            <w:tcBorders>
              <w:top w:val="single" w:sz="4" w:space="0" w:color="auto"/>
              <w:left w:val="single" w:sz="4" w:space="0" w:color="auto"/>
            </w:tcBorders>
            <w:shd w:val="clear" w:color="auto" w:fill="auto"/>
          </w:tcPr>
          <w:p w14:paraId="508A61F3" w14:textId="77777777" w:rsidR="008F48A8" w:rsidRDefault="00875F49">
            <w:pPr>
              <w:pStyle w:val="Dier0"/>
              <w:spacing w:line="259" w:lineRule="auto"/>
              <w:ind w:firstLine="0"/>
              <w:jc w:val="center"/>
            </w:pPr>
            <w:r>
              <w:rPr>
                <w:b/>
                <w:bCs/>
              </w:rPr>
              <w:t>Toplam SPEK tutarı TL</w:t>
            </w:r>
          </w:p>
        </w:tc>
        <w:tc>
          <w:tcPr>
            <w:tcW w:w="2002" w:type="dxa"/>
            <w:tcBorders>
              <w:top w:val="single" w:sz="4" w:space="0" w:color="auto"/>
              <w:left w:val="single" w:sz="4" w:space="0" w:color="auto"/>
              <w:right w:val="single" w:sz="4" w:space="0" w:color="auto"/>
            </w:tcBorders>
            <w:shd w:val="clear" w:color="auto" w:fill="auto"/>
            <w:vAlign w:val="bottom"/>
          </w:tcPr>
          <w:p w14:paraId="67DC8828" w14:textId="77777777" w:rsidR="008F48A8" w:rsidRDefault="00875F49">
            <w:pPr>
              <w:pStyle w:val="Dier0"/>
              <w:spacing w:line="259" w:lineRule="auto"/>
              <w:ind w:firstLine="0"/>
              <w:jc w:val="center"/>
            </w:pPr>
            <w:r>
              <w:rPr>
                <w:b/>
                <w:bCs/>
              </w:rPr>
              <w:t>Uygulamada baz alınacak olan sigortalıların gün sayısı</w:t>
            </w:r>
          </w:p>
        </w:tc>
      </w:tr>
      <w:tr w:rsidR="008F48A8" w14:paraId="57A085A3"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tcBorders>
            <w:shd w:val="clear" w:color="auto" w:fill="auto"/>
            <w:vAlign w:val="bottom"/>
          </w:tcPr>
          <w:p w14:paraId="1685F527" w14:textId="77777777" w:rsidR="008F48A8" w:rsidRDefault="00875F49">
            <w:pPr>
              <w:pStyle w:val="Dier0"/>
              <w:spacing w:line="240" w:lineRule="auto"/>
              <w:ind w:firstLine="920"/>
            </w:pPr>
            <w:r>
              <w:rPr>
                <w:vertAlign w:val="superscript"/>
              </w:rPr>
              <w:t>(</w:t>
            </w:r>
            <w:proofErr w:type="gramStart"/>
            <w:r>
              <w:rPr>
                <w:vertAlign w:val="superscript"/>
              </w:rPr>
              <w:t>a</w:t>
            </w:r>
            <w:proofErr w:type="gramEnd"/>
            <w:r>
              <w:rPr>
                <w:vertAlign w:val="superscript"/>
              </w:rPr>
              <w:t>)</w:t>
            </w:r>
          </w:p>
        </w:tc>
        <w:tc>
          <w:tcPr>
            <w:tcW w:w="2002" w:type="dxa"/>
            <w:tcBorders>
              <w:top w:val="single" w:sz="4" w:space="0" w:color="auto"/>
              <w:left w:val="single" w:sz="4" w:space="0" w:color="auto"/>
            </w:tcBorders>
            <w:shd w:val="clear" w:color="auto" w:fill="auto"/>
            <w:vAlign w:val="bottom"/>
          </w:tcPr>
          <w:p w14:paraId="2C1AA43F" w14:textId="77777777" w:rsidR="008F48A8" w:rsidRDefault="00875F49">
            <w:pPr>
              <w:pStyle w:val="Dier0"/>
              <w:spacing w:line="240" w:lineRule="auto"/>
              <w:ind w:firstLine="0"/>
              <w:jc w:val="center"/>
            </w:pPr>
            <w:r>
              <w:t>1</w:t>
            </w:r>
          </w:p>
        </w:tc>
        <w:tc>
          <w:tcPr>
            <w:tcW w:w="1997" w:type="dxa"/>
            <w:tcBorders>
              <w:top w:val="single" w:sz="4" w:space="0" w:color="auto"/>
              <w:left w:val="single" w:sz="4" w:space="0" w:color="auto"/>
            </w:tcBorders>
            <w:shd w:val="clear" w:color="auto" w:fill="auto"/>
            <w:vAlign w:val="bottom"/>
          </w:tcPr>
          <w:p w14:paraId="151BDEE1" w14:textId="77777777" w:rsidR="008F48A8" w:rsidRDefault="00875F49">
            <w:pPr>
              <w:pStyle w:val="Dier0"/>
              <w:spacing w:line="240" w:lineRule="auto"/>
              <w:ind w:firstLine="0"/>
              <w:jc w:val="center"/>
            </w:pPr>
            <w:r>
              <w:t>30</w:t>
            </w:r>
          </w:p>
        </w:tc>
        <w:tc>
          <w:tcPr>
            <w:tcW w:w="2002" w:type="dxa"/>
            <w:tcBorders>
              <w:top w:val="single" w:sz="4" w:space="0" w:color="auto"/>
              <w:left w:val="single" w:sz="4" w:space="0" w:color="auto"/>
            </w:tcBorders>
            <w:shd w:val="clear" w:color="auto" w:fill="auto"/>
            <w:vAlign w:val="bottom"/>
          </w:tcPr>
          <w:p w14:paraId="694216FB" w14:textId="77777777" w:rsidR="008F48A8" w:rsidRDefault="00875F49">
            <w:pPr>
              <w:pStyle w:val="Dier0"/>
              <w:spacing w:line="240" w:lineRule="auto"/>
              <w:ind w:firstLine="0"/>
              <w:jc w:val="center"/>
            </w:pPr>
            <w:r>
              <w:t>6500</w:t>
            </w:r>
          </w:p>
        </w:tc>
        <w:tc>
          <w:tcPr>
            <w:tcW w:w="2002" w:type="dxa"/>
            <w:tcBorders>
              <w:top w:val="single" w:sz="4" w:space="0" w:color="auto"/>
              <w:left w:val="single" w:sz="4" w:space="0" w:color="auto"/>
              <w:right w:val="single" w:sz="4" w:space="0" w:color="auto"/>
            </w:tcBorders>
            <w:shd w:val="clear" w:color="auto" w:fill="auto"/>
            <w:vAlign w:val="bottom"/>
          </w:tcPr>
          <w:p w14:paraId="277892B2" w14:textId="77777777" w:rsidR="008F48A8" w:rsidRDefault="00875F49">
            <w:pPr>
              <w:pStyle w:val="Dier0"/>
              <w:spacing w:line="240" w:lineRule="auto"/>
              <w:ind w:firstLine="0"/>
              <w:jc w:val="center"/>
            </w:pPr>
            <w:r>
              <w:t>30</w:t>
            </w:r>
          </w:p>
        </w:tc>
      </w:tr>
      <w:tr w:rsidR="008F48A8" w14:paraId="582E1E85"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4433A94A" w14:textId="77777777" w:rsidR="008F48A8" w:rsidRDefault="00875F49">
            <w:pPr>
              <w:pStyle w:val="Dier0"/>
              <w:spacing w:line="240" w:lineRule="auto"/>
              <w:ind w:firstLine="920"/>
            </w:pPr>
            <w:r>
              <w:t>(</w:t>
            </w:r>
            <w:proofErr w:type="gramStart"/>
            <w:r>
              <w:t>b</w:t>
            </w:r>
            <w:proofErr w:type="gramEnd"/>
            <w:r>
              <w:t>)</w:t>
            </w:r>
          </w:p>
        </w:tc>
        <w:tc>
          <w:tcPr>
            <w:tcW w:w="2002" w:type="dxa"/>
            <w:tcBorders>
              <w:top w:val="single" w:sz="4" w:space="0" w:color="auto"/>
              <w:left w:val="single" w:sz="4" w:space="0" w:color="auto"/>
            </w:tcBorders>
            <w:shd w:val="clear" w:color="auto" w:fill="auto"/>
            <w:vAlign w:val="bottom"/>
          </w:tcPr>
          <w:p w14:paraId="0CF24504" w14:textId="77777777" w:rsidR="008F48A8" w:rsidRDefault="00875F49">
            <w:pPr>
              <w:pStyle w:val="Dier0"/>
              <w:spacing w:line="240" w:lineRule="auto"/>
              <w:ind w:firstLine="0"/>
              <w:jc w:val="center"/>
            </w:pPr>
            <w:r>
              <w:t>1</w:t>
            </w:r>
          </w:p>
        </w:tc>
        <w:tc>
          <w:tcPr>
            <w:tcW w:w="1997" w:type="dxa"/>
            <w:tcBorders>
              <w:top w:val="single" w:sz="4" w:space="0" w:color="auto"/>
              <w:left w:val="single" w:sz="4" w:space="0" w:color="auto"/>
            </w:tcBorders>
            <w:shd w:val="clear" w:color="auto" w:fill="auto"/>
            <w:vAlign w:val="bottom"/>
          </w:tcPr>
          <w:p w14:paraId="454E68B8" w14:textId="77777777" w:rsidR="008F48A8" w:rsidRDefault="00875F49">
            <w:pPr>
              <w:pStyle w:val="Dier0"/>
              <w:spacing w:line="240" w:lineRule="auto"/>
              <w:ind w:firstLine="0"/>
              <w:jc w:val="center"/>
            </w:pPr>
            <w:r>
              <w:t>30</w:t>
            </w:r>
          </w:p>
        </w:tc>
        <w:tc>
          <w:tcPr>
            <w:tcW w:w="2002" w:type="dxa"/>
            <w:tcBorders>
              <w:top w:val="single" w:sz="4" w:space="0" w:color="auto"/>
              <w:left w:val="single" w:sz="4" w:space="0" w:color="auto"/>
            </w:tcBorders>
            <w:shd w:val="clear" w:color="auto" w:fill="auto"/>
            <w:vAlign w:val="bottom"/>
          </w:tcPr>
          <w:p w14:paraId="6C143282" w14:textId="77777777" w:rsidR="008F48A8" w:rsidRDefault="00875F49">
            <w:pPr>
              <w:pStyle w:val="Dier0"/>
              <w:spacing w:line="240" w:lineRule="auto"/>
              <w:ind w:firstLine="0"/>
              <w:jc w:val="center"/>
            </w:pPr>
            <w:r>
              <w:t>6500</w:t>
            </w:r>
          </w:p>
        </w:tc>
        <w:tc>
          <w:tcPr>
            <w:tcW w:w="2002" w:type="dxa"/>
            <w:tcBorders>
              <w:top w:val="single" w:sz="4" w:space="0" w:color="auto"/>
              <w:left w:val="single" w:sz="4" w:space="0" w:color="auto"/>
              <w:right w:val="single" w:sz="4" w:space="0" w:color="auto"/>
            </w:tcBorders>
            <w:shd w:val="clear" w:color="auto" w:fill="auto"/>
            <w:vAlign w:val="bottom"/>
          </w:tcPr>
          <w:p w14:paraId="5DE292FF" w14:textId="77777777" w:rsidR="008F48A8" w:rsidRDefault="00875F49">
            <w:pPr>
              <w:pStyle w:val="Dier0"/>
              <w:spacing w:line="240" w:lineRule="auto"/>
              <w:ind w:firstLine="0"/>
              <w:jc w:val="center"/>
            </w:pPr>
            <w:r>
              <w:t>30</w:t>
            </w:r>
          </w:p>
        </w:tc>
      </w:tr>
      <w:tr w:rsidR="008F48A8" w14:paraId="329D62EB"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tcPr>
          <w:p w14:paraId="7C55C501" w14:textId="77777777" w:rsidR="008F48A8" w:rsidRDefault="00875F49">
            <w:pPr>
              <w:pStyle w:val="Dier0"/>
              <w:spacing w:line="240" w:lineRule="auto"/>
              <w:ind w:firstLine="920"/>
            </w:pPr>
            <w:r>
              <w:rPr>
                <w:vertAlign w:val="superscript"/>
              </w:rPr>
              <w:t>(</w:t>
            </w:r>
            <w:proofErr w:type="gramStart"/>
            <w:r>
              <w:rPr>
                <w:vertAlign w:val="superscript"/>
              </w:rPr>
              <w:t>c</w:t>
            </w:r>
            <w:proofErr w:type="gramEnd"/>
            <w:r>
              <w:rPr>
                <w:vertAlign w:val="superscript"/>
              </w:rPr>
              <w:t>)</w:t>
            </w:r>
          </w:p>
        </w:tc>
        <w:tc>
          <w:tcPr>
            <w:tcW w:w="2002" w:type="dxa"/>
            <w:tcBorders>
              <w:top w:val="single" w:sz="4" w:space="0" w:color="auto"/>
              <w:left w:val="single" w:sz="4" w:space="0" w:color="auto"/>
            </w:tcBorders>
            <w:shd w:val="clear" w:color="auto" w:fill="auto"/>
            <w:vAlign w:val="bottom"/>
          </w:tcPr>
          <w:p w14:paraId="0173BEC3" w14:textId="77777777" w:rsidR="008F48A8" w:rsidRDefault="00875F49">
            <w:pPr>
              <w:pStyle w:val="Dier0"/>
              <w:spacing w:line="240" w:lineRule="auto"/>
              <w:ind w:firstLine="0"/>
              <w:jc w:val="center"/>
            </w:pPr>
            <w:r>
              <w:t>1</w:t>
            </w:r>
          </w:p>
        </w:tc>
        <w:tc>
          <w:tcPr>
            <w:tcW w:w="1997" w:type="dxa"/>
            <w:tcBorders>
              <w:top w:val="single" w:sz="4" w:space="0" w:color="auto"/>
              <w:left w:val="single" w:sz="4" w:space="0" w:color="auto"/>
            </w:tcBorders>
            <w:shd w:val="clear" w:color="auto" w:fill="auto"/>
            <w:vAlign w:val="bottom"/>
          </w:tcPr>
          <w:p w14:paraId="5069FB02" w14:textId="77777777" w:rsidR="008F48A8" w:rsidRDefault="00875F49">
            <w:pPr>
              <w:pStyle w:val="Dier0"/>
              <w:spacing w:line="240" w:lineRule="auto"/>
              <w:ind w:firstLine="0"/>
              <w:jc w:val="center"/>
            </w:pPr>
            <w:r>
              <w:t>30</w:t>
            </w:r>
          </w:p>
        </w:tc>
        <w:tc>
          <w:tcPr>
            <w:tcW w:w="2002" w:type="dxa"/>
            <w:tcBorders>
              <w:top w:val="single" w:sz="4" w:space="0" w:color="auto"/>
              <w:left w:val="single" w:sz="4" w:space="0" w:color="auto"/>
            </w:tcBorders>
            <w:shd w:val="clear" w:color="auto" w:fill="auto"/>
            <w:vAlign w:val="bottom"/>
          </w:tcPr>
          <w:p w14:paraId="0CCF501A" w14:textId="77777777" w:rsidR="008F48A8" w:rsidRDefault="00875F49">
            <w:pPr>
              <w:pStyle w:val="Dier0"/>
              <w:spacing w:line="240" w:lineRule="auto"/>
              <w:ind w:firstLine="0"/>
              <w:jc w:val="center"/>
            </w:pPr>
            <w:r>
              <w:t>6800</w:t>
            </w:r>
          </w:p>
        </w:tc>
        <w:tc>
          <w:tcPr>
            <w:tcW w:w="2002" w:type="dxa"/>
            <w:tcBorders>
              <w:top w:val="single" w:sz="4" w:space="0" w:color="auto"/>
              <w:left w:val="single" w:sz="4" w:space="0" w:color="auto"/>
              <w:right w:val="single" w:sz="4" w:space="0" w:color="auto"/>
            </w:tcBorders>
            <w:shd w:val="clear" w:color="auto" w:fill="auto"/>
            <w:vAlign w:val="bottom"/>
          </w:tcPr>
          <w:p w14:paraId="0840A242" w14:textId="77777777" w:rsidR="008F48A8" w:rsidRDefault="00875F49">
            <w:pPr>
              <w:pStyle w:val="Dier0"/>
              <w:spacing w:line="240" w:lineRule="auto"/>
              <w:ind w:firstLine="0"/>
              <w:jc w:val="center"/>
            </w:pPr>
            <w:r>
              <w:t>30</w:t>
            </w:r>
          </w:p>
        </w:tc>
      </w:tr>
      <w:tr w:rsidR="008F48A8" w14:paraId="24EBBE9C"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5AE899E6" w14:textId="77777777" w:rsidR="008F48A8" w:rsidRDefault="00875F49">
            <w:pPr>
              <w:pStyle w:val="Dier0"/>
              <w:spacing w:line="240" w:lineRule="auto"/>
              <w:ind w:firstLine="920"/>
            </w:pPr>
            <w:r>
              <w:t>(</w:t>
            </w:r>
            <w:proofErr w:type="gramStart"/>
            <w:r>
              <w:t>d</w:t>
            </w:r>
            <w:proofErr w:type="gramEnd"/>
            <w:r>
              <w:t>)</w:t>
            </w:r>
          </w:p>
        </w:tc>
        <w:tc>
          <w:tcPr>
            <w:tcW w:w="2002" w:type="dxa"/>
            <w:tcBorders>
              <w:top w:val="single" w:sz="4" w:space="0" w:color="auto"/>
              <w:left w:val="single" w:sz="4" w:space="0" w:color="auto"/>
            </w:tcBorders>
            <w:shd w:val="clear" w:color="auto" w:fill="auto"/>
            <w:vAlign w:val="bottom"/>
          </w:tcPr>
          <w:p w14:paraId="2865062A" w14:textId="77777777" w:rsidR="008F48A8" w:rsidRDefault="00875F49">
            <w:pPr>
              <w:pStyle w:val="Dier0"/>
              <w:spacing w:line="240" w:lineRule="auto"/>
              <w:ind w:firstLine="0"/>
              <w:jc w:val="center"/>
            </w:pPr>
            <w:r>
              <w:t>1</w:t>
            </w:r>
          </w:p>
        </w:tc>
        <w:tc>
          <w:tcPr>
            <w:tcW w:w="1997" w:type="dxa"/>
            <w:tcBorders>
              <w:top w:val="single" w:sz="4" w:space="0" w:color="auto"/>
              <w:left w:val="single" w:sz="4" w:space="0" w:color="auto"/>
            </w:tcBorders>
            <w:shd w:val="clear" w:color="auto" w:fill="auto"/>
            <w:vAlign w:val="bottom"/>
          </w:tcPr>
          <w:p w14:paraId="46AA4B87" w14:textId="77777777" w:rsidR="008F48A8" w:rsidRDefault="00875F49">
            <w:pPr>
              <w:pStyle w:val="Dier0"/>
              <w:spacing w:line="240" w:lineRule="auto"/>
              <w:ind w:firstLine="0"/>
              <w:jc w:val="center"/>
            </w:pPr>
            <w:r>
              <w:t>30</w:t>
            </w:r>
          </w:p>
        </w:tc>
        <w:tc>
          <w:tcPr>
            <w:tcW w:w="2002" w:type="dxa"/>
            <w:tcBorders>
              <w:top w:val="single" w:sz="4" w:space="0" w:color="auto"/>
              <w:left w:val="single" w:sz="4" w:space="0" w:color="auto"/>
            </w:tcBorders>
            <w:shd w:val="clear" w:color="auto" w:fill="auto"/>
            <w:vAlign w:val="bottom"/>
          </w:tcPr>
          <w:p w14:paraId="0E2064D2" w14:textId="77777777" w:rsidR="008F48A8" w:rsidRDefault="00875F49">
            <w:pPr>
              <w:pStyle w:val="Dier0"/>
              <w:spacing w:line="240" w:lineRule="auto"/>
              <w:ind w:firstLine="0"/>
              <w:jc w:val="center"/>
            </w:pPr>
            <w:r>
              <w:t>6900</w:t>
            </w:r>
          </w:p>
        </w:tc>
        <w:tc>
          <w:tcPr>
            <w:tcW w:w="2002" w:type="dxa"/>
            <w:tcBorders>
              <w:top w:val="single" w:sz="4" w:space="0" w:color="auto"/>
              <w:left w:val="single" w:sz="4" w:space="0" w:color="auto"/>
              <w:right w:val="single" w:sz="4" w:space="0" w:color="auto"/>
            </w:tcBorders>
            <w:shd w:val="clear" w:color="auto" w:fill="auto"/>
            <w:vAlign w:val="bottom"/>
          </w:tcPr>
          <w:p w14:paraId="0BC8798D" w14:textId="77777777" w:rsidR="008F48A8" w:rsidRDefault="00875F49">
            <w:pPr>
              <w:pStyle w:val="Dier0"/>
              <w:spacing w:line="240" w:lineRule="auto"/>
              <w:ind w:firstLine="0"/>
              <w:jc w:val="center"/>
            </w:pPr>
            <w:r>
              <w:t>30</w:t>
            </w:r>
          </w:p>
        </w:tc>
      </w:tr>
      <w:tr w:rsidR="008F48A8" w14:paraId="5F31D00A"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02FC3CD8" w14:textId="77777777" w:rsidR="008F48A8" w:rsidRDefault="00875F49">
            <w:pPr>
              <w:pStyle w:val="Dier0"/>
              <w:spacing w:line="240" w:lineRule="auto"/>
              <w:ind w:firstLine="920"/>
            </w:pPr>
            <w:r>
              <w:rPr>
                <w:vertAlign w:val="superscript"/>
              </w:rPr>
              <w:t>(</w:t>
            </w:r>
            <w:proofErr w:type="gramStart"/>
            <w:r>
              <w:rPr>
                <w:vertAlign w:val="superscript"/>
              </w:rPr>
              <w:t>e</w:t>
            </w:r>
            <w:proofErr w:type="gramEnd"/>
            <w:r>
              <w:rPr>
                <w:vertAlign w:val="superscript"/>
              </w:rPr>
              <w:t>)</w:t>
            </w:r>
          </w:p>
        </w:tc>
        <w:tc>
          <w:tcPr>
            <w:tcW w:w="2002" w:type="dxa"/>
            <w:tcBorders>
              <w:top w:val="single" w:sz="4" w:space="0" w:color="auto"/>
              <w:left w:val="single" w:sz="4" w:space="0" w:color="auto"/>
            </w:tcBorders>
            <w:shd w:val="clear" w:color="auto" w:fill="auto"/>
            <w:vAlign w:val="bottom"/>
          </w:tcPr>
          <w:p w14:paraId="21B6D99A" w14:textId="77777777" w:rsidR="008F48A8" w:rsidRDefault="00875F49">
            <w:pPr>
              <w:pStyle w:val="Dier0"/>
              <w:spacing w:line="240" w:lineRule="auto"/>
              <w:ind w:firstLine="0"/>
              <w:jc w:val="center"/>
            </w:pPr>
            <w:r>
              <w:t>2</w:t>
            </w:r>
          </w:p>
        </w:tc>
        <w:tc>
          <w:tcPr>
            <w:tcW w:w="1997" w:type="dxa"/>
            <w:tcBorders>
              <w:top w:val="single" w:sz="4" w:space="0" w:color="auto"/>
              <w:left w:val="single" w:sz="4" w:space="0" w:color="auto"/>
            </w:tcBorders>
            <w:shd w:val="clear" w:color="auto" w:fill="auto"/>
            <w:vAlign w:val="bottom"/>
          </w:tcPr>
          <w:p w14:paraId="7EC6A616" w14:textId="77777777" w:rsidR="008F48A8" w:rsidRDefault="00875F49">
            <w:pPr>
              <w:pStyle w:val="Dier0"/>
              <w:spacing w:line="240" w:lineRule="auto"/>
              <w:ind w:firstLine="0"/>
              <w:jc w:val="center"/>
            </w:pPr>
            <w:r>
              <w:t>30</w:t>
            </w:r>
          </w:p>
        </w:tc>
        <w:tc>
          <w:tcPr>
            <w:tcW w:w="2002" w:type="dxa"/>
            <w:tcBorders>
              <w:top w:val="single" w:sz="4" w:space="0" w:color="auto"/>
              <w:left w:val="single" w:sz="4" w:space="0" w:color="auto"/>
            </w:tcBorders>
            <w:shd w:val="clear" w:color="auto" w:fill="auto"/>
            <w:vAlign w:val="bottom"/>
          </w:tcPr>
          <w:p w14:paraId="25DE933A" w14:textId="77777777" w:rsidR="008F48A8" w:rsidRDefault="00875F49">
            <w:pPr>
              <w:pStyle w:val="Dier0"/>
              <w:spacing w:line="240" w:lineRule="auto"/>
              <w:ind w:firstLine="0"/>
              <w:jc w:val="center"/>
            </w:pPr>
            <w:r>
              <w:t>8000</w:t>
            </w:r>
          </w:p>
        </w:tc>
        <w:tc>
          <w:tcPr>
            <w:tcW w:w="2002" w:type="dxa"/>
            <w:tcBorders>
              <w:top w:val="single" w:sz="4" w:space="0" w:color="auto"/>
              <w:left w:val="single" w:sz="4" w:space="0" w:color="auto"/>
              <w:right w:val="single" w:sz="4" w:space="0" w:color="auto"/>
            </w:tcBorders>
            <w:shd w:val="clear" w:color="auto" w:fill="auto"/>
            <w:vAlign w:val="bottom"/>
          </w:tcPr>
          <w:p w14:paraId="66C2EE03" w14:textId="77777777" w:rsidR="008F48A8" w:rsidRDefault="00875F49">
            <w:pPr>
              <w:pStyle w:val="Dier0"/>
              <w:spacing w:line="240" w:lineRule="auto"/>
              <w:ind w:firstLine="0"/>
              <w:jc w:val="center"/>
            </w:pPr>
            <w:r>
              <w:t>-</w:t>
            </w:r>
          </w:p>
        </w:tc>
      </w:tr>
      <w:tr w:rsidR="008F48A8" w14:paraId="76E5CC84"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1506FF81" w14:textId="77777777" w:rsidR="008F48A8" w:rsidRDefault="00875F49">
            <w:pPr>
              <w:pStyle w:val="Dier0"/>
              <w:spacing w:line="240" w:lineRule="auto"/>
              <w:ind w:firstLine="920"/>
            </w:pPr>
            <w:r>
              <w:t>(</w:t>
            </w:r>
            <w:proofErr w:type="gramStart"/>
            <w:r>
              <w:t>f</w:t>
            </w:r>
            <w:proofErr w:type="gramEnd"/>
            <w:r>
              <w:t>)</w:t>
            </w:r>
          </w:p>
        </w:tc>
        <w:tc>
          <w:tcPr>
            <w:tcW w:w="2002" w:type="dxa"/>
            <w:tcBorders>
              <w:top w:val="single" w:sz="4" w:space="0" w:color="auto"/>
              <w:left w:val="single" w:sz="4" w:space="0" w:color="auto"/>
            </w:tcBorders>
            <w:shd w:val="clear" w:color="auto" w:fill="auto"/>
            <w:vAlign w:val="bottom"/>
          </w:tcPr>
          <w:p w14:paraId="4884B29B" w14:textId="77777777" w:rsidR="008F48A8" w:rsidRDefault="00875F49">
            <w:pPr>
              <w:pStyle w:val="Dier0"/>
              <w:spacing w:line="240" w:lineRule="auto"/>
              <w:ind w:firstLine="0"/>
              <w:jc w:val="center"/>
            </w:pPr>
            <w:r>
              <w:t>2</w:t>
            </w:r>
          </w:p>
        </w:tc>
        <w:tc>
          <w:tcPr>
            <w:tcW w:w="1997" w:type="dxa"/>
            <w:tcBorders>
              <w:top w:val="single" w:sz="4" w:space="0" w:color="auto"/>
              <w:left w:val="single" w:sz="4" w:space="0" w:color="auto"/>
            </w:tcBorders>
            <w:shd w:val="clear" w:color="auto" w:fill="auto"/>
            <w:vAlign w:val="bottom"/>
          </w:tcPr>
          <w:p w14:paraId="25C4CDBC" w14:textId="77777777" w:rsidR="008F48A8" w:rsidRDefault="00875F49">
            <w:pPr>
              <w:pStyle w:val="Dier0"/>
              <w:spacing w:line="240" w:lineRule="auto"/>
              <w:ind w:firstLine="0"/>
              <w:jc w:val="center"/>
            </w:pPr>
            <w:r>
              <w:t>30</w:t>
            </w:r>
          </w:p>
        </w:tc>
        <w:tc>
          <w:tcPr>
            <w:tcW w:w="2002" w:type="dxa"/>
            <w:tcBorders>
              <w:top w:val="single" w:sz="4" w:space="0" w:color="auto"/>
              <w:left w:val="single" w:sz="4" w:space="0" w:color="auto"/>
            </w:tcBorders>
            <w:shd w:val="clear" w:color="auto" w:fill="auto"/>
            <w:vAlign w:val="bottom"/>
          </w:tcPr>
          <w:p w14:paraId="0A156E95" w14:textId="77777777" w:rsidR="008F48A8" w:rsidRDefault="00875F49">
            <w:pPr>
              <w:pStyle w:val="Dier0"/>
              <w:spacing w:line="240" w:lineRule="auto"/>
              <w:ind w:firstLine="0"/>
              <w:jc w:val="center"/>
            </w:pPr>
            <w:r>
              <w:t>9000</w:t>
            </w:r>
          </w:p>
        </w:tc>
        <w:tc>
          <w:tcPr>
            <w:tcW w:w="2002" w:type="dxa"/>
            <w:tcBorders>
              <w:top w:val="single" w:sz="4" w:space="0" w:color="auto"/>
              <w:left w:val="single" w:sz="4" w:space="0" w:color="auto"/>
              <w:right w:val="single" w:sz="4" w:space="0" w:color="auto"/>
            </w:tcBorders>
            <w:shd w:val="clear" w:color="auto" w:fill="auto"/>
            <w:vAlign w:val="bottom"/>
          </w:tcPr>
          <w:p w14:paraId="733FEFF7" w14:textId="77777777" w:rsidR="008F48A8" w:rsidRDefault="00875F49">
            <w:pPr>
              <w:pStyle w:val="Dier0"/>
              <w:spacing w:line="240" w:lineRule="auto"/>
              <w:ind w:firstLine="0"/>
              <w:jc w:val="center"/>
            </w:pPr>
            <w:r>
              <w:t>-</w:t>
            </w:r>
          </w:p>
        </w:tc>
      </w:tr>
      <w:tr w:rsidR="008F48A8" w14:paraId="576EB77C"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tcBorders>
            <w:shd w:val="clear" w:color="auto" w:fill="auto"/>
            <w:vAlign w:val="bottom"/>
          </w:tcPr>
          <w:p w14:paraId="68E3D278" w14:textId="77777777" w:rsidR="008F48A8" w:rsidRDefault="00875F49">
            <w:pPr>
              <w:pStyle w:val="Dier0"/>
              <w:spacing w:line="240" w:lineRule="auto"/>
              <w:ind w:firstLine="920"/>
            </w:pPr>
            <w:r>
              <w:rPr>
                <w:vertAlign w:val="superscript"/>
              </w:rPr>
              <w:t>(</w:t>
            </w:r>
            <w:proofErr w:type="gramStart"/>
            <w:r>
              <w:t>g</w:t>
            </w:r>
            <w:proofErr w:type="gramEnd"/>
            <w:r>
              <w:t>)</w:t>
            </w:r>
          </w:p>
        </w:tc>
        <w:tc>
          <w:tcPr>
            <w:tcW w:w="2002" w:type="dxa"/>
            <w:tcBorders>
              <w:top w:val="single" w:sz="4" w:space="0" w:color="auto"/>
              <w:left w:val="single" w:sz="4" w:space="0" w:color="auto"/>
            </w:tcBorders>
            <w:shd w:val="clear" w:color="auto" w:fill="auto"/>
            <w:vAlign w:val="bottom"/>
          </w:tcPr>
          <w:p w14:paraId="070E42CD" w14:textId="77777777" w:rsidR="008F48A8" w:rsidRDefault="00875F49">
            <w:pPr>
              <w:pStyle w:val="Dier0"/>
              <w:spacing w:line="240" w:lineRule="auto"/>
              <w:ind w:firstLine="0"/>
              <w:jc w:val="center"/>
            </w:pPr>
            <w:r>
              <w:t>24</w:t>
            </w:r>
          </w:p>
        </w:tc>
        <w:tc>
          <w:tcPr>
            <w:tcW w:w="1997" w:type="dxa"/>
            <w:tcBorders>
              <w:top w:val="single" w:sz="4" w:space="0" w:color="auto"/>
              <w:left w:val="single" w:sz="4" w:space="0" w:color="auto"/>
            </w:tcBorders>
            <w:shd w:val="clear" w:color="auto" w:fill="auto"/>
            <w:vAlign w:val="bottom"/>
          </w:tcPr>
          <w:p w14:paraId="492579F4" w14:textId="77777777" w:rsidR="008F48A8" w:rsidRDefault="00875F49">
            <w:pPr>
              <w:pStyle w:val="Dier0"/>
              <w:spacing w:line="240" w:lineRule="auto"/>
              <w:ind w:firstLine="0"/>
              <w:jc w:val="center"/>
            </w:pPr>
            <w:r>
              <w:t>30</w:t>
            </w:r>
          </w:p>
        </w:tc>
        <w:tc>
          <w:tcPr>
            <w:tcW w:w="2002" w:type="dxa"/>
            <w:tcBorders>
              <w:top w:val="single" w:sz="4" w:space="0" w:color="auto"/>
              <w:left w:val="single" w:sz="4" w:space="0" w:color="auto"/>
            </w:tcBorders>
            <w:shd w:val="clear" w:color="auto" w:fill="auto"/>
            <w:vAlign w:val="bottom"/>
          </w:tcPr>
          <w:p w14:paraId="3DC46A6B" w14:textId="77777777" w:rsidR="008F48A8" w:rsidRDefault="00875F49">
            <w:pPr>
              <w:pStyle w:val="Dier0"/>
              <w:spacing w:line="240" w:lineRule="auto"/>
              <w:ind w:firstLine="0"/>
              <w:jc w:val="center"/>
            </w:pPr>
            <w:r>
              <w:t>6800</w:t>
            </w:r>
          </w:p>
        </w:tc>
        <w:tc>
          <w:tcPr>
            <w:tcW w:w="2002" w:type="dxa"/>
            <w:tcBorders>
              <w:top w:val="single" w:sz="4" w:space="0" w:color="auto"/>
              <w:left w:val="single" w:sz="4" w:space="0" w:color="auto"/>
              <w:right w:val="single" w:sz="4" w:space="0" w:color="auto"/>
            </w:tcBorders>
            <w:shd w:val="clear" w:color="auto" w:fill="auto"/>
            <w:vAlign w:val="bottom"/>
          </w:tcPr>
          <w:p w14:paraId="3333707A" w14:textId="77777777" w:rsidR="008F48A8" w:rsidRDefault="00875F49">
            <w:pPr>
              <w:pStyle w:val="Dier0"/>
              <w:spacing w:line="240" w:lineRule="auto"/>
              <w:ind w:firstLine="0"/>
              <w:jc w:val="center"/>
            </w:pPr>
            <w:r>
              <w:t>30</w:t>
            </w:r>
          </w:p>
        </w:tc>
      </w:tr>
      <w:tr w:rsidR="008F48A8" w14:paraId="72D8A743"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bottom w:val="single" w:sz="4" w:space="0" w:color="auto"/>
            </w:tcBorders>
            <w:shd w:val="clear" w:color="auto" w:fill="auto"/>
            <w:vAlign w:val="bottom"/>
          </w:tcPr>
          <w:p w14:paraId="4D81EE9B" w14:textId="77777777" w:rsidR="008F48A8" w:rsidRDefault="00875F49">
            <w:pPr>
              <w:pStyle w:val="Dier0"/>
              <w:spacing w:line="240" w:lineRule="auto"/>
              <w:ind w:firstLine="0"/>
              <w:jc w:val="center"/>
            </w:pPr>
            <w:r>
              <w:t>TOPLAM</w:t>
            </w:r>
          </w:p>
        </w:tc>
        <w:tc>
          <w:tcPr>
            <w:tcW w:w="2002" w:type="dxa"/>
            <w:tcBorders>
              <w:top w:val="single" w:sz="4" w:space="0" w:color="auto"/>
              <w:left w:val="single" w:sz="4" w:space="0" w:color="auto"/>
              <w:bottom w:val="single" w:sz="4" w:space="0" w:color="auto"/>
            </w:tcBorders>
            <w:shd w:val="clear" w:color="auto" w:fill="auto"/>
          </w:tcPr>
          <w:p w14:paraId="0CAB92FE" w14:textId="77777777" w:rsidR="008F48A8" w:rsidRDefault="008F48A8">
            <w:pPr>
              <w:rPr>
                <w:sz w:val="10"/>
                <w:szCs w:val="10"/>
              </w:rPr>
            </w:pPr>
          </w:p>
        </w:tc>
        <w:tc>
          <w:tcPr>
            <w:tcW w:w="1997" w:type="dxa"/>
            <w:tcBorders>
              <w:top w:val="single" w:sz="4" w:space="0" w:color="auto"/>
              <w:left w:val="single" w:sz="4" w:space="0" w:color="auto"/>
              <w:bottom w:val="single" w:sz="4" w:space="0" w:color="auto"/>
            </w:tcBorders>
            <w:shd w:val="clear" w:color="auto" w:fill="auto"/>
          </w:tcPr>
          <w:p w14:paraId="2D32D638" w14:textId="77777777" w:rsidR="008F48A8" w:rsidRDefault="008F48A8">
            <w:pPr>
              <w:rPr>
                <w:sz w:val="10"/>
                <w:szCs w:val="10"/>
              </w:rPr>
            </w:pPr>
          </w:p>
        </w:tc>
        <w:tc>
          <w:tcPr>
            <w:tcW w:w="2002" w:type="dxa"/>
            <w:tcBorders>
              <w:top w:val="single" w:sz="4" w:space="0" w:color="auto"/>
              <w:left w:val="single" w:sz="4" w:space="0" w:color="auto"/>
              <w:bottom w:val="single" w:sz="4" w:space="0" w:color="auto"/>
            </w:tcBorders>
            <w:shd w:val="clear" w:color="auto" w:fill="auto"/>
          </w:tcPr>
          <w:p w14:paraId="1250E1D0" w14:textId="77777777" w:rsidR="008F48A8" w:rsidRDefault="008F48A8">
            <w:pPr>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14:paraId="43F39645" w14:textId="77777777" w:rsidR="008F48A8" w:rsidRDefault="00875F49">
            <w:pPr>
              <w:pStyle w:val="Dier0"/>
              <w:spacing w:line="240" w:lineRule="auto"/>
              <w:ind w:firstLine="0"/>
              <w:jc w:val="center"/>
            </w:pPr>
            <w:r>
              <w:t>150 gün</w:t>
            </w:r>
          </w:p>
        </w:tc>
      </w:tr>
    </w:tbl>
    <w:p w14:paraId="7C959924" w14:textId="77777777" w:rsidR="008F48A8" w:rsidRDefault="00875F49">
      <w:pPr>
        <w:pStyle w:val="Gvdemetni0"/>
        <w:ind w:firstLine="600"/>
        <w:jc w:val="both"/>
      </w:pPr>
      <w:r>
        <w:t xml:space="preserve">2022/Ağustos ayında destekten yararlanabilecek sigortalıların toplam prim ödeme gün sayısı 150 olmasına karşın; </w:t>
      </w:r>
      <w:r>
        <w:t xml:space="preserve">2021/Ağustos ayında uzun vadeli sigorta kollarına tabi sigortalılardan 1 numaralı belge türü ile bildirilen a, b, c, sigortalıları ile 24 </w:t>
      </w:r>
      <w:proofErr w:type="spellStart"/>
      <w:r>
        <w:t>nolu</w:t>
      </w:r>
      <w:proofErr w:type="spellEnd"/>
      <w:r>
        <w:t xml:space="preserve"> belge türü ile bildirilen g sigortalısına ilişkin yapılan bildirimler 120 gün olduğundan (sigortalı (d)’</w:t>
      </w:r>
      <w:proofErr w:type="spellStart"/>
      <w:r>
        <w:t>nin</w:t>
      </w:r>
      <w:proofErr w:type="spellEnd"/>
      <w:r>
        <w:t xml:space="preserve"> 2021/</w:t>
      </w:r>
      <w:r>
        <w:t>Ağustos ayındaki günlük prime esas kazanç tutarı 179 TL’nin üstünde olduğundan, (e) ve (f) sigortalıları ise 2 numaralı belge türüne tabi olduğundan hesaplamaya dâhil edilmemiştir.) işverenin yararlanabileceği toplam gün sayısı 120 gün olacaktır.</w:t>
      </w:r>
    </w:p>
    <w:p w14:paraId="1220F830" w14:textId="77777777" w:rsidR="008F48A8" w:rsidRDefault="00875F49">
      <w:pPr>
        <w:pStyle w:val="Gvdemetni0"/>
        <w:ind w:firstLine="600"/>
        <w:jc w:val="both"/>
      </w:pPr>
      <w:r>
        <w:rPr>
          <w:b/>
          <w:bCs/>
        </w:rPr>
        <w:t>Örnek 11:</w:t>
      </w:r>
      <w:r>
        <w:rPr>
          <w:b/>
          <w:bCs/>
        </w:rPr>
        <w:t xml:space="preserve"> </w:t>
      </w:r>
      <w:r>
        <w:t xml:space="preserve">2021 ve 2022 yılı </w:t>
      </w:r>
      <w:proofErr w:type="gramStart"/>
      <w:r>
        <w:t>Temmuz</w:t>
      </w:r>
      <w:proofErr w:type="gramEnd"/>
      <w:r>
        <w:t xml:space="preserve"> aylarında bildirimi yapılan sigortalıların prim ödeme gün sayıları ve prime esas kazanç tutarları aşağıdaki şekilde olduğu varsayıldığında;</w:t>
      </w:r>
    </w:p>
    <w:p w14:paraId="15DDF187" w14:textId="77777777" w:rsidR="008F48A8" w:rsidRDefault="00875F49">
      <w:pPr>
        <w:pStyle w:val="Gvdemetni0"/>
        <w:tabs>
          <w:tab w:val="left" w:pos="5076"/>
        </w:tabs>
        <w:ind w:firstLine="0"/>
      </w:pPr>
      <w:r>
        <w:rPr>
          <w:b/>
          <w:bCs/>
          <w:u w:val="single"/>
        </w:rPr>
        <w:t>2021 YILI</w:t>
      </w:r>
      <w:r>
        <w:rPr>
          <w:b/>
          <w:bCs/>
          <w:u w:val="single"/>
        </w:rPr>
        <w:tab/>
        <w:t>2022 YILI</w:t>
      </w:r>
    </w:p>
    <w:p w14:paraId="7E878255" w14:textId="77777777" w:rsidR="008F48A8" w:rsidRDefault="00875F49">
      <w:pPr>
        <w:pStyle w:val="Balk10"/>
        <w:keepNext/>
        <w:keepLines/>
        <w:tabs>
          <w:tab w:val="left" w:pos="5076"/>
        </w:tabs>
        <w:spacing w:line="262" w:lineRule="auto"/>
        <w:ind w:firstLine="0"/>
      </w:pPr>
      <w:bookmarkStart w:id="3" w:name="bookmark6"/>
      <w:r>
        <w:t>BELGE TÜRÜ 1</w:t>
      </w:r>
      <w:r>
        <w:tab/>
        <w:t>BELGE TÜRÜ 1</w:t>
      </w:r>
      <w:bookmarkEnd w:id="3"/>
    </w:p>
    <w:p w14:paraId="2FA00339" w14:textId="77777777" w:rsidR="008F48A8" w:rsidRDefault="00875F49">
      <w:pPr>
        <w:pStyle w:val="Balk10"/>
        <w:keepNext/>
        <w:keepLines/>
        <w:tabs>
          <w:tab w:val="left" w:pos="5076"/>
        </w:tabs>
        <w:spacing w:line="262" w:lineRule="auto"/>
        <w:ind w:firstLine="0"/>
      </w:pPr>
      <w:r>
        <w:t>KANUN TÜRÜ 05510</w:t>
      </w:r>
      <w:r>
        <w:tab/>
        <w:t>KANUN TÜRÜ 05510</w:t>
      </w:r>
    </w:p>
    <w:p w14:paraId="28A85D6D" w14:textId="77777777" w:rsidR="008F48A8" w:rsidRDefault="00875F49">
      <w:pPr>
        <w:pStyle w:val="Gvdemetni0"/>
        <w:ind w:firstLine="0"/>
      </w:pPr>
      <w:r>
        <w:t>179 TL’nin</w:t>
      </w:r>
      <w:r>
        <w:t xml:space="preserve"> Altında Bildirilen 160 GÜN Prime Esas Kazanç Alt ve Üst</w:t>
      </w:r>
    </w:p>
    <w:p w14:paraId="5E14EF85" w14:textId="77777777" w:rsidR="008F48A8" w:rsidRDefault="00875F49">
      <w:pPr>
        <w:pStyle w:val="Gvdemetni0"/>
        <w:tabs>
          <w:tab w:val="left" w:pos="5076"/>
        </w:tabs>
        <w:ind w:firstLine="0"/>
      </w:pPr>
      <w:r>
        <w:t>Sigortalıların Prim Ödeme</w:t>
      </w:r>
      <w:r>
        <w:tab/>
        <w:t>Sınırı Arasında Bildirilen Sigortalıların 200 GÜN</w:t>
      </w:r>
    </w:p>
    <w:p w14:paraId="6435A1BF" w14:textId="77777777" w:rsidR="008F48A8" w:rsidRDefault="00875F49">
      <w:pPr>
        <w:pStyle w:val="Gvdemetni0"/>
        <w:tabs>
          <w:tab w:val="left" w:pos="5076"/>
        </w:tabs>
        <w:ind w:firstLine="0"/>
      </w:pPr>
      <w:r>
        <w:t>Gün Sayıları</w:t>
      </w:r>
      <w:r>
        <w:tab/>
        <w:t>Prim Ödeme Gün Sayıları</w:t>
      </w:r>
    </w:p>
    <w:p w14:paraId="788B13D2" w14:textId="77777777" w:rsidR="008F48A8" w:rsidRDefault="00875F49">
      <w:pPr>
        <w:spacing w:line="1" w:lineRule="exact"/>
        <w:sectPr w:rsidR="008F48A8">
          <w:type w:val="continuous"/>
          <w:pgSz w:w="11900" w:h="16840"/>
          <w:pgMar w:top="1502" w:right="816" w:bottom="1108" w:left="1042" w:header="1074" w:footer="3" w:gutter="0"/>
          <w:cols w:space="720"/>
          <w:noEndnote/>
          <w:docGrid w:linePitch="360"/>
        </w:sectPr>
      </w:pPr>
      <w:r>
        <w:rPr>
          <w:noProof/>
        </w:rPr>
        <w:drawing>
          <wp:anchor distT="114300" distB="8890" distL="0" distR="2109470" simplePos="0" relativeHeight="125829401" behindDoc="0" locked="0" layoutInCell="1" allowOverlap="1" wp14:anchorId="6471AE1C" wp14:editId="78314767">
            <wp:simplePos x="0" y="0"/>
            <wp:positionH relativeFrom="page">
              <wp:posOffset>2652395</wp:posOffset>
            </wp:positionH>
            <wp:positionV relativeFrom="paragraph">
              <wp:posOffset>114300</wp:posOffset>
            </wp:positionV>
            <wp:extent cx="316865" cy="463550"/>
            <wp:effectExtent l="0" t="0" r="0" b="0"/>
            <wp:wrapTopAndBottom/>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32"/>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61312" behindDoc="0" locked="0" layoutInCell="1" allowOverlap="1" wp14:anchorId="158D3574" wp14:editId="65486081">
                <wp:simplePos x="0" y="0"/>
                <wp:positionH relativeFrom="page">
                  <wp:posOffset>2972435</wp:posOffset>
                </wp:positionH>
                <wp:positionV relativeFrom="paragraph">
                  <wp:posOffset>458470</wp:posOffset>
                </wp:positionV>
                <wp:extent cx="2106295" cy="128270"/>
                <wp:effectExtent l="0" t="0" r="0" b="0"/>
                <wp:wrapNone/>
                <wp:docPr id="43" name="Shape 43"/>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1D53B89A" w14:textId="77777777" w:rsidR="008F48A8" w:rsidRDefault="00875F49">
                            <w:pPr>
                              <w:pStyle w:val="Resimyazs0"/>
                            </w:pPr>
                            <w:r>
                              <w:t xml:space="preserve">Bu belge, güvenli elektronik imza ile </w:t>
                            </w:r>
                            <w:r>
                              <w:t>imzalanmıştır.</w:t>
                            </w:r>
                          </w:p>
                        </w:txbxContent>
                      </wps:txbx>
                      <wps:bodyPr lIns="0" tIns="0" rIns="0" bIns="0"/>
                    </wps:wsp>
                  </a:graphicData>
                </a:graphic>
              </wp:anchor>
            </w:drawing>
          </mc:Choice>
          <mc:Fallback>
            <w:pict>
              <v:shape w14:anchorId="158D3574" id="Shape 43" o:spid="_x0000_s1036" type="#_x0000_t202" style="position:absolute;margin-left:234.05pt;margin-top:36.1pt;width:165.85pt;height:10.1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" filled="f" stroked="f">
                <v:textbox inset="0,0,0,0">
                  <w:txbxContent>
                    <w:p w14:paraId="1D53B89A" w14:textId="77777777" w:rsidR="008F48A8" w:rsidRDefault="00875F49">
                      <w:pPr>
                        <w:pStyle w:val="Resimyazs0"/>
                      </w:pPr>
                      <w:r>
                        <w:t xml:space="preserve">Bu belge, güvenli elektronik imza ile </w:t>
                      </w:r>
                      <w:r>
                        <w:t>imzalanmıştır.</w:t>
                      </w:r>
                    </w:p>
                  </w:txbxContent>
                </v:textbox>
                <w10:wrap anchorx="page"/>
              </v:shape>
            </w:pict>
          </mc:Fallback>
        </mc:AlternateContent>
      </w:r>
    </w:p>
    <w:p w14:paraId="0A844DA9" w14:textId="77777777" w:rsidR="008F48A8" w:rsidRDefault="008F48A8">
      <w:pPr>
        <w:spacing w:before="110" w:after="110" w:line="240" w:lineRule="exact"/>
        <w:rPr>
          <w:sz w:val="19"/>
          <w:szCs w:val="19"/>
        </w:rPr>
      </w:pPr>
    </w:p>
    <w:p w14:paraId="10A4154E" w14:textId="77777777" w:rsidR="008F48A8" w:rsidRDefault="008F48A8">
      <w:pPr>
        <w:spacing w:line="1" w:lineRule="exact"/>
        <w:sectPr w:rsidR="008F48A8">
          <w:type w:val="continuous"/>
          <w:pgSz w:w="11900" w:h="16840"/>
          <w:pgMar w:top="1524" w:right="0" w:bottom="1077" w:left="0" w:header="0" w:footer="3" w:gutter="0"/>
          <w:cols w:space="720"/>
          <w:noEndnote/>
          <w:docGrid w:linePitch="360"/>
        </w:sectPr>
      </w:pPr>
    </w:p>
    <w:p w14:paraId="01D1FAB3" w14:textId="77777777" w:rsidR="008F48A8" w:rsidRDefault="00875F49">
      <w:pPr>
        <w:pStyle w:val="Gvdemetni20"/>
      </w:pPr>
      <w:r>
        <w:t>Mithatpaşa Cad. No:7 Sıhhiye Çankaya/Ankara</w:t>
      </w:r>
    </w:p>
    <w:p w14:paraId="6F8B62B1" w14:textId="77777777" w:rsidR="008F48A8" w:rsidRDefault="00875F49">
      <w:pPr>
        <w:pStyle w:val="Gvdemetni20"/>
      </w:pPr>
      <w:r>
        <w:t>Telefon No: 0 312 458 75 22 Faks No: 0 312 431 28 74</w:t>
      </w:r>
    </w:p>
    <w:p w14:paraId="51560CF3"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33" w:history="1">
        <w:r>
          <w:rPr>
            <w:color w:val="0000FF"/>
            <w:u w:val="single"/>
          </w:rPr>
          <w:t>www.sgk.gov.tr</w:t>
        </w:r>
      </w:hyperlink>
    </w:p>
    <w:p w14:paraId="6D3B9F5D" w14:textId="77777777" w:rsidR="008F48A8" w:rsidRDefault="00875F49">
      <w:pPr>
        <w:pStyle w:val="Gvdemetni20"/>
      </w:pPr>
      <w:r>
        <w:rPr>
          <w:noProof/>
        </w:rPr>
        <mc:AlternateContent>
          <mc:Choice Requires="wps">
            <w:drawing>
              <wp:anchor distT="0" distB="759460" distL="114300" distR="492125" simplePos="0" relativeHeight="125829402" behindDoc="0" locked="0" layoutInCell="1" allowOverlap="1" wp14:anchorId="24AB2C00" wp14:editId="55C3CE7F">
                <wp:simplePos x="0" y="0"/>
                <wp:positionH relativeFrom="page">
                  <wp:posOffset>5831205</wp:posOffset>
                </wp:positionH>
                <wp:positionV relativeFrom="margin">
                  <wp:posOffset>8485505</wp:posOffset>
                </wp:positionV>
                <wp:extent cx="1234440" cy="298450"/>
                <wp:effectExtent l="0" t="0" r="0" b="0"/>
                <wp:wrapSquare wrapText="bothSides"/>
                <wp:docPr id="45" name="Shape 45"/>
                <wp:cNvGraphicFramePr/>
                <a:graphic xmlns:a="http://schemas.openxmlformats.org/drawingml/2006/main">
                  <a:graphicData uri="http://schemas.microsoft.com/office/word/2010/wordprocessingShape">
                    <wps:wsp>
                      <wps:cNvSpPr txBox="1"/>
                      <wps:spPr>
                        <a:xfrm>
                          <a:off x="0" y="0"/>
                          <a:ext cx="1234440" cy="298450"/>
                        </a:xfrm>
                        <a:prstGeom prst="rect">
                          <a:avLst/>
                        </a:prstGeom>
                        <a:noFill/>
                      </wps:spPr>
                      <wps:txbx>
                        <w:txbxContent>
                          <w:p w14:paraId="63C9A8F3" w14:textId="77777777" w:rsidR="008F48A8" w:rsidRDefault="00875F49">
                            <w:pPr>
                              <w:pStyle w:val="Gvdemetni20"/>
                              <w:spacing w:line="266" w:lineRule="auto"/>
                              <w:jc w:val="right"/>
                            </w:pPr>
                            <w:r>
                              <w:t>Bilgi</w:t>
                            </w:r>
                            <w:r>
                              <w:t xml:space="preserve"> için: Yakup SÜNGÜ Daire Başkanı V.</w:t>
                            </w:r>
                          </w:p>
                        </w:txbxContent>
                      </wps:txbx>
                      <wps:bodyPr lIns="0" tIns="0" rIns="0" bIns="0"/>
                    </wps:wsp>
                  </a:graphicData>
                </a:graphic>
              </wp:anchor>
            </w:drawing>
          </mc:Choice>
          <mc:Fallback>
            <w:pict>
              <v:shape w14:anchorId="24AB2C00" id="Shape 45" o:spid="_x0000_s1037" type="#_x0000_t202" style="position:absolute;margin-left:459.15pt;margin-top:668.15pt;width:97.2pt;height:23.5pt;z-index:125829402;visibility:visible;mso-wrap-style:square;mso-wrap-distance-left:9pt;mso-wrap-distance-top:0;mso-wrap-distance-right:38.75pt;mso-wrap-distance-bottom:59.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" filled="f" stroked="f">
                <v:textbox inset="0,0,0,0">
                  <w:txbxContent>
                    <w:p w14:paraId="63C9A8F3" w14:textId="77777777" w:rsidR="008F48A8" w:rsidRDefault="00875F49">
                      <w:pPr>
                        <w:pStyle w:val="Gvdemetni20"/>
                        <w:spacing w:line="266" w:lineRule="auto"/>
                        <w:jc w:val="right"/>
                      </w:pPr>
                      <w:r>
                        <w:t>Bilgi</w:t>
                      </w:r>
                      <w:r>
                        <w:t xml:space="preserve"> için: Yakup SÜNGÜ Daire Başkanı V.</w:t>
                      </w:r>
                    </w:p>
                  </w:txbxContent>
                </v:textbox>
                <w10:wrap type="square" anchorx="page" anchory="margin"/>
              </v:shape>
            </w:pict>
          </mc:Fallback>
        </mc:AlternateContent>
      </w:r>
      <w:r>
        <w:rPr>
          <w:noProof/>
        </w:rPr>
        <w:drawing>
          <wp:anchor distT="420370" distB="635" distL="1089660" distR="114300" simplePos="0" relativeHeight="125829404" behindDoc="0" locked="0" layoutInCell="1" allowOverlap="1" wp14:anchorId="53D5B773" wp14:editId="48EBA466">
            <wp:simplePos x="0" y="0"/>
            <wp:positionH relativeFrom="page">
              <wp:posOffset>6806565</wp:posOffset>
            </wp:positionH>
            <wp:positionV relativeFrom="margin">
              <wp:posOffset>8905875</wp:posOffset>
            </wp:positionV>
            <wp:extent cx="640080" cy="640080"/>
            <wp:effectExtent l="0" t="0" r="0" b="0"/>
            <wp:wrapSquare wrapText="bothSides"/>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2"/>
                    <a:stretch/>
                  </pic:blipFill>
                  <pic:spPr>
                    <a:xfrm>
                      <a:off x="0" y="0"/>
                      <a:ext cx="640080" cy="640080"/>
                    </a:xfrm>
                    <a:prstGeom prst="rect">
                      <a:avLst/>
                    </a:prstGeom>
                  </pic:spPr>
                </pic:pic>
              </a:graphicData>
            </a:graphic>
          </wp:anchor>
        </w:drawing>
      </w:r>
      <w:r>
        <w:t xml:space="preserve">Kep Adresi: </w:t>
      </w:r>
      <w:hyperlink r:id="rId34" w:history="1">
        <w:r>
          <w:rPr>
            <w:color w:val="0000FF"/>
            <w:u w:val="single"/>
            <w:lang w:val="en-US" w:eastAsia="en-US" w:bidi="en-US"/>
          </w:rPr>
          <w:t>sgk@hs01.kep.tr</w:t>
        </w:r>
      </w:hyperlink>
      <w:r>
        <w:br w:type="page"/>
      </w:r>
    </w:p>
    <w:p w14:paraId="235DB1DE" w14:textId="77777777" w:rsidR="008F48A8" w:rsidRDefault="00875F49">
      <w:pPr>
        <w:pStyle w:val="Balk10"/>
        <w:keepNext/>
        <w:keepLines/>
        <w:spacing w:after="40" w:line="240" w:lineRule="auto"/>
        <w:jc w:val="both"/>
      </w:pPr>
      <w:r>
        <w:rPr>
          <w:noProof/>
        </w:rPr>
        <w:lastRenderedPageBreak/>
        <mc:AlternateContent>
          <mc:Choice Requires="wps">
            <w:drawing>
              <wp:anchor distT="0" distB="0" distL="114300" distR="114300" simplePos="0" relativeHeight="125829405" behindDoc="0" locked="0" layoutInCell="1" allowOverlap="1" wp14:anchorId="130EACEE" wp14:editId="350CF211">
                <wp:simplePos x="0" y="0"/>
                <wp:positionH relativeFrom="page">
                  <wp:posOffset>666115</wp:posOffset>
                </wp:positionH>
                <wp:positionV relativeFrom="paragraph">
                  <wp:posOffset>12700</wp:posOffset>
                </wp:positionV>
                <wp:extent cx="2700655" cy="1990090"/>
                <wp:effectExtent l="0" t="0" r="0" b="0"/>
                <wp:wrapSquare wrapText="right"/>
                <wp:docPr id="49" name="Shape 49"/>
                <wp:cNvGraphicFramePr/>
                <a:graphic xmlns:a="http://schemas.openxmlformats.org/drawingml/2006/main">
                  <a:graphicData uri="http://schemas.microsoft.com/office/word/2010/wordprocessingShape">
                    <wps:wsp>
                      <wps:cNvSpPr txBox="1"/>
                      <wps:spPr>
                        <a:xfrm>
                          <a:off x="0" y="0"/>
                          <a:ext cx="2700655" cy="1990090"/>
                        </a:xfrm>
                        <a:prstGeom prst="rect">
                          <a:avLst/>
                        </a:prstGeom>
                        <a:noFill/>
                      </wps:spPr>
                      <wps:txbx>
                        <w:txbxContent>
                          <w:p w14:paraId="5F7180CD" w14:textId="77777777" w:rsidR="008F48A8" w:rsidRDefault="00875F49">
                            <w:pPr>
                              <w:pStyle w:val="Gvdemetni0"/>
                              <w:spacing w:after="40" w:line="240" w:lineRule="auto"/>
                              <w:ind w:firstLine="0"/>
                            </w:pPr>
                            <w:r>
                              <w:rPr>
                                <w:b/>
                                <w:bCs/>
                              </w:rPr>
                              <w:t>BELGE TÜRÜ 1</w:t>
                            </w:r>
                          </w:p>
                          <w:p w14:paraId="20671A7B" w14:textId="77777777" w:rsidR="008F48A8" w:rsidRDefault="00875F49">
                            <w:pPr>
                              <w:pStyle w:val="Gvdemetni0"/>
                              <w:spacing w:after="40" w:line="240" w:lineRule="auto"/>
                              <w:ind w:firstLine="0"/>
                            </w:pPr>
                            <w:r>
                              <w:rPr>
                                <w:b/>
                                <w:bCs/>
                              </w:rPr>
                              <w:t>KANUN TÜRÜ 14857</w:t>
                            </w:r>
                          </w:p>
                          <w:p w14:paraId="2E6FAAA4" w14:textId="77777777" w:rsidR="008F48A8" w:rsidRDefault="00875F49">
                            <w:pPr>
                              <w:pStyle w:val="Gvdemetni0"/>
                              <w:spacing w:after="40" w:line="240" w:lineRule="auto"/>
                              <w:ind w:firstLine="0"/>
                            </w:pPr>
                            <w:r>
                              <w:t>179 TL’nin Altında Bildirilen 150 GÜN</w:t>
                            </w:r>
                          </w:p>
                          <w:p w14:paraId="0CF213C6" w14:textId="77777777" w:rsidR="008F48A8" w:rsidRDefault="00875F49">
                            <w:pPr>
                              <w:pStyle w:val="Gvdemetni0"/>
                              <w:spacing w:after="40" w:line="240" w:lineRule="auto"/>
                              <w:ind w:firstLine="0"/>
                            </w:pPr>
                            <w:r>
                              <w:t>Sigortalıların Prim Ödeme</w:t>
                            </w:r>
                          </w:p>
                          <w:p w14:paraId="3DED3D44" w14:textId="77777777" w:rsidR="008F48A8" w:rsidRDefault="00875F49">
                            <w:pPr>
                              <w:pStyle w:val="Gvdemetni0"/>
                              <w:spacing w:after="360" w:line="240" w:lineRule="auto"/>
                              <w:ind w:firstLine="0"/>
                            </w:pPr>
                            <w:r>
                              <w:t>Gün Sayıları</w:t>
                            </w:r>
                          </w:p>
                          <w:p w14:paraId="5154253B" w14:textId="77777777" w:rsidR="008F48A8" w:rsidRDefault="00875F49">
                            <w:pPr>
                              <w:pStyle w:val="Gvdemetni0"/>
                              <w:spacing w:after="40" w:line="240" w:lineRule="auto"/>
                              <w:ind w:firstLine="0"/>
                            </w:pPr>
                            <w:r>
                              <w:rPr>
                                <w:b/>
                                <w:bCs/>
                              </w:rPr>
                              <w:t>BELGE TÜRÜ 13</w:t>
                            </w:r>
                          </w:p>
                          <w:p w14:paraId="242525DF" w14:textId="77777777" w:rsidR="008F48A8" w:rsidRDefault="00875F49">
                            <w:pPr>
                              <w:pStyle w:val="Gvdemetni0"/>
                              <w:spacing w:after="40" w:line="240" w:lineRule="auto"/>
                              <w:ind w:firstLine="0"/>
                            </w:pPr>
                            <w:r>
                              <w:t xml:space="preserve">179 TL’nin Altında </w:t>
                            </w:r>
                            <w:r>
                              <w:t>Bildirilen 150 GÜN</w:t>
                            </w:r>
                          </w:p>
                          <w:p w14:paraId="402AA2E5" w14:textId="77777777" w:rsidR="008F48A8" w:rsidRDefault="00875F49">
                            <w:pPr>
                              <w:pStyle w:val="Gvdemetni0"/>
                              <w:spacing w:after="40" w:line="240" w:lineRule="auto"/>
                              <w:ind w:firstLine="0"/>
                            </w:pPr>
                            <w:r>
                              <w:t>Sigortalıların Prim Ödeme</w:t>
                            </w:r>
                          </w:p>
                          <w:p w14:paraId="3EB7FE96" w14:textId="77777777" w:rsidR="008F48A8" w:rsidRDefault="00875F49">
                            <w:pPr>
                              <w:pStyle w:val="Gvdemetni0"/>
                              <w:spacing w:after="40" w:line="240" w:lineRule="auto"/>
                              <w:ind w:firstLine="0"/>
                            </w:pPr>
                            <w:r>
                              <w:t>Gün Sayıları</w:t>
                            </w:r>
                          </w:p>
                        </w:txbxContent>
                      </wps:txbx>
                      <wps:bodyPr lIns="0" tIns="0" rIns="0" bIns="0"/>
                    </wps:wsp>
                  </a:graphicData>
                </a:graphic>
              </wp:anchor>
            </w:drawing>
          </mc:Choice>
          <mc:Fallback>
            <w:pict>
              <v:shape w14:anchorId="130EACEE" id="Shape 49" o:spid="_x0000_s1038" type="#_x0000_t202" style="position:absolute;left:0;text-align:left;margin-left:52.45pt;margin-top:1pt;width:212.65pt;height:156.7pt;z-index:12582940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" filled="f" stroked="f">
                <v:textbox inset="0,0,0,0">
                  <w:txbxContent>
                    <w:p w14:paraId="5F7180CD" w14:textId="77777777" w:rsidR="008F48A8" w:rsidRDefault="00875F49">
                      <w:pPr>
                        <w:pStyle w:val="Gvdemetni0"/>
                        <w:spacing w:after="40" w:line="240" w:lineRule="auto"/>
                        <w:ind w:firstLine="0"/>
                      </w:pPr>
                      <w:r>
                        <w:rPr>
                          <w:b/>
                          <w:bCs/>
                        </w:rPr>
                        <w:t>BELGE TÜRÜ 1</w:t>
                      </w:r>
                    </w:p>
                    <w:p w14:paraId="20671A7B" w14:textId="77777777" w:rsidR="008F48A8" w:rsidRDefault="00875F49">
                      <w:pPr>
                        <w:pStyle w:val="Gvdemetni0"/>
                        <w:spacing w:after="40" w:line="240" w:lineRule="auto"/>
                        <w:ind w:firstLine="0"/>
                      </w:pPr>
                      <w:r>
                        <w:rPr>
                          <w:b/>
                          <w:bCs/>
                        </w:rPr>
                        <w:t>KANUN TÜRÜ 14857</w:t>
                      </w:r>
                    </w:p>
                    <w:p w14:paraId="2E6FAAA4" w14:textId="77777777" w:rsidR="008F48A8" w:rsidRDefault="00875F49">
                      <w:pPr>
                        <w:pStyle w:val="Gvdemetni0"/>
                        <w:spacing w:after="40" w:line="240" w:lineRule="auto"/>
                        <w:ind w:firstLine="0"/>
                      </w:pPr>
                      <w:r>
                        <w:t>179 TL’nin Altında Bildirilen 150 GÜN</w:t>
                      </w:r>
                    </w:p>
                    <w:p w14:paraId="0CF213C6" w14:textId="77777777" w:rsidR="008F48A8" w:rsidRDefault="00875F49">
                      <w:pPr>
                        <w:pStyle w:val="Gvdemetni0"/>
                        <w:spacing w:after="40" w:line="240" w:lineRule="auto"/>
                        <w:ind w:firstLine="0"/>
                      </w:pPr>
                      <w:r>
                        <w:t>Sigortalıların Prim Ödeme</w:t>
                      </w:r>
                    </w:p>
                    <w:p w14:paraId="3DED3D44" w14:textId="77777777" w:rsidR="008F48A8" w:rsidRDefault="00875F49">
                      <w:pPr>
                        <w:pStyle w:val="Gvdemetni0"/>
                        <w:spacing w:after="360" w:line="240" w:lineRule="auto"/>
                        <w:ind w:firstLine="0"/>
                      </w:pPr>
                      <w:r>
                        <w:t>Gün Sayıları</w:t>
                      </w:r>
                    </w:p>
                    <w:p w14:paraId="5154253B" w14:textId="77777777" w:rsidR="008F48A8" w:rsidRDefault="00875F49">
                      <w:pPr>
                        <w:pStyle w:val="Gvdemetni0"/>
                        <w:spacing w:after="40" w:line="240" w:lineRule="auto"/>
                        <w:ind w:firstLine="0"/>
                      </w:pPr>
                      <w:r>
                        <w:rPr>
                          <w:b/>
                          <w:bCs/>
                        </w:rPr>
                        <w:t>BELGE TÜRÜ 13</w:t>
                      </w:r>
                    </w:p>
                    <w:p w14:paraId="242525DF" w14:textId="77777777" w:rsidR="008F48A8" w:rsidRDefault="00875F49">
                      <w:pPr>
                        <w:pStyle w:val="Gvdemetni0"/>
                        <w:spacing w:after="40" w:line="240" w:lineRule="auto"/>
                        <w:ind w:firstLine="0"/>
                      </w:pPr>
                      <w:r>
                        <w:t xml:space="preserve">179 TL’nin Altında </w:t>
                      </w:r>
                      <w:r>
                        <w:t>Bildirilen 150 GÜN</w:t>
                      </w:r>
                    </w:p>
                    <w:p w14:paraId="402AA2E5" w14:textId="77777777" w:rsidR="008F48A8" w:rsidRDefault="00875F49">
                      <w:pPr>
                        <w:pStyle w:val="Gvdemetni0"/>
                        <w:spacing w:after="40" w:line="240" w:lineRule="auto"/>
                        <w:ind w:firstLine="0"/>
                      </w:pPr>
                      <w:r>
                        <w:t>Sigortalıların Prim Ödeme</w:t>
                      </w:r>
                    </w:p>
                    <w:p w14:paraId="3EB7FE96" w14:textId="77777777" w:rsidR="008F48A8" w:rsidRDefault="00875F49">
                      <w:pPr>
                        <w:pStyle w:val="Gvdemetni0"/>
                        <w:spacing w:after="40" w:line="240" w:lineRule="auto"/>
                        <w:ind w:firstLine="0"/>
                      </w:pPr>
                      <w:r>
                        <w:t>Gün Sayıları</w:t>
                      </w:r>
                    </w:p>
                  </w:txbxContent>
                </v:textbox>
                <w10:wrap type="square" side="right" anchorx="page"/>
              </v:shape>
            </w:pict>
          </mc:Fallback>
        </mc:AlternateContent>
      </w:r>
      <w:bookmarkStart w:id="4" w:name="bookmark9"/>
      <w:r>
        <w:t>BELGE TÜRÜ 1</w:t>
      </w:r>
      <w:bookmarkEnd w:id="4"/>
    </w:p>
    <w:p w14:paraId="5C7D4785" w14:textId="77777777" w:rsidR="008F48A8" w:rsidRDefault="00875F49">
      <w:pPr>
        <w:pStyle w:val="Balk10"/>
        <w:keepNext/>
        <w:keepLines/>
        <w:spacing w:after="40" w:line="240" w:lineRule="auto"/>
        <w:jc w:val="both"/>
      </w:pPr>
      <w:r>
        <w:t>KANUN TÜRÜ 14857</w:t>
      </w:r>
    </w:p>
    <w:p w14:paraId="4D2DAA28" w14:textId="77777777" w:rsidR="008F48A8" w:rsidRDefault="00875F49">
      <w:pPr>
        <w:pStyle w:val="Gvdemetni0"/>
        <w:spacing w:after="40" w:line="240" w:lineRule="auto"/>
        <w:ind w:firstLine="600"/>
        <w:jc w:val="both"/>
      </w:pPr>
      <w:r>
        <w:t>Prime Esas Kazanç Alt ve Üst</w:t>
      </w:r>
    </w:p>
    <w:p w14:paraId="6BE5AF7F" w14:textId="77777777" w:rsidR="008F48A8" w:rsidRDefault="00875F49">
      <w:pPr>
        <w:pStyle w:val="Gvdemetni0"/>
        <w:spacing w:after="40" w:line="240" w:lineRule="auto"/>
        <w:ind w:firstLine="600"/>
        <w:jc w:val="both"/>
      </w:pPr>
      <w:r>
        <w:t>Sınırı Arasında Bildirilen Sigortalıların 160 GÜN</w:t>
      </w:r>
    </w:p>
    <w:p w14:paraId="658A9BB6" w14:textId="77777777" w:rsidR="008F48A8" w:rsidRDefault="00875F49">
      <w:pPr>
        <w:pStyle w:val="Gvdemetni0"/>
        <w:spacing w:after="360" w:line="240" w:lineRule="auto"/>
        <w:ind w:firstLine="600"/>
        <w:jc w:val="both"/>
      </w:pPr>
      <w:r>
        <w:t>Prim Ödeme Gün Sayıları</w:t>
      </w:r>
    </w:p>
    <w:p w14:paraId="118489A2" w14:textId="77777777" w:rsidR="008F48A8" w:rsidRDefault="00875F49">
      <w:pPr>
        <w:pStyle w:val="Balk10"/>
        <w:keepNext/>
        <w:keepLines/>
        <w:spacing w:after="40" w:line="240" w:lineRule="auto"/>
        <w:jc w:val="both"/>
      </w:pPr>
      <w:bookmarkStart w:id="5" w:name="bookmark12"/>
      <w:r>
        <w:t>BELGE TÜRÜ 13</w:t>
      </w:r>
      <w:bookmarkEnd w:id="5"/>
    </w:p>
    <w:p w14:paraId="24A0D0A3" w14:textId="77777777" w:rsidR="008F48A8" w:rsidRDefault="00875F49">
      <w:pPr>
        <w:pStyle w:val="Gvdemetni0"/>
        <w:spacing w:after="40" w:line="240" w:lineRule="auto"/>
        <w:ind w:firstLine="600"/>
      </w:pPr>
      <w:r>
        <w:t>Prime Esas Kazanç Alt ve Üst</w:t>
      </w:r>
    </w:p>
    <w:p w14:paraId="4870CD50" w14:textId="77777777" w:rsidR="008F48A8" w:rsidRDefault="00875F49">
      <w:pPr>
        <w:pStyle w:val="Gvdemetni0"/>
        <w:spacing w:after="40" w:line="240" w:lineRule="auto"/>
        <w:ind w:firstLine="600"/>
      </w:pPr>
      <w:r>
        <w:t xml:space="preserve">Sınırı </w:t>
      </w:r>
      <w:r>
        <w:t>Arasında Bildirilen Sigortalıların 150 GÜN</w:t>
      </w:r>
    </w:p>
    <w:p w14:paraId="2A815692" w14:textId="77777777" w:rsidR="008F48A8" w:rsidRDefault="00875F49">
      <w:pPr>
        <w:pStyle w:val="Gvdemetni0"/>
        <w:spacing w:after="360" w:line="240" w:lineRule="auto"/>
        <w:ind w:firstLine="600"/>
        <w:jc w:val="both"/>
      </w:pPr>
      <w:r>
        <w:t>Prim Ödeme Gün Sayıları</w:t>
      </w:r>
    </w:p>
    <w:p w14:paraId="3EE2F715" w14:textId="77777777" w:rsidR="008F48A8" w:rsidRDefault="00875F49">
      <w:pPr>
        <w:pStyle w:val="Gvdemetni0"/>
        <w:spacing w:after="40"/>
        <w:ind w:firstLine="640"/>
        <w:jc w:val="both"/>
      </w:pPr>
      <w:r>
        <w:t>2021 yılında uzun vadeli sigorta kollarına tabi olup, prime esas günlük kazanç alt sınırı 179 TL altında olan sigortalılar için bildirilen toplam prim ödeme gün sayısı 460 gün, 2022 yılında</w:t>
      </w:r>
      <w:r>
        <w:t xml:space="preserve"> uzun vadeli sigorta kollarına tabi olan sigortalıların toplam prim ödeme gün sayısının 510 gün olması dolayısıyla Cari ay=510&gt;İlgili ay=460 olduğundan destekten yararlanılacak toplam prim ödeme gün sayısı 460 gün olacaktır.</w:t>
      </w:r>
    </w:p>
    <w:p w14:paraId="242DA484" w14:textId="77777777" w:rsidR="008F48A8" w:rsidRDefault="00875F49">
      <w:pPr>
        <w:pStyle w:val="Gvdemetni0"/>
        <w:spacing w:after="40" w:line="259" w:lineRule="auto"/>
        <w:ind w:firstLine="640"/>
        <w:jc w:val="both"/>
      </w:pPr>
      <w:r>
        <w:rPr>
          <w:b/>
          <w:bCs/>
        </w:rPr>
        <w:t xml:space="preserve">Örnek 12: </w:t>
      </w:r>
      <w:r>
        <w:t xml:space="preserve">11 </w:t>
      </w:r>
      <w:proofErr w:type="spellStart"/>
      <w:r>
        <w:t>no’lu</w:t>
      </w:r>
      <w:proofErr w:type="spellEnd"/>
      <w:r>
        <w:t xml:space="preserve"> örnekteki 20</w:t>
      </w:r>
      <w:r>
        <w:t>22 yılında uzun vadeli sigorta kollarına tabi olan sigortalıların toplam prim ödeme gün sayısının 400 gün olması halinde, destekten yararlanılacak prim ödeme gün sayısı 2021/</w:t>
      </w:r>
      <w:proofErr w:type="gramStart"/>
      <w:r>
        <w:t>Temmuz</w:t>
      </w:r>
      <w:proofErr w:type="gramEnd"/>
      <w:r>
        <w:t xml:space="preserve"> ayında bildirilen prim ödeme gün sayısından az olması nedeniyle, Cari ay=40</w:t>
      </w:r>
      <w:r>
        <w:t>0&lt;İlgili ay=460, destekten yararlanılacak toplam prim ödeme gün sayısı 400 gün olacaktır.</w:t>
      </w:r>
    </w:p>
    <w:p w14:paraId="060D2529" w14:textId="77777777" w:rsidR="008F48A8" w:rsidRDefault="00875F49">
      <w:pPr>
        <w:pStyle w:val="Gvdemetni0"/>
        <w:numPr>
          <w:ilvl w:val="2"/>
          <w:numId w:val="8"/>
        </w:numPr>
        <w:tabs>
          <w:tab w:val="left" w:pos="1291"/>
        </w:tabs>
        <w:spacing w:after="40" w:line="259" w:lineRule="auto"/>
        <w:ind w:firstLine="640"/>
        <w:jc w:val="both"/>
      </w:pPr>
      <w:r>
        <w:t>2022 yılının destekten yararlanılacak ilgili ayında yasal süresi içinde daha önce Kuruma verilmiş olan aylık prim ve hizmet belgesi/muhtasar ve prim hizmet beyannames</w:t>
      </w:r>
      <w:r>
        <w:t>i için iptal nitelikte belge/beyanname verilmesi halinde destekten yararlanılacak tutar yeniden hesaplanacaktır.</w:t>
      </w:r>
    </w:p>
    <w:p w14:paraId="41575B21" w14:textId="77777777" w:rsidR="008F48A8" w:rsidRDefault="00875F49">
      <w:pPr>
        <w:pStyle w:val="Gvdemetni0"/>
        <w:spacing w:after="40"/>
        <w:ind w:firstLine="640"/>
        <w:jc w:val="both"/>
      </w:pPr>
      <w:r>
        <w:rPr>
          <w:b/>
          <w:bCs/>
        </w:rPr>
        <w:t xml:space="preserve">Örnek 13: </w:t>
      </w:r>
      <w:r>
        <w:t xml:space="preserve">Destekten yararlanılacak toplam prim ödeme gün sayısının 400 gün olduğu ve örnek 11’de belge türü 13 seçilerek verilen aylık prim ve </w:t>
      </w:r>
      <w:r>
        <w:t>hizmet belgesinde/muhtasar ve prim hizmet beyannamesinde prim ödeme gün sayısı 20 gün olması gerekirken, verilen aylık prim ve hizmet belgesinde/muhtasar ve prim hizmet beyannamesinde 30 gün olarak bildirilen bir sigortalının olduğu ve bunun için 10 günlük</w:t>
      </w:r>
      <w:r>
        <w:t xml:space="preserve"> iptal nitelikte aylık prim ve hizmet belgesi/muhtasar ve prim hizmet beyannamesi verildiği varsayıldığında; destekten yararlanılacak gün sayısının hesabında 400-10=390 gün esas alınacaktır.</w:t>
      </w:r>
    </w:p>
    <w:p w14:paraId="4F4FD488" w14:textId="77777777" w:rsidR="008F48A8" w:rsidRDefault="00875F49">
      <w:pPr>
        <w:pStyle w:val="Gvdemetni0"/>
        <w:numPr>
          <w:ilvl w:val="2"/>
          <w:numId w:val="8"/>
        </w:numPr>
        <w:tabs>
          <w:tab w:val="left" w:pos="1286"/>
        </w:tabs>
        <w:spacing w:after="40"/>
        <w:ind w:firstLine="640"/>
        <w:jc w:val="both"/>
      </w:pPr>
      <w:r>
        <w:t xml:space="preserve">3213 sayılı Maden Kanununun Ek 9 uncu maddesi uyarınca </w:t>
      </w:r>
      <w:r>
        <w:t xml:space="preserve">ücretleri asgari ücretin iki katından az olamayacağı hükme bağlanan “Linyit” ve “Taşkömürü” çıkarılan işyerlerinde yer altında çalışan sigortalılar bakımından destekten yararlanılacak prim ödeme gün sayısı hesaplanırken 2021 yılının aynı ayında 0510, 0520 </w:t>
      </w:r>
      <w:r>
        <w:t xml:space="preserve">işkolu kodlarından ve 4, 5, 35, 36 ve 55 </w:t>
      </w:r>
      <w:proofErr w:type="spellStart"/>
      <w:r>
        <w:t>nolu</w:t>
      </w:r>
      <w:proofErr w:type="spellEnd"/>
      <w:r>
        <w:t xml:space="preserve"> belge türlerinden bildirilen sigortalılardan prime esas günlük kazancı 477 TL ve altında bildirilen sigortalıların toplam prim ödeme gün sayıları ile bu sayıya % 50 ilave edilmek suretiyle bulunan prim ödeme gü</w:t>
      </w:r>
      <w:r>
        <w:t>n sayısının toplamını geçmemek üzere cari ayda bildirilen prim ödeme gün sayısı esas alınacaktır.</w:t>
      </w:r>
    </w:p>
    <w:p w14:paraId="4499538D" w14:textId="77777777" w:rsidR="008F48A8" w:rsidRDefault="00875F49">
      <w:pPr>
        <w:pStyle w:val="Gvdemetni0"/>
        <w:spacing w:after="40" w:line="259" w:lineRule="auto"/>
        <w:ind w:firstLine="640"/>
        <w:jc w:val="both"/>
      </w:pPr>
      <w:r>
        <w:t xml:space="preserve">Diğer taraftan, prim ödeme gün sayılarına yapılacak </w:t>
      </w:r>
      <w:proofErr w:type="gramStart"/>
      <w:r>
        <w:t>% 50</w:t>
      </w:r>
      <w:proofErr w:type="gramEnd"/>
      <w:r>
        <w:t xml:space="preserve"> ilave hesaplamasında prim ödeme gün sayısının küsuratlı çıkması halinde, küsuratlı kısım dikkate alın</w:t>
      </w:r>
      <w:r>
        <w:t>mayacaktır.</w:t>
      </w:r>
    </w:p>
    <w:p w14:paraId="49272283" w14:textId="77777777" w:rsidR="008F48A8" w:rsidRDefault="00875F49">
      <w:pPr>
        <w:pStyle w:val="Gvdemetni0"/>
        <w:ind w:firstLine="640"/>
        <w:jc w:val="both"/>
      </w:pPr>
      <w:r>
        <w:rPr>
          <w:b/>
          <w:bCs/>
        </w:rPr>
        <w:t xml:space="preserve">Örnek 14: </w:t>
      </w:r>
      <w:r>
        <w:t xml:space="preserve">2021 yılı </w:t>
      </w:r>
      <w:proofErr w:type="gramStart"/>
      <w:r>
        <w:t>Ağustos</w:t>
      </w:r>
      <w:proofErr w:type="gramEnd"/>
      <w:r>
        <w:t xml:space="preserve"> ayında taşkömürü üretimi yapan bir işyerinden çalıştırılan sigortalılar</w:t>
      </w:r>
    </w:p>
    <w:p w14:paraId="7D63D0B4" w14:textId="77777777" w:rsidR="008F48A8" w:rsidRDefault="00875F49">
      <w:pPr>
        <w:spacing w:line="1" w:lineRule="exact"/>
        <w:sectPr w:rsidR="008F48A8">
          <w:type w:val="continuous"/>
          <w:pgSz w:w="11900" w:h="16840"/>
          <w:pgMar w:top="1524" w:right="781" w:bottom="1077" w:left="1044" w:header="1096" w:footer="3" w:gutter="0"/>
          <w:cols w:space="720"/>
          <w:noEndnote/>
          <w:docGrid w:linePitch="360"/>
        </w:sectPr>
      </w:pPr>
      <w:r>
        <w:rPr>
          <w:noProof/>
        </w:rPr>
        <w:drawing>
          <wp:anchor distT="50800" distB="8890" distL="0" distR="2109470" simplePos="0" relativeHeight="125829407" behindDoc="0" locked="0" layoutInCell="1" allowOverlap="1" wp14:anchorId="4CAF3437" wp14:editId="78730B1A">
            <wp:simplePos x="0" y="0"/>
            <wp:positionH relativeFrom="page">
              <wp:posOffset>2649855</wp:posOffset>
            </wp:positionH>
            <wp:positionV relativeFrom="paragraph">
              <wp:posOffset>50800</wp:posOffset>
            </wp:positionV>
            <wp:extent cx="316865" cy="463550"/>
            <wp:effectExtent l="0" t="0" r="0" b="0"/>
            <wp:wrapTopAndBottom/>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5"/>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707DDE93" wp14:editId="27D0B09B">
                <wp:simplePos x="0" y="0"/>
                <wp:positionH relativeFrom="page">
                  <wp:posOffset>2969895</wp:posOffset>
                </wp:positionH>
                <wp:positionV relativeFrom="paragraph">
                  <wp:posOffset>394970</wp:posOffset>
                </wp:positionV>
                <wp:extent cx="2106295" cy="128270"/>
                <wp:effectExtent l="0" t="0" r="0" b="0"/>
                <wp:wrapNone/>
                <wp:docPr id="53" name="Shape 53"/>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4D57D58F" w14:textId="77777777" w:rsidR="008F48A8" w:rsidRDefault="00875F49">
                            <w:pPr>
                              <w:pStyle w:val="Resimyazs0"/>
                            </w:pPr>
                            <w:r>
                              <w:t>Bu belge, güvenli elektronik imza ile imzalanmıştır.</w:t>
                            </w:r>
                          </w:p>
                        </w:txbxContent>
                      </wps:txbx>
                      <wps:bodyPr lIns="0" tIns="0" rIns="0" bIns="0"/>
                    </wps:wsp>
                  </a:graphicData>
                </a:graphic>
              </wp:anchor>
            </w:drawing>
          </mc:Choice>
          <mc:Fallback>
            <w:pict>
              <v:shape w14:anchorId="707DDE93" id="Shape 53" o:spid="_x0000_s1039" type="#_x0000_t202" style="position:absolute;margin-left:233.85pt;margin-top:31.1pt;width:165.85pt;height:10.1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" filled="f" stroked="f">
                <v:textbox inset="0,0,0,0">
                  <w:txbxContent>
                    <w:p w14:paraId="4D57D58F" w14:textId="77777777" w:rsidR="008F48A8" w:rsidRDefault="00875F49">
                      <w:pPr>
                        <w:pStyle w:val="Resimyazs0"/>
                      </w:pPr>
                      <w:r>
                        <w:t>Bu belge, güvenli elektronik imza ile imzalanmıştır.</w:t>
                      </w:r>
                    </w:p>
                  </w:txbxContent>
                </v:textbox>
                <w10:wrap anchorx="page"/>
              </v:shape>
            </w:pict>
          </mc:Fallback>
        </mc:AlternateContent>
      </w:r>
    </w:p>
    <w:p w14:paraId="794A96C7" w14:textId="77777777" w:rsidR="008F48A8" w:rsidRDefault="008F48A8">
      <w:pPr>
        <w:spacing w:before="110" w:after="110" w:line="240" w:lineRule="exact"/>
        <w:rPr>
          <w:sz w:val="19"/>
          <w:szCs w:val="19"/>
        </w:rPr>
      </w:pPr>
    </w:p>
    <w:p w14:paraId="3D874734" w14:textId="77777777" w:rsidR="008F48A8" w:rsidRDefault="008F48A8">
      <w:pPr>
        <w:spacing w:line="1" w:lineRule="exact"/>
        <w:sectPr w:rsidR="008F48A8">
          <w:type w:val="continuous"/>
          <w:pgSz w:w="11900" w:h="16840"/>
          <w:pgMar w:top="1560" w:right="0" w:bottom="1030" w:left="0" w:header="0" w:footer="3" w:gutter="0"/>
          <w:cols w:space="720"/>
          <w:noEndnote/>
          <w:docGrid w:linePitch="360"/>
        </w:sectPr>
      </w:pPr>
    </w:p>
    <w:p w14:paraId="09C379EC" w14:textId="77777777" w:rsidR="008F48A8" w:rsidRDefault="00875F49">
      <w:pPr>
        <w:pStyle w:val="Gvdemetni20"/>
      </w:pPr>
      <w:r>
        <w:t>Mithatpaşa Cad. No:7 Sıhhiye Çankaya</w:t>
      </w:r>
      <w:r>
        <w:t>/Ankara</w:t>
      </w:r>
    </w:p>
    <w:p w14:paraId="2B291905" w14:textId="77777777" w:rsidR="008F48A8" w:rsidRDefault="00875F49">
      <w:pPr>
        <w:pStyle w:val="Gvdemetni20"/>
      </w:pPr>
      <w:r>
        <w:t>Telefon No: 0 312 458 75 22 Faks No: 0 312 431 28 74</w:t>
      </w:r>
    </w:p>
    <w:p w14:paraId="62B196D4"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36" w:history="1">
        <w:r>
          <w:rPr>
            <w:color w:val="0000FF"/>
            <w:u w:val="single"/>
          </w:rPr>
          <w:t>www.sgk.gov.tr</w:t>
        </w:r>
      </w:hyperlink>
    </w:p>
    <w:p w14:paraId="51F41DD4" w14:textId="77777777" w:rsidR="008F48A8" w:rsidRDefault="00875F49">
      <w:pPr>
        <w:pStyle w:val="Gvdemetni20"/>
      </w:pPr>
      <w:r>
        <w:rPr>
          <w:noProof/>
        </w:rPr>
        <mc:AlternateContent>
          <mc:Choice Requires="wps">
            <w:drawing>
              <wp:anchor distT="0" distB="765175" distL="114300" distR="492125" simplePos="0" relativeHeight="125829408" behindDoc="0" locked="0" layoutInCell="1" allowOverlap="1" wp14:anchorId="0C13DFE3" wp14:editId="7180B611">
                <wp:simplePos x="0" y="0"/>
                <wp:positionH relativeFrom="page">
                  <wp:posOffset>5829300</wp:posOffset>
                </wp:positionH>
                <wp:positionV relativeFrom="margin">
                  <wp:posOffset>8340725</wp:posOffset>
                </wp:positionV>
                <wp:extent cx="1234440" cy="292735"/>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1234440" cy="292735"/>
                        </a:xfrm>
                        <a:prstGeom prst="rect">
                          <a:avLst/>
                        </a:prstGeom>
                        <a:noFill/>
                      </wps:spPr>
                      <wps:txbx>
                        <w:txbxContent>
                          <w:p w14:paraId="098E4880" w14:textId="77777777" w:rsidR="008F48A8" w:rsidRDefault="00875F49">
                            <w:pPr>
                              <w:pStyle w:val="Gvdemetni20"/>
                              <w:spacing w:line="259" w:lineRule="auto"/>
                              <w:jc w:val="right"/>
                            </w:pPr>
                            <w:r>
                              <w:t>Bilgi için: Yakup SÜNGÜ Daire Başkanı V.</w:t>
                            </w:r>
                          </w:p>
                        </w:txbxContent>
                      </wps:txbx>
                      <wps:bodyPr lIns="0" tIns="0" rIns="0" bIns="0"/>
                    </wps:wsp>
                  </a:graphicData>
                </a:graphic>
              </wp:anchor>
            </w:drawing>
          </mc:Choice>
          <mc:Fallback>
            <w:pict>
              <v:shape w14:anchorId="0C13DFE3" id="Shape 55" o:spid="_x0000_s1040" type="#_x0000_t202" style="position:absolute;margin-left:459pt;margin-top:656.75pt;width:97.2pt;height:23.05pt;z-index:125829408;visibility:visible;mso-wrap-style:square;mso-wrap-distance-left:9pt;mso-wrap-distance-top:0;mso-wrap-distance-right:38.75pt;mso-wrap-distance-bottom:60.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" filled="f" stroked="f">
                <v:textbox inset="0,0,0,0">
                  <w:txbxContent>
                    <w:p w14:paraId="098E4880" w14:textId="77777777" w:rsidR="008F48A8" w:rsidRDefault="00875F49">
                      <w:pPr>
                        <w:pStyle w:val="Gvdemetni20"/>
                        <w:spacing w:line="259" w:lineRule="auto"/>
                        <w:jc w:val="right"/>
                      </w:pPr>
                      <w:r>
                        <w:t>Bilgi için: Yakup SÜNGÜ Daire Başkanı V.</w:t>
                      </w:r>
                    </w:p>
                  </w:txbxContent>
                </v:textbox>
                <w10:wrap type="square" anchorx="page" anchory="margin"/>
              </v:shape>
            </w:pict>
          </mc:Fallback>
        </mc:AlternateContent>
      </w:r>
      <w:r>
        <w:rPr>
          <w:noProof/>
        </w:rPr>
        <w:drawing>
          <wp:anchor distT="420370" distB="635" distL="1089660" distR="114300" simplePos="0" relativeHeight="125829410" behindDoc="0" locked="0" layoutInCell="1" allowOverlap="1" wp14:anchorId="71D5A9A0" wp14:editId="2CD95E48">
            <wp:simplePos x="0" y="0"/>
            <wp:positionH relativeFrom="page">
              <wp:posOffset>6804660</wp:posOffset>
            </wp:positionH>
            <wp:positionV relativeFrom="margin">
              <wp:posOffset>8761095</wp:posOffset>
            </wp:positionV>
            <wp:extent cx="640080" cy="640080"/>
            <wp:effectExtent l="0" t="0" r="0" b="0"/>
            <wp:wrapSquare wrapText="bothSides"/>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37"/>
                    <a:stretch/>
                  </pic:blipFill>
                  <pic:spPr>
                    <a:xfrm>
                      <a:off x="0" y="0"/>
                      <a:ext cx="640080" cy="640080"/>
                    </a:xfrm>
                    <a:prstGeom prst="rect">
                      <a:avLst/>
                    </a:prstGeom>
                  </pic:spPr>
                </pic:pic>
              </a:graphicData>
            </a:graphic>
          </wp:anchor>
        </w:drawing>
      </w:r>
      <w:r>
        <w:t xml:space="preserve">Kep Adresi: </w:t>
      </w:r>
      <w:hyperlink r:id="rId38" w:history="1">
        <w:r>
          <w:rPr>
            <w:color w:val="0000FF"/>
            <w:u w:val="single"/>
            <w:lang w:val="en-US" w:eastAsia="en-US" w:bidi="en-US"/>
          </w:rPr>
          <w:t>sgk@hs01.kep.tr</w:t>
        </w:r>
      </w:hyperlink>
      <w:r>
        <w:br w:type="page"/>
      </w:r>
    </w:p>
    <w:p w14:paraId="1D292D8D" w14:textId="77777777" w:rsidR="008F48A8" w:rsidRDefault="00875F49">
      <w:pPr>
        <w:pStyle w:val="Gvdemetni0"/>
        <w:ind w:firstLine="0"/>
        <w:jc w:val="both"/>
      </w:pPr>
      <w:r>
        <w:lastRenderedPageBreak/>
        <w:t>için 1 numaralı belge türü ile 2 sigortalı ve 60 gün, 35 numaralı belge türü ile 24 sigortalı ve 719 gün, 2 numaralı belge türü ile 1 sigortalı 30 gün bildirim yapılan bir işyerinde, 35 numaralı belge türü ile bi</w:t>
      </w:r>
      <w:r>
        <w:t>ldirilen sigortalıların günlük prime esas kazanç tutarlarının 477 TL'yi geçmediği diğer belge türleri ile bildirilen sigortalıların ise günlük kazançlarının 179 TL'nin altında olduğu varsayıldığında, 2022 Ağustos ayı aylık prim ve hizmet belgesinde/muhtasa</w:t>
      </w:r>
      <w:r>
        <w:t>r ve prim hizmet beyannamesinde uzun vadeli sigorta kollarına tabi olan;</w:t>
      </w:r>
    </w:p>
    <w:p w14:paraId="4FC54467" w14:textId="77777777" w:rsidR="008F48A8" w:rsidRDefault="00875F49">
      <w:pPr>
        <w:pStyle w:val="Gvdemetni0"/>
        <w:ind w:firstLine="600"/>
        <w:jc w:val="both"/>
      </w:pPr>
      <w:r>
        <w:t xml:space="preserve">35 </w:t>
      </w:r>
      <w:proofErr w:type="spellStart"/>
      <w:r>
        <w:t>nolu</w:t>
      </w:r>
      <w:proofErr w:type="spellEnd"/>
      <w:r>
        <w:t xml:space="preserve"> belge türü ile bildirilen ve günlük kazancı 477 TL ve altında olan 24 sigortalı için 719 gün,</w:t>
      </w:r>
    </w:p>
    <w:p w14:paraId="5DDDF683" w14:textId="77777777" w:rsidR="008F48A8" w:rsidRDefault="00875F49">
      <w:pPr>
        <w:pStyle w:val="Gvdemetni0"/>
        <w:spacing w:line="259" w:lineRule="auto"/>
        <w:ind w:firstLine="600"/>
        <w:jc w:val="both"/>
      </w:pPr>
      <w:r>
        <w:t xml:space="preserve">35 </w:t>
      </w:r>
      <w:proofErr w:type="spellStart"/>
      <w:r>
        <w:t>nolu</w:t>
      </w:r>
      <w:proofErr w:type="spellEnd"/>
      <w:r>
        <w:t xml:space="preserve"> belge türü ile bildirilen ve günlük kazancı 477 TL ve altında olan 24 </w:t>
      </w:r>
      <w:r>
        <w:t xml:space="preserve">sigortalının prim ödeme gün sayısının </w:t>
      </w:r>
      <w:proofErr w:type="gramStart"/>
      <w:r>
        <w:t>%50</w:t>
      </w:r>
      <w:proofErr w:type="gramEnd"/>
      <w:r>
        <w:t>’sini geçmemek üzere = 719/2 = 359,50 = 359 gün,</w:t>
      </w:r>
    </w:p>
    <w:p w14:paraId="2746EA4A" w14:textId="77777777" w:rsidR="008F48A8" w:rsidRDefault="00875F49">
      <w:pPr>
        <w:pStyle w:val="Gvdemetni0"/>
        <w:spacing w:line="259" w:lineRule="auto"/>
        <w:ind w:firstLine="600"/>
        <w:jc w:val="both"/>
      </w:pPr>
      <w:r>
        <w:t xml:space="preserve">35 </w:t>
      </w:r>
      <w:proofErr w:type="spellStart"/>
      <w:r>
        <w:t>nolu</w:t>
      </w:r>
      <w:proofErr w:type="spellEnd"/>
      <w:r>
        <w:t xml:space="preserve"> belge türü ile bildirilen sigortalılar bakımından dikkate alınabilecek azami prim ödeme gün sayısı = 719+359 = 1.078 gün olacaktır.</w:t>
      </w:r>
    </w:p>
    <w:p w14:paraId="6696E588" w14:textId="77777777" w:rsidR="008F48A8" w:rsidRDefault="00875F49">
      <w:pPr>
        <w:pStyle w:val="Gvdemetni0"/>
        <w:spacing w:line="259" w:lineRule="auto"/>
        <w:ind w:firstLine="600"/>
        <w:jc w:val="both"/>
      </w:pPr>
      <w:r>
        <w:t xml:space="preserve">1 numaralı belge türü ile </w:t>
      </w:r>
      <w:r>
        <w:t>bildirilen ve günlük kazancı 179 TL ve altında olan 2 sigortalı için (2 x 30 gün) = 60 gün olmak üzere,</w:t>
      </w:r>
    </w:p>
    <w:p w14:paraId="45F08BA4" w14:textId="77777777" w:rsidR="008F48A8" w:rsidRDefault="00875F49">
      <w:pPr>
        <w:pStyle w:val="Gvdemetni0"/>
        <w:ind w:firstLine="600"/>
        <w:jc w:val="both"/>
      </w:pPr>
      <w:r>
        <w:t xml:space="preserve">2021 yılı </w:t>
      </w:r>
      <w:proofErr w:type="gramStart"/>
      <w:r>
        <w:t>Ağustos</w:t>
      </w:r>
      <w:proofErr w:type="gramEnd"/>
      <w:r>
        <w:t xml:space="preserve"> ayı için baz alınacak toplam 1.138 (1078+60=1.138) gün, 2022/Ağustos ayında bildirilen sigortalıların toplam prim ödeme gün sayısı ile</w:t>
      </w:r>
      <w:r>
        <w:t xml:space="preserve"> karşılaştırılmak suretiyle destekten yararlanılacak azami gün sayısı bulunacaktır.</w:t>
      </w:r>
    </w:p>
    <w:p w14:paraId="3829E85F" w14:textId="77777777" w:rsidR="008F48A8" w:rsidRDefault="00875F49">
      <w:pPr>
        <w:pStyle w:val="Gvdemetni0"/>
        <w:spacing w:line="264" w:lineRule="auto"/>
        <w:ind w:firstLine="600"/>
        <w:jc w:val="both"/>
      </w:pPr>
      <w:r>
        <w:t>Öte yandan, 2 numaralı belge türü ile bildirilen ve günlük kazancı 179 TL ve altında olan sosyal güvenlik destek primine tabi olan sigortalı için söz konusu destekten yarar</w:t>
      </w:r>
      <w:r>
        <w:t>lanılamayacaktır.</w:t>
      </w:r>
    </w:p>
    <w:p w14:paraId="3AC45D87" w14:textId="77777777" w:rsidR="008F48A8" w:rsidRDefault="00875F49">
      <w:pPr>
        <w:pStyle w:val="Gvdemetni0"/>
        <w:numPr>
          <w:ilvl w:val="2"/>
          <w:numId w:val="8"/>
        </w:numPr>
        <w:tabs>
          <w:tab w:val="left" w:pos="1257"/>
        </w:tabs>
        <w:ind w:firstLine="600"/>
        <w:jc w:val="both"/>
      </w:pPr>
      <w:r>
        <w:t>18/10/2012 tarihli ve 6356 sayılı Sendikalar ve Toplu İş Sözleşmesi Kanunu hükümleri uyarınca toplu iş sözleşmesi uygulanan özel sektör işverenlerine ait işyerlerinde çalışan sigortalılar bakımından destekten yararlanılacak prim ödeme gün</w:t>
      </w:r>
      <w:r>
        <w:t xml:space="preserve"> sayısı hesaplanırken, 2021 yılının aynı ayında bildirilen sigortalılardan prime esas günlük kazancı 358 TL ve altında bildirilen sigortalıların toplam prim ödeme gün sayılarını geçmemek üzere cari ayda bildirilen prim ödeme gün sayısı esas alınacaktır.</w:t>
      </w:r>
    </w:p>
    <w:p w14:paraId="1A44D5CB" w14:textId="77777777" w:rsidR="008F48A8" w:rsidRDefault="00875F49">
      <w:pPr>
        <w:pStyle w:val="Gvdemetni0"/>
        <w:ind w:firstLine="600"/>
        <w:jc w:val="both"/>
      </w:pPr>
      <w:r>
        <w:t>Bu</w:t>
      </w:r>
      <w:r>
        <w:t>na göre, 18/10/2012 tarihli ve 6356 sayılı Sendikalar ve Toplu İş Sözleşmesi Kanunu kapsamında toplu iş sözleşmesi uygulanan özel sektör işverenlerine ait işyerlerinden, 1/1/2022 ila 31/12/2022 tarihi arasındaki dönemlere ilişkin toplu iş sözleşmesi buluna</w:t>
      </w:r>
      <w:r>
        <w:t>n işyerlerinin 2021 yılı için sağlanacak olan destek tutarına esas günlük kazanç tutarının 358 TL olarak dikkate alınabilmesi amacıyla bu durumdaki işyerlerine ilişkin listeler sisteme tanımlanmıştır.</w:t>
      </w:r>
    </w:p>
    <w:p w14:paraId="5DCA86BD" w14:textId="77777777" w:rsidR="008F48A8" w:rsidRDefault="00875F49">
      <w:pPr>
        <w:pStyle w:val="Gvdemetni0"/>
        <w:ind w:firstLine="600"/>
        <w:jc w:val="both"/>
      </w:pPr>
      <w:r>
        <w:t>Diğer taraftan, 1/1/2022 ila 31/12/2022 tarihi arasında</w:t>
      </w:r>
      <w:r>
        <w:t>ki dönemlere ilişkin toplu iş sözleşmesi imzalamasına rağmen söz konusu uygulamadan faydalanamadığını beyan eden işverenlerimizin Bakanlıktan alınan listelerde gerekli güncelleme/ekleme işlemlerinin yapılabilmesi amacıyla Çalışma ve Sosyal Güvenlik Bakanlı</w:t>
      </w:r>
      <w:r>
        <w:t>ğı Çalışma Genel Müdürlüğüne müracaat etmeleri gerekmektedir.</w:t>
      </w:r>
    </w:p>
    <w:p w14:paraId="3D9FF121" w14:textId="77777777" w:rsidR="008F48A8" w:rsidRDefault="00875F49">
      <w:pPr>
        <w:pStyle w:val="Gvdemetni0"/>
        <w:numPr>
          <w:ilvl w:val="2"/>
          <w:numId w:val="8"/>
        </w:numPr>
        <w:tabs>
          <w:tab w:val="left" w:pos="1257"/>
        </w:tabs>
        <w:ind w:firstLine="600"/>
        <w:jc w:val="both"/>
      </w:pPr>
      <w:r>
        <w:t>Asgari ücret desteğiyle sağlanacak indirim tutarı, ilgili ayda verilecek aylık prim ve hizmet belgesindeki/muhtasar ve prim hizmet beyannamesindeki prim ödeme gün sayısının 3,33 TL rakamı ile ça</w:t>
      </w:r>
      <w:r>
        <w:t>rpımı suretiyle hesaplanacak ve takip eden ay/aylardan doğan sigorta prim borçlarına mahsup edilecektir.</w:t>
      </w:r>
    </w:p>
    <w:p w14:paraId="3BF24B1E" w14:textId="77777777" w:rsidR="008F48A8" w:rsidRDefault="00875F49">
      <w:pPr>
        <w:pStyle w:val="Gvdemetni0"/>
        <w:spacing w:after="720"/>
        <w:ind w:firstLine="600"/>
        <w:jc w:val="both"/>
      </w:pPr>
      <w:r>
        <w:rPr>
          <w:b/>
          <w:bCs/>
        </w:rPr>
        <w:t xml:space="preserve">Örnek 15: </w:t>
      </w:r>
      <w:r>
        <w:t xml:space="preserve">11 </w:t>
      </w:r>
      <w:proofErr w:type="spellStart"/>
      <w:r>
        <w:t>nolu</w:t>
      </w:r>
      <w:proofErr w:type="spellEnd"/>
      <w:r>
        <w:t xml:space="preserve"> örnekteki işverenin yararlanabileceği toplam prim ödeme gün sayısı 460 olduğundan, işverene verilecek asgari ücret destek tutarı 460 </w:t>
      </w:r>
      <w:r>
        <w:t>x 3,33=1.531,80 TL olacaktır. Ayrıca ilgili ay için verilecek aylık prim ve hizmet belgesindeki/muhtasar ve prim hizmet beyannamesindeki prim ödeme gün sayısının 3,33 TL rakamı ile çarpımı suretiyle hesaplanan destek tutarı, takip eden ay/aylardan doğan si</w:t>
      </w:r>
      <w:r>
        <w:t>gorta prim borçlarına mahsup edilecektir.</w:t>
      </w:r>
    </w:p>
    <w:p w14:paraId="5938865A" w14:textId="77777777" w:rsidR="008F48A8" w:rsidRDefault="00875F49">
      <w:pPr>
        <w:pStyle w:val="Gvdemetni30"/>
      </w:pPr>
      <w:r>
        <w:t>Bu belge, güvenli elektronik imza ile imzalanmıştır.</w:t>
      </w:r>
    </w:p>
    <w:p w14:paraId="68871D55" w14:textId="77777777" w:rsidR="008F48A8" w:rsidRDefault="00875F49">
      <w:pPr>
        <w:pStyle w:val="Gvdemetni20"/>
        <w:jc w:val="both"/>
      </w:pPr>
      <w:r>
        <w:rPr>
          <w:noProof/>
        </w:rPr>
        <mc:AlternateContent>
          <mc:Choice Requires="wps">
            <w:drawing>
              <wp:anchor distT="0" distB="758825" distL="114300" distR="492125" simplePos="0" relativeHeight="125829411" behindDoc="0" locked="0" layoutInCell="1" allowOverlap="1" wp14:anchorId="2A02AD13" wp14:editId="43B67F3A">
                <wp:simplePos x="0" y="0"/>
                <wp:positionH relativeFrom="page">
                  <wp:posOffset>5829935</wp:posOffset>
                </wp:positionH>
                <wp:positionV relativeFrom="paragraph">
                  <wp:posOffset>12700</wp:posOffset>
                </wp:positionV>
                <wp:extent cx="1234440" cy="295910"/>
                <wp:effectExtent l="0" t="0" r="0" b="0"/>
                <wp:wrapSquare wrapText="bothSides"/>
                <wp:docPr id="59" name="Shape 59"/>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741178BE"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2A02AD13" id="Shape 59" o:spid="_x0000_s1041" type="#_x0000_t202" style="position:absolute;left:0;text-align:left;margin-left:459.05pt;margin-top:1pt;width:97.2pt;height:23.3pt;z-index:125829411;visibility:visible;mso-wrap-style:square;mso-wrap-distance-left:9pt;mso-wrap-distance-top:0;mso-wrap-distance-right:38.75pt;mso-wrap-distance-bottom:59.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" filled="f" stroked="f">
                <v:textbox inset="0,0,0,0">
                  <w:txbxContent>
                    <w:p w14:paraId="741178BE" w14:textId="77777777" w:rsidR="008F48A8" w:rsidRDefault="00875F49">
                      <w:pPr>
                        <w:pStyle w:val="Gvdemetni20"/>
                        <w:spacing w:line="266" w:lineRule="auto"/>
                        <w:jc w:val="right"/>
                      </w:pPr>
                      <w:r>
                        <w:t>Bilgi için: Yakup SÜNGÜ Daire Başkanı V.</w:t>
                      </w:r>
                    </w:p>
                  </w:txbxContent>
                </v:textbox>
                <w10:wrap type="square" anchorx="page"/>
              </v:shape>
            </w:pict>
          </mc:Fallback>
        </mc:AlternateContent>
      </w:r>
      <w:r>
        <w:rPr>
          <w:noProof/>
        </w:rPr>
        <w:drawing>
          <wp:anchor distT="417830" distB="0" distL="1089660" distR="114300" simplePos="0" relativeHeight="125829413" behindDoc="0" locked="0" layoutInCell="1" allowOverlap="1" wp14:anchorId="4B3BBF4B" wp14:editId="4E267750">
            <wp:simplePos x="0" y="0"/>
            <wp:positionH relativeFrom="page">
              <wp:posOffset>6805295</wp:posOffset>
            </wp:positionH>
            <wp:positionV relativeFrom="paragraph">
              <wp:posOffset>430530</wp:posOffset>
            </wp:positionV>
            <wp:extent cx="640080" cy="640080"/>
            <wp:effectExtent l="0" t="0" r="0" b="0"/>
            <wp:wrapSquare wrapText="bothSides"/>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39"/>
                    <a:stretch/>
                  </pic:blipFill>
                  <pic:spPr>
                    <a:xfrm>
                      <a:off x="0" y="0"/>
                      <a:ext cx="640080" cy="640080"/>
                    </a:xfrm>
                    <a:prstGeom prst="rect">
                      <a:avLst/>
                    </a:prstGeom>
                  </pic:spPr>
                </pic:pic>
              </a:graphicData>
            </a:graphic>
          </wp:anchor>
        </w:drawing>
      </w:r>
      <w:r>
        <w:t>Mithatpaşa Cad. No:7 Sıhhiye Çankaya/Ankara</w:t>
      </w:r>
    </w:p>
    <w:p w14:paraId="227D42A3" w14:textId="77777777" w:rsidR="008F48A8" w:rsidRDefault="00875F49">
      <w:pPr>
        <w:pStyle w:val="Gvdemetni20"/>
        <w:jc w:val="both"/>
      </w:pPr>
      <w:r>
        <w:t>Telefon No: 0 312 458 75 22 Faks No: 0 312 431 28 74</w:t>
      </w:r>
    </w:p>
    <w:p w14:paraId="3A722B40" w14:textId="77777777" w:rsidR="008F48A8" w:rsidRDefault="00875F49">
      <w:pPr>
        <w:pStyle w:val="Gvdemetni20"/>
        <w:jc w:val="both"/>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40" w:history="1">
        <w:r>
          <w:rPr>
            <w:color w:val="0000FF"/>
            <w:u w:val="single"/>
          </w:rPr>
          <w:t>www.sgk.gov.tr</w:t>
        </w:r>
      </w:hyperlink>
    </w:p>
    <w:p w14:paraId="48F20D64" w14:textId="77777777" w:rsidR="008F48A8" w:rsidRDefault="00875F49">
      <w:pPr>
        <w:pStyle w:val="Gvdemetni20"/>
        <w:jc w:val="both"/>
      </w:pPr>
      <w:r>
        <w:t xml:space="preserve">Kep Adresi: </w:t>
      </w:r>
      <w:hyperlink r:id="rId41" w:history="1">
        <w:r>
          <w:rPr>
            <w:color w:val="0000FF"/>
            <w:u w:val="single"/>
            <w:lang w:val="en-US" w:eastAsia="en-US" w:bidi="en-US"/>
          </w:rPr>
          <w:t>sgk@hs01.kep.tr</w:t>
        </w:r>
      </w:hyperlink>
      <w:r>
        <w:br w:type="page"/>
      </w:r>
    </w:p>
    <w:p w14:paraId="08F898B0" w14:textId="77777777" w:rsidR="008F48A8" w:rsidRDefault="00875F49">
      <w:pPr>
        <w:pStyle w:val="Gvdemetni0"/>
        <w:numPr>
          <w:ilvl w:val="1"/>
          <w:numId w:val="9"/>
        </w:numPr>
        <w:tabs>
          <w:tab w:val="left" w:pos="1105"/>
        </w:tabs>
        <w:ind w:firstLine="600"/>
        <w:jc w:val="both"/>
      </w:pPr>
      <w:r>
        <w:rPr>
          <w:b/>
          <w:bCs/>
        </w:rPr>
        <w:lastRenderedPageBreak/>
        <w:t>Destekten Yararlanmaya İlişkin Usul ve Esaslar</w:t>
      </w:r>
    </w:p>
    <w:p w14:paraId="440645DE" w14:textId="77777777" w:rsidR="008F48A8" w:rsidRDefault="00875F49">
      <w:pPr>
        <w:pStyle w:val="Gvdemetni0"/>
        <w:numPr>
          <w:ilvl w:val="2"/>
          <w:numId w:val="9"/>
        </w:numPr>
        <w:tabs>
          <w:tab w:val="left" w:pos="1249"/>
        </w:tabs>
        <w:spacing w:line="259" w:lineRule="auto"/>
        <w:ind w:firstLine="600"/>
        <w:jc w:val="both"/>
      </w:pPr>
      <w:r>
        <w:rPr>
          <w:b/>
          <w:bCs/>
        </w:rPr>
        <w:t xml:space="preserve">Aylık Prim ve Hizmet </w:t>
      </w:r>
      <w:r>
        <w:rPr>
          <w:b/>
          <w:bCs/>
        </w:rPr>
        <w:t>Belgelerinin veya Muhtasar ve Prim Hizmet Beyannamelerinin Yasal Süresinde Verilmesi</w:t>
      </w:r>
    </w:p>
    <w:p w14:paraId="3FB33CC0" w14:textId="77777777" w:rsidR="008F48A8" w:rsidRDefault="00875F49">
      <w:pPr>
        <w:pStyle w:val="Gvdemetni0"/>
        <w:ind w:firstLine="600"/>
        <w:jc w:val="both"/>
      </w:pPr>
      <w:r>
        <w:t xml:space="preserve">Destekten yararlanılabilmesi için, işverenler 2022 yılı Temmuz ila </w:t>
      </w:r>
      <w:proofErr w:type="gramStart"/>
      <w:r>
        <w:t>Aralık</w:t>
      </w:r>
      <w:proofErr w:type="gramEnd"/>
      <w:r>
        <w:t xml:space="preserve"> ayına/dönemine ait aylık prim ve hizmet belgesini/muhtasar ve prim hizmet beyannamesini yasal sür</w:t>
      </w:r>
      <w:r>
        <w:t>esi içinde vereceklerdir. Buna göre yasal süresi içinde verilen asıl ve ek belgelerdeki/beyannamelerdeki toplam gün sayısından yine yasal süresinde verilen iptal belgelerdeki/beyannamelerdeki gün sayısı düşülerek yararlanılabilecek prim ödeme gün sayısı he</w:t>
      </w:r>
      <w:r>
        <w:t>saplanacaktır.</w:t>
      </w:r>
    </w:p>
    <w:p w14:paraId="5A2E6931" w14:textId="77777777" w:rsidR="008F48A8" w:rsidRDefault="00875F49">
      <w:pPr>
        <w:pStyle w:val="Gvdemetni0"/>
        <w:spacing w:line="264" w:lineRule="auto"/>
        <w:ind w:firstLine="600"/>
        <w:jc w:val="both"/>
      </w:pPr>
      <w:r>
        <w:rPr>
          <w:b/>
          <w:bCs/>
        </w:rPr>
        <w:t xml:space="preserve">Örnek 16: </w:t>
      </w:r>
      <w:r>
        <w:t xml:space="preserve">2022/Eylül ayında destekten yararlanacak işyerinin, 2022/Eylül ayı için uzun vadeli sigorta kollarını içeren 1 </w:t>
      </w:r>
      <w:proofErr w:type="spellStart"/>
      <w:r>
        <w:t>nolu</w:t>
      </w:r>
      <w:proofErr w:type="spellEnd"/>
      <w:r>
        <w:t xml:space="preserve"> belge türünden,</w:t>
      </w:r>
    </w:p>
    <w:p w14:paraId="418655AA" w14:textId="77777777" w:rsidR="008F48A8" w:rsidRDefault="00875F49">
      <w:pPr>
        <w:pStyle w:val="Gvdemetni0"/>
        <w:ind w:firstLine="600"/>
        <w:jc w:val="both"/>
      </w:pPr>
      <w:r>
        <w:t>15 sigortalı için yasal süresinde asıl ile 300 gün,</w:t>
      </w:r>
    </w:p>
    <w:p w14:paraId="599144EE" w14:textId="77777777" w:rsidR="008F48A8" w:rsidRDefault="00875F49">
      <w:pPr>
        <w:pStyle w:val="Gvdemetni0"/>
        <w:ind w:firstLine="600"/>
        <w:jc w:val="both"/>
      </w:pPr>
      <w:r>
        <w:t xml:space="preserve">5 sigortalı için yasal süresinde iptal ile 100 </w:t>
      </w:r>
      <w:r>
        <w:t>gün,</w:t>
      </w:r>
    </w:p>
    <w:p w14:paraId="350E4710" w14:textId="77777777" w:rsidR="008F48A8" w:rsidRDefault="00875F49">
      <w:pPr>
        <w:pStyle w:val="Gvdemetni0"/>
        <w:ind w:firstLine="600"/>
        <w:jc w:val="both"/>
      </w:pPr>
      <w:r>
        <w:t>3 sigortalı için yasal süresinde ek ile 90 gün,</w:t>
      </w:r>
    </w:p>
    <w:p w14:paraId="7FC8FA2A" w14:textId="77777777" w:rsidR="008F48A8" w:rsidRDefault="00875F49">
      <w:pPr>
        <w:pStyle w:val="Gvdemetni0"/>
        <w:spacing w:line="259" w:lineRule="auto"/>
        <w:ind w:firstLine="600"/>
        <w:jc w:val="both"/>
      </w:pPr>
      <w:r>
        <w:t>Prim ödeme gün sayısı ile bildirildiği varsayıldığında; 300-100+90= 290 gün asgari ücret desteğinin hesabında dikkate alınacaktır.</w:t>
      </w:r>
    </w:p>
    <w:p w14:paraId="5C3216CA" w14:textId="77777777" w:rsidR="008F48A8" w:rsidRDefault="00875F49">
      <w:pPr>
        <w:pStyle w:val="Gvdemetni0"/>
        <w:numPr>
          <w:ilvl w:val="3"/>
          <w:numId w:val="10"/>
        </w:numPr>
        <w:tabs>
          <w:tab w:val="left" w:pos="1426"/>
        </w:tabs>
        <w:ind w:firstLine="600"/>
        <w:jc w:val="both"/>
      </w:pPr>
      <w:r>
        <w:t xml:space="preserve">2022 yılı Temmuz ila </w:t>
      </w:r>
      <w:proofErr w:type="gramStart"/>
      <w:r>
        <w:t>Aralık</w:t>
      </w:r>
      <w:proofErr w:type="gramEnd"/>
      <w:r>
        <w:t xml:space="preserve"> ayına/dönemine ilişkin olmak üzere yasal sür</w:t>
      </w:r>
      <w:r>
        <w:t>esi dışında verilen ve gün sayısını arttıracak mahiyetteki ek aylık prim ve hizmet belgelerindeki/muhtasar ve prim hizmet beyannamelerindeki kayıtlı sigortalılar için bildirilen prim ödeme gün sayıları destekten yararlanılacak günün hesaplanmasında dikkate</w:t>
      </w:r>
      <w:r>
        <w:t xml:space="preserve"> alınmayacaktır. Buna karşılık yasal süresi dışında verilen ve gün sayısını azaltacak mahiyetteki (iptal niteliğindeki) aylık prim ve hizmet belgelerindeki/muhtasar ve prim hizmet beyannamelerindeki kayıtlı sigortalılar için bildirilen prim ödeme gün sayıl</w:t>
      </w:r>
      <w:r>
        <w:t>arı destekten yararlanılacak günün hesaplamasında dikkate alınacaktır.</w:t>
      </w:r>
    </w:p>
    <w:p w14:paraId="08A13534" w14:textId="77777777" w:rsidR="008F48A8" w:rsidRDefault="00875F49">
      <w:pPr>
        <w:pStyle w:val="Gvdemetni0"/>
        <w:spacing w:line="259" w:lineRule="auto"/>
        <w:ind w:firstLine="600"/>
        <w:jc w:val="both"/>
      </w:pPr>
      <w:r>
        <w:rPr>
          <w:b/>
          <w:bCs/>
        </w:rPr>
        <w:t xml:space="preserve">Örnek 17: </w:t>
      </w:r>
      <w:r>
        <w:t xml:space="preserve">16 </w:t>
      </w:r>
      <w:proofErr w:type="spellStart"/>
      <w:r>
        <w:t>nolu</w:t>
      </w:r>
      <w:proofErr w:type="spellEnd"/>
      <w:r>
        <w:t xml:space="preserve"> örnekte 2 sigortalı için yasal süresi dışında ek aylık prim ve hizmet belgesi/muhtasar ve prim hizmet beyannamesi ile 60 gün prim ödeme gün sayısı bildirildiği varsayı</w:t>
      </w:r>
      <w:r>
        <w:t>ldığında 300-100+90=290 gün, prim ödeme gün sayısının hesaplanmasında dikkate alınacaktır. Ek belgedeki/beyannamedeki 60 gün, belgenin/beyannamenin süresi dışında verilmesi nedeniyle dikkate alınmayacaktır.</w:t>
      </w:r>
    </w:p>
    <w:p w14:paraId="2B82BBFF" w14:textId="77777777" w:rsidR="008F48A8" w:rsidRDefault="00875F49">
      <w:pPr>
        <w:pStyle w:val="Gvdemetni0"/>
        <w:ind w:firstLine="600"/>
        <w:jc w:val="both"/>
      </w:pPr>
      <w:r>
        <w:rPr>
          <w:b/>
          <w:bCs/>
        </w:rPr>
        <w:t xml:space="preserve">Örnek 18: </w:t>
      </w:r>
      <w:r>
        <w:t xml:space="preserve">16 </w:t>
      </w:r>
      <w:proofErr w:type="spellStart"/>
      <w:r>
        <w:t>nolu</w:t>
      </w:r>
      <w:proofErr w:type="spellEnd"/>
      <w:r>
        <w:t xml:space="preserve"> örnekte 2 sigortalı için </w:t>
      </w:r>
      <w:r>
        <w:t>yasal süresi dışında 1/12/2022 tarihinde iptal aylık prim ve hizmet belgesi/muhtasar ve prim hizmet beyannamesi ile 40 günlük iptal bildirildiği varsayıldığında; yasal süresi dışında verilen iptal aylık prim hizmet belgesi/muhtasar ve prim hizmet beyanname</w:t>
      </w:r>
      <w:r>
        <w:t>si ile sigortalıların prim ödeme gün sayılarında azalış meydana geldiğinden ve dolayısıyla destekten yararlanılacak prim ödeme gün sayısı azalacağından 290-40=250 gün prim ödeme gün sayısının hesaplanmasında dikkate alınacaktır.</w:t>
      </w:r>
    </w:p>
    <w:p w14:paraId="5172F0A4" w14:textId="77777777" w:rsidR="008F48A8" w:rsidRDefault="00875F49">
      <w:pPr>
        <w:pStyle w:val="Gvdemetni0"/>
        <w:spacing w:line="259" w:lineRule="auto"/>
        <w:ind w:firstLine="600"/>
        <w:jc w:val="both"/>
      </w:pPr>
      <w:r>
        <w:t>Bundan dolayı, 2022 yılı Ey</w:t>
      </w:r>
      <w:r>
        <w:t>lül ayı için yararlanılmış olan destek tutarının 40x3,33= 133,2 TL tutarındaki kısmının 2022/Eylül ayına ilişkin verilen destek tutarından düşülerek Türkiye İş Kurumuna iade edilmesi gerekecektir.</w:t>
      </w:r>
    </w:p>
    <w:p w14:paraId="41869699" w14:textId="77777777" w:rsidR="008F48A8" w:rsidRDefault="00875F49">
      <w:pPr>
        <w:pStyle w:val="Gvdemetni0"/>
        <w:spacing w:line="259" w:lineRule="auto"/>
        <w:ind w:firstLine="600"/>
        <w:jc w:val="both"/>
      </w:pPr>
      <w:r>
        <w:t xml:space="preserve">Ancak, her </w:t>
      </w:r>
      <w:proofErr w:type="gramStart"/>
      <w:r>
        <w:t>halükarda</w:t>
      </w:r>
      <w:proofErr w:type="gramEnd"/>
      <w:r>
        <w:t xml:space="preserve"> 2022 yılına ilişkin yasal süresi dışın</w:t>
      </w:r>
      <w:r>
        <w:t xml:space="preserve">da verilen aylık prim ve hizmet belgesinin/muhtasar ve prim hizmet beyannamesinin (Sosyal Sigorta İşlemleri Yönetmeliğinin 102 </w:t>
      </w:r>
      <w:proofErr w:type="spellStart"/>
      <w:r>
        <w:t>nci</w:t>
      </w:r>
      <w:proofErr w:type="spellEnd"/>
      <w:r>
        <w:t xml:space="preserve"> maddesinde belirtilen ve yasal süresinde verildiği kabul edilen belgelerden kaynaklanan asıl veya ek belgeler dahil) Kurum ta</w:t>
      </w:r>
      <w:r>
        <w:t>rafından işleme alınma tarihinin 28/2/2023 tarihinden sonra olması halinde söz konusu belgelerdeki/beyannamelerdeki sigortalılar destekten yararlanılacak tutarın hesaplanmasında</w:t>
      </w:r>
    </w:p>
    <w:p w14:paraId="634C4F4F" w14:textId="77777777" w:rsidR="008F48A8" w:rsidRDefault="00875F49">
      <w:pPr>
        <w:spacing w:line="1" w:lineRule="exact"/>
        <w:sectPr w:rsidR="008F48A8">
          <w:type w:val="continuous"/>
          <w:pgSz w:w="11900" w:h="16840"/>
          <w:pgMar w:top="1560" w:right="850" w:bottom="1030" w:left="1042" w:header="1132" w:footer="3" w:gutter="0"/>
          <w:cols w:space="720"/>
          <w:noEndnote/>
          <w:docGrid w:linePitch="360"/>
        </w:sectPr>
      </w:pPr>
      <w:r>
        <w:rPr>
          <w:noProof/>
        </w:rPr>
        <w:drawing>
          <wp:anchor distT="0" distB="12065" distL="0" distR="2109470" simplePos="0" relativeHeight="125829414" behindDoc="0" locked="0" layoutInCell="1" allowOverlap="1" wp14:anchorId="34BC1473" wp14:editId="2E695832">
            <wp:simplePos x="0" y="0"/>
            <wp:positionH relativeFrom="page">
              <wp:posOffset>2649220</wp:posOffset>
            </wp:positionH>
            <wp:positionV relativeFrom="paragraph">
              <wp:posOffset>0</wp:posOffset>
            </wp:positionV>
            <wp:extent cx="316865" cy="463550"/>
            <wp:effectExtent l="0" t="0" r="0" b="0"/>
            <wp:wrapTopAndBottom/>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42"/>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63360" behindDoc="0" locked="0" layoutInCell="1" allowOverlap="1" wp14:anchorId="1A693688" wp14:editId="515DB401">
                <wp:simplePos x="0" y="0"/>
                <wp:positionH relativeFrom="page">
                  <wp:posOffset>2969260</wp:posOffset>
                </wp:positionH>
                <wp:positionV relativeFrom="paragraph">
                  <wp:posOffset>344170</wp:posOffset>
                </wp:positionV>
                <wp:extent cx="2106295" cy="128270"/>
                <wp:effectExtent l="0" t="0" r="0" b="0"/>
                <wp:wrapNone/>
                <wp:docPr id="65" name="Shape 65"/>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2C977BFE" w14:textId="77777777" w:rsidR="008F48A8" w:rsidRDefault="00875F49">
                            <w:pPr>
                              <w:pStyle w:val="Resimyazs0"/>
                            </w:pPr>
                            <w:r>
                              <w:t>Bu belge, güvenli elektronik imza ile imzalanmıştı</w:t>
                            </w:r>
                            <w:r>
                              <w:t>r.</w:t>
                            </w:r>
                          </w:p>
                        </w:txbxContent>
                      </wps:txbx>
                      <wps:bodyPr lIns="0" tIns="0" rIns="0" bIns="0"/>
                    </wps:wsp>
                  </a:graphicData>
                </a:graphic>
              </wp:anchor>
            </w:drawing>
          </mc:Choice>
          <mc:Fallback>
            <w:pict>
              <v:shape w14:anchorId="1A693688" id="Shape 65" o:spid="_x0000_s1042" type="#_x0000_t202" style="position:absolute;margin-left:233.8pt;margin-top:27.1pt;width:165.85pt;height:10.1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" filled="f" stroked="f">
                <v:textbox inset="0,0,0,0">
                  <w:txbxContent>
                    <w:p w14:paraId="2C977BFE" w14:textId="77777777" w:rsidR="008F48A8" w:rsidRDefault="00875F49">
                      <w:pPr>
                        <w:pStyle w:val="Resimyazs0"/>
                      </w:pPr>
                      <w:r>
                        <w:t>Bu belge, güvenli elektronik imza ile imzalanmıştı</w:t>
                      </w:r>
                      <w:r>
                        <w:t>r.</w:t>
                      </w:r>
                    </w:p>
                  </w:txbxContent>
                </v:textbox>
                <w10:wrap anchorx="page"/>
              </v:shape>
            </w:pict>
          </mc:Fallback>
        </mc:AlternateContent>
      </w:r>
    </w:p>
    <w:p w14:paraId="018B80D7" w14:textId="77777777" w:rsidR="008F48A8" w:rsidRDefault="008F48A8">
      <w:pPr>
        <w:spacing w:before="113" w:after="113" w:line="240" w:lineRule="exact"/>
        <w:rPr>
          <w:sz w:val="19"/>
          <w:szCs w:val="19"/>
        </w:rPr>
      </w:pPr>
    </w:p>
    <w:p w14:paraId="5FDA643D" w14:textId="77777777" w:rsidR="008F48A8" w:rsidRDefault="008F48A8">
      <w:pPr>
        <w:spacing w:line="1" w:lineRule="exact"/>
        <w:sectPr w:rsidR="008F48A8">
          <w:type w:val="continuous"/>
          <w:pgSz w:w="11900" w:h="16840"/>
          <w:pgMar w:top="1531" w:right="0" w:bottom="1069" w:left="0" w:header="0" w:footer="3" w:gutter="0"/>
          <w:cols w:space="720"/>
          <w:noEndnote/>
          <w:docGrid w:linePitch="360"/>
        </w:sectPr>
      </w:pPr>
    </w:p>
    <w:p w14:paraId="5844517A" w14:textId="77777777" w:rsidR="008F48A8" w:rsidRDefault="00875F49">
      <w:pPr>
        <w:pStyle w:val="Gvdemetni20"/>
      </w:pPr>
      <w:r>
        <w:t>Mithatpaşa Cad. No:7 Sıhhiye Çankaya/Ankara</w:t>
      </w:r>
    </w:p>
    <w:p w14:paraId="4FF6880A" w14:textId="77777777" w:rsidR="008F48A8" w:rsidRDefault="00875F49">
      <w:pPr>
        <w:pStyle w:val="Gvdemetni20"/>
      </w:pPr>
      <w:r>
        <w:t>Telefon No: 0 312 458 75 22 Faks No: 0 312 431 28 74</w:t>
      </w:r>
    </w:p>
    <w:p w14:paraId="3FCDD5DA" w14:textId="77777777" w:rsidR="008F48A8" w:rsidRDefault="00875F49">
      <w:pPr>
        <w:pStyle w:val="Gvdemetni20"/>
      </w:pPr>
      <w:proofErr w:type="gramStart"/>
      <w:r>
        <w:t>e</w:t>
      </w:r>
      <w:proofErr w:type="gramEnd"/>
      <w:r>
        <w:t xml:space="preserve">-Posta: </w:t>
      </w:r>
      <w:hyperlink r:id="rId43" w:history="1">
        <w:r>
          <w:rPr>
            <w:color w:val="0000FF"/>
            <w:lang w:val="en-US" w:eastAsia="en-US" w:bidi="en-US"/>
          </w:rPr>
          <w:t>istihdamtesvikleridb@sgk.gov.tr</w:t>
        </w:r>
      </w:hyperlink>
      <w:r>
        <w:rPr>
          <w:color w:val="0000FF"/>
          <w:lang w:val="en-US" w:eastAsia="en-US" w:bidi="en-US"/>
        </w:rPr>
        <w:t xml:space="preserve"> </w:t>
      </w:r>
      <w:r>
        <w:t xml:space="preserve">İnternet Adresi: </w:t>
      </w:r>
      <w:hyperlink r:id="rId44" w:history="1">
        <w:r>
          <w:rPr>
            <w:color w:val="0000FF"/>
            <w:lang w:val="en-US" w:eastAsia="en-US" w:bidi="en-US"/>
          </w:rPr>
          <w:t>www.sgk.gov.tr</w:t>
        </w:r>
      </w:hyperlink>
    </w:p>
    <w:p w14:paraId="5691ED74" w14:textId="77777777" w:rsidR="008F48A8" w:rsidRDefault="00875F49">
      <w:pPr>
        <w:pStyle w:val="Gvdemetni20"/>
      </w:pPr>
      <w:r>
        <w:rPr>
          <w:noProof/>
        </w:rPr>
        <mc:AlternateContent>
          <mc:Choice Requires="wps">
            <w:drawing>
              <wp:anchor distT="0" distB="725170" distL="114300" distR="461645" simplePos="0" relativeHeight="125829415" behindDoc="0" locked="0" layoutInCell="1" allowOverlap="1" wp14:anchorId="12CF77D6" wp14:editId="3C350EAE">
                <wp:simplePos x="0" y="0"/>
                <wp:positionH relativeFrom="page">
                  <wp:posOffset>5828030</wp:posOffset>
                </wp:positionH>
                <wp:positionV relativeFrom="margin">
                  <wp:posOffset>8529955</wp:posOffset>
                </wp:positionV>
                <wp:extent cx="1234440" cy="295910"/>
                <wp:effectExtent l="0" t="0" r="0" b="0"/>
                <wp:wrapSquare wrapText="bothSides"/>
                <wp:docPr id="67" name="Shape 67"/>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28F0E05F"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12CF77D6" id="Shape 67" o:spid="_x0000_s1043" type="#_x0000_t202" style="position:absolute;margin-left:458.9pt;margin-top:671.65pt;width:97.2pt;height:23.3pt;z-index:125829415;visibility:visible;mso-wrap-style:square;mso-wrap-distance-left:9pt;mso-wrap-distance-top:0;mso-wrap-distance-right:36.35pt;mso-wrap-distance-bottom:57.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" filled="f" stroked="f">
                <v:textbox inset="0,0,0,0">
                  <w:txbxContent>
                    <w:p w14:paraId="28F0E05F" w14:textId="77777777" w:rsidR="008F48A8" w:rsidRDefault="00875F49">
                      <w:pPr>
                        <w:pStyle w:val="Gvdemetni20"/>
                        <w:spacing w:line="266" w:lineRule="auto"/>
                        <w:jc w:val="right"/>
                      </w:pPr>
                      <w:r>
                        <w:t>Bilgi için: Yakup SÜNGÜ Daire Başkanı V.</w:t>
                      </w:r>
                    </w:p>
                  </w:txbxContent>
                </v:textbox>
                <w10:wrap type="square" anchorx="page" anchory="margin"/>
              </v:shape>
            </w:pict>
          </mc:Fallback>
        </mc:AlternateContent>
      </w:r>
      <w:r>
        <w:rPr>
          <w:noProof/>
        </w:rPr>
        <w:drawing>
          <wp:anchor distT="417830" distB="0" distL="1126490" distR="113665" simplePos="0" relativeHeight="125829417" behindDoc="0" locked="0" layoutInCell="1" allowOverlap="1" wp14:anchorId="5A80FD0E" wp14:editId="2178E5BE">
            <wp:simplePos x="0" y="0"/>
            <wp:positionH relativeFrom="page">
              <wp:posOffset>6840220</wp:posOffset>
            </wp:positionH>
            <wp:positionV relativeFrom="margin">
              <wp:posOffset>8947785</wp:posOffset>
            </wp:positionV>
            <wp:extent cx="572770" cy="603250"/>
            <wp:effectExtent l="0" t="0" r="0" b="0"/>
            <wp:wrapSquare wrapText="bothSides"/>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16"/>
                    <a:stretch/>
                  </pic:blipFill>
                  <pic:spPr>
                    <a:xfrm>
                      <a:off x="0" y="0"/>
                      <a:ext cx="572770" cy="603250"/>
                    </a:xfrm>
                    <a:prstGeom prst="rect">
                      <a:avLst/>
                    </a:prstGeom>
                  </pic:spPr>
                </pic:pic>
              </a:graphicData>
            </a:graphic>
          </wp:anchor>
        </w:drawing>
      </w:r>
      <w:r>
        <w:t xml:space="preserve">Kep Adresi: </w:t>
      </w:r>
      <w:hyperlink r:id="rId45" w:history="1">
        <w:r>
          <w:rPr>
            <w:color w:val="0000FF"/>
            <w:lang w:val="en-US" w:eastAsia="en-US" w:bidi="en-US"/>
          </w:rPr>
          <w:t>sgk@hs01.kep.tr</w:t>
        </w:r>
      </w:hyperlink>
      <w:r>
        <w:br w:type="page"/>
      </w:r>
    </w:p>
    <w:p w14:paraId="374F4C24" w14:textId="77777777" w:rsidR="008F48A8" w:rsidRDefault="00875F49">
      <w:pPr>
        <w:pStyle w:val="Gvdemetni0"/>
        <w:ind w:firstLine="0"/>
        <w:jc w:val="both"/>
      </w:pPr>
      <w:proofErr w:type="gramStart"/>
      <w:r>
        <w:lastRenderedPageBreak/>
        <w:t>dikkate</w:t>
      </w:r>
      <w:proofErr w:type="gramEnd"/>
      <w:r>
        <w:t xml:space="preserve"> alınmayacaktır.</w:t>
      </w:r>
    </w:p>
    <w:p w14:paraId="7828C21D" w14:textId="77777777" w:rsidR="008F48A8" w:rsidRDefault="00875F49">
      <w:pPr>
        <w:pStyle w:val="Gvdemetni0"/>
        <w:numPr>
          <w:ilvl w:val="3"/>
          <w:numId w:val="10"/>
        </w:numPr>
        <w:tabs>
          <w:tab w:val="left" w:pos="1441"/>
        </w:tabs>
        <w:spacing w:line="259" w:lineRule="auto"/>
        <w:ind w:firstLine="600"/>
        <w:jc w:val="both"/>
      </w:pPr>
      <w:r>
        <w:t>Aylık prim ve hizmet belgesinin/muhtasar ve prim hizmet beyannamesinin yasal sür</w:t>
      </w:r>
      <w:r>
        <w:t>esi içinde verilmemesi halinde belgelerin/beyannamelerin yasal süresinde verilmediği aylar için destekten yararlanılamayacaktır.</w:t>
      </w:r>
    </w:p>
    <w:p w14:paraId="4EABC5D9" w14:textId="77777777" w:rsidR="008F48A8" w:rsidRDefault="00875F49">
      <w:pPr>
        <w:pStyle w:val="Gvdemetni0"/>
        <w:spacing w:line="259" w:lineRule="auto"/>
        <w:ind w:firstLine="600"/>
        <w:jc w:val="both"/>
      </w:pPr>
      <w:r>
        <w:rPr>
          <w:b/>
          <w:bCs/>
        </w:rPr>
        <w:t xml:space="preserve">Örnek 19: </w:t>
      </w:r>
      <w:r>
        <w:t>2022/</w:t>
      </w:r>
      <w:proofErr w:type="gramStart"/>
      <w:r>
        <w:t>Temmuz</w:t>
      </w:r>
      <w:proofErr w:type="gramEnd"/>
      <w:r>
        <w:t xml:space="preserve"> ayı için uzun vadeli sigorta kollarını içeren aylık prim ve hizmet belgesinin/muhtasar ve prim hizmet bey</w:t>
      </w:r>
      <w:r>
        <w:t>annamesinin yasal süresinde verilmediği ancak izleyen aylara ilişkin aylık prim ve hizmet belgelerinin/muhtasar ve prim hizmet beyannamelerinin yasal süresinde verildiği varsayıldığında, yalnızca yasal süresinde verilmeyen 2022/Temmuz ayından dolayı destek</w:t>
      </w:r>
      <w:r>
        <w:t>ten yararlanılamayacaktır.</w:t>
      </w:r>
    </w:p>
    <w:p w14:paraId="2ED204A7" w14:textId="77777777" w:rsidR="008F48A8" w:rsidRDefault="00875F49">
      <w:pPr>
        <w:pStyle w:val="Balk10"/>
        <w:keepNext/>
        <w:keepLines/>
        <w:jc w:val="both"/>
      </w:pPr>
      <w:bookmarkStart w:id="6" w:name="bookmark14"/>
      <w:r>
        <w:t>2.3.2. İşverenin, Kuruma prim, idari para cezası ile bunlara ilişkin gecikme cezası ve gecikme zammı borcunun bulunması hali</w:t>
      </w:r>
      <w:bookmarkEnd w:id="6"/>
    </w:p>
    <w:p w14:paraId="4A0946F2" w14:textId="77777777" w:rsidR="008F48A8" w:rsidRDefault="00875F49">
      <w:pPr>
        <w:pStyle w:val="Gvdemetni0"/>
        <w:ind w:firstLine="600"/>
        <w:jc w:val="both"/>
      </w:pPr>
      <w:r>
        <w:t>2022 yılı öncesi tescil edilmiş olan işyerleri için uygulanacak olan asgari ücret desteğinden işverenler</w:t>
      </w:r>
      <w:r>
        <w:t xml:space="preserve"> Kuruma vadesi geçmiş borcu olsa dahi yararlanılabileceği gibi, aylık prim ve hizmet belgesinden/muhtasar ve prim hizmet beyannamesinden kaynaklanan prim borçlarının ödenmiş olma şartı da aranmayacaktır.</w:t>
      </w:r>
    </w:p>
    <w:p w14:paraId="60F3884E" w14:textId="77777777" w:rsidR="008F48A8" w:rsidRDefault="00875F49">
      <w:pPr>
        <w:pStyle w:val="Gvdemetni0"/>
        <w:spacing w:line="259" w:lineRule="auto"/>
        <w:ind w:firstLine="600"/>
        <w:jc w:val="both"/>
      </w:pPr>
      <w:r>
        <w:rPr>
          <w:b/>
          <w:bCs/>
        </w:rPr>
        <w:t xml:space="preserve">Örnek 20: </w:t>
      </w:r>
      <w:r>
        <w:t>1/2/2013 tarihinde tescil edilen ve 2022/</w:t>
      </w:r>
      <w:proofErr w:type="gramStart"/>
      <w:r>
        <w:t>T</w:t>
      </w:r>
      <w:r>
        <w:t>emmuz</w:t>
      </w:r>
      <w:proofErr w:type="gramEnd"/>
      <w:r>
        <w:t xml:space="preserve"> ayında destekten yararlanacak işyerinin, 2022/Temmuz ayı için uzun vadeli sigorta kollarını içeren 13 belge türünden,</w:t>
      </w:r>
    </w:p>
    <w:p w14:paraId="79C102BB" w14:textId="77777777" w:rsidR="008F48A8" w:rsidRDefault="00875F49">
      <w:pPr>
        <w:pStyle w:val="Gvdemetni0"/>
        <w:ind w:firstLine="600"/>
        <w:jc w:val="both"/>
      </w:pPr>
      <w:r>
        <w:t>15 sigortalı için yasal süresinde asıl ile 300 gün,</w:t>
      </w:r>
    </w:p>
    <w:p w14:paraId="7C92BD6F" w14:textId="77777777" w:rsidR="008F48A8" w:rsidRDefault="00875F49">
      <w:pPr>
        <w:pStyle w:val="Gvdemetni0"/>
        <w:ind w:firstLine="600"/>
        <w:jc w:val="both"/>
      </w:pPr>
      <w:r>
        <w:t>5 sigortalı için yasal süresinde iptal ile 100 gün,</w:t>
      </w:r>
    </w:p>
    <w:p w14:paraId="247A551F" w14:textId="77777777" w:rsidR="008F48A8" w:rsidRDefault="00875F49">
      <w:pPr>
        <w:pStyle w:val="Gvdemetni0"/>
        <w:ind w:firstLine="600"/>
        <w:jc w:val="both"/>
      </w:pPr>
      <w:r>
        <w:t>3 sigortalı için yasal süres</w:t>
      </w:r>
      <w:r>
        <w:t>inde ek ile 90 gün,</w:t>
      </w:r>
    </w:p>
    <w:p w14:paraId="04203B3D" w14:textId="77777777" w:rsidR="008F48A8" w:rsidRDefault="00875F49">
      <w:pPr>
        <w:pStyle w:val="Gvdemetni0"/>
        <w:ind w:firstLine="600"/>
        <w:jc w:val="both"/>
      </w:pPr>
      <w:r>
        <w:t>Prim ödeme gün sayısı ile bildirildiği ve söz konusu aylık prim ve hizmet belgesinden/muhtasar ve prim hizmet beyannamesinden doğan prim borcunun 31/08/2022 tarihine kadar ödenmediği varsayıldığında, 2022/Temmuz ve takip eden aylarda da</w:t>
      </w:r>
      <w:r>
        <w:t xml:space="preserve"> destekten yararlanılabilecektir.</w:t>
      </w:r>
    </w:p>
    <w:p w14:paraId="638D56BE" w14:textId="77777777" w:rsidR="008F48A8" w:rsidRDefault="00875F49">
      <w:pPr>
        <w:pStyle w:val="Gvdemetni0"/>
        <w:spacing w:line="259" w:lineRule="auto"/>
        <w:ind w:firstLine="600"/>
        <w:jc w:val="both"/>
      </w:pPr>
      <w:r>
        <w:rPr>
          <w:b/>
          <w:bCs/>
        </w:rPr>
        <w:t xml:space="preserve">Örnek 21: </w:t>
      </w:r>
      <w:r>
        <w:t xml:space="preserve">Örnek 20’deki işverenin 2022/Temmuz aylık prim ve hizmet belgesinin/muhtasar ve prim hizmet beyannamesinin verildiği tarihte 2022 yılı Ocak ila </w:t>
      </w:r>
      <w:proofErr w:type="gramStart"/>
      <w:r>
        <w:t>Mayıs</w:t>
      </w:r>
      <w:proofErr w:type="gramEnd"/>
      <w:r>
        <w:t xml:space="preserve"> aylarına/dönemlerine ilişkin yasal süresi geçmiş prim </w:t>
      </w:r>
      <w:r>
        <w:t>borcu bulunsa dahi destekten yararlanması mümkün olacaktır.</w:t>
      </w:r>
    </w:p>
    <w:p w14:paraId="4045B115" w14:textId="77777777" w:rsidR="008F48A8" w:rsidRDefault="00875F49">
      <w:pPr>
        <w:pStyle w:val="Balk10"/>
        <w:keepNext/>
        <w:keepLines/>
        <w:numPr>
          <w:ilvl w:val="2"/>
          <w:numId w:val="11"/>
        </w:numPr>
        <w:tabs>
          <w:tab w:val="left" w:pos="1263"/>
        </w:tabs>
        <w:jc w:val="both"/>
      </w:pPr>
      <w:bookmarkStart w:id="7" w:name="bookmark16"/>
      <w:r>
        <w:t>2022 Yılı Temmuz ila Aralık Ayları/Dönemleri İçin Sigorta Primine Esas Kazancın Eksik Bildirilmiş veya Hiç Bildirilmemiş Olması</w:t>
      </w:r>
      <w:bookmarkEnd w:id="7"/>
    </w:p>
    <w:p w14:paraId="4CA74859" w14:textId="77777777" w:rsidR="008F48A8" w:rsidRDefault="00875F49">
      <w:pPr>
        <w:pStyle w:val="Gvdemetni0"/>
        <w:ind w:firstLine="600"/>
        <w:jc w:val="both"/>
      </w:pPr>
      <w:r>
        <w:t xml:space="preserve">2022 yılı Temmuz ila Aralık ayları/dönemleri için sigorta </w:t>
      </w:r>
      <w:r>
        <w:t>primine esas kazancın eksik bildirildiğinin veya hiç bildirilmediğinin denetim ve kontrolle görevli memurlarca yapılan soruşturma ve incelemelerde veya mahkeme kararları neticesinde ya da kamu kurum ve kuruluşlardan alınan yazılardan anlaşılması halinde, 2</w:t>
      </w:r>
      <w:r>
        <w:t>022 Temmuz ila 2022 Aralık ayları/dönemleri için destekten yararlanamayacağı gibi yararlanılmış olması halinde, yararlandırılan tutarlar gecikme zammı ve gecikme cezası ile birlikte geri alınacaktır.</w:t>
      </w:r>
    </w:p>
    <w:p w14:paraId="488F5061" w14:textId="77777777" w:rsidR="008F48A8" w:rsidRDefault="00875F49">
      <w:pPr>
        <w:pStyle w:val="Gvdemetni0"/>
        <w:ind w:firstLine="600"/>
        <w:jc w:val="both"/>
      </w:pPr>
      <w:r>
        <w:rPr>
          <w:b/>
          <w:bCs/>
        </w:rPr>
        <w:t xml:space="preserve">Örnek 22: </w:t>
      </w:r>
      <w:r>
        <w:t xml:space="preserve">(A) işverenin 2022 yılı </w:t>
      </w:r>
      <w:proofErr w:type="gramStart"/>
      <w:r>
        <w:t>Ağustos</w:t>
      </w:r>
      <w:proofErr w:type="gramEnd"/>
      <w:r>
        <w:t xml:space="preserve"> ayında (B) sig</w:t>
      </w:r>
      <w:r>
        <w:t>ortalısının prime esas kazanç tutarını eksik bildirdiğinin 26/11/2022 tarihinde tespit edildiği varsayıldığında, işveren 2022/Temmuz ila 2022/Aralık ayı için aylık prim ve hizmet belgesinde/muhtasar ve prim hizmet beyannamesinde bildirilen tüm sigortalılar</w:t>
      </w:r>
      <w:r>
        <w:t>ından dolayı destekten yararlanamayacak olup; 2022/Temmuz ila 2022/Ekim ayında yararlanılan destek tutarları gecikme cezası ve gecikme zammı ile birlikte işverenden geri alınacaktır.</w:t>
      </w:r>
    </w:p>
    <w:p w14:paraId="3D0B6F1B" w14:textId="77777777" w:rsidR="008F48A8" w:rsidRDefault="00875F49">
      <w:pPr>
        <w:pStyle w:val="Gvdemetni0"/>
        <w:spacing w:line="264" w:lineRule="auto"/>
        <w:ind w:firstLine="600"/>
        <w:jc w:val="both"/>
      </w:pPr>
      <w:r>
        <w:t>Bununla birlikte, denetim ve kontrolle görevli memurlarca yapılan soruştu</w:t>
      </w:r>
      <w:r>
        <w:t>rma ve incelemelerde veya mahkeme kararları neticesinde ya da kamu kurum ve kuruluşlardan alınan yazılardan 2022/Temmuz</w:t>
      </w:r>
    </w:p>
    <w:p w14:paraId="7AB23ECA" w14:textId="77777777" w:rsidR="008F48A8" w:rsidRDefault="00875F49">
      <w:pPr>
        <w:spacing w:line="1" w:lineRule="exact"/>
        <w:sectPr w:rsidR="008F48A8">
          <w:type w:val="continuous"/>
          <w:pgSz w:w="11900" w:h="16840"/>
          <w:pgMar w:top="1531" w:right="848" w:bottom="1069" w:left="1044" w:header="1103" w:footer="3" w:gutter="0"/>
          <w:cols w:space="720"/>
          <w:noEndnote/>
          <w:docGrid w:linePitch="360"/>
        </w:sectPr>
      </w:pPr>
      <w:r>
        <w:rPr>
          <w:noProof/>
        </w:rPr>
        <w:drawing>
          <wp:anchor distT="0" distB="15240" distL="0" distR="2109470" simplePos="0" relativeHeight="125829418" behindDoc="0" locked="0" layoutInCell="1" allowOverlap="1" wp14:anchorId="361273D4" wp14:editId="7CF262A1">
            <wp:simplePos x="0" y="0"/>
            <wp:positionH relativeFrom="page">
              <wp:posOffset>2649855</wp:posOffset>
            </wp:positionH>
            <wp:positionV relativeFrom="paragraph">
              <wp:posOffset>0</wp:posOffset>
            </wp:positionV>
            <wp:extent cx="316865" cy="463550"/>
            <wp:effectExtent l="0" t="0" r="0" b="0"/>
            <wp:wrapTopAndBottom/>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13"/>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64384" behindDoc="0" locked="0" layoutInCell="1" allowOverlap="1" wp14:anchorId="79BEB9CA" wp14:editId="24EA6B9A">
                <wp:simplePos x="0" y="0"/>
                <wp:positionH relativeFrom="page">
                  <wp:posOffset>2969895</wp:posOffset>
                </wp:positionH>
                <wp:positionV relativeFrom="paragraph">
                  <wp:posOffset>347345</wp:posOffset>
                </wp:positionV>
                <wp:extent cx="2106295" cy="128270"/>
                <wp:effectExtent l="0" t="0" r="0" b="0"/>
                <wp:wrapNone/>
                <wp:docPr id="73" name="Shape 73"/>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13730F58" w14:textId="77777777" w:rsidR="008F48A8" w:rsidRDefault="00875F49">
                            <w:pPr>
                              <w:pStyle w:val="Resimyazs0"/>
                              <w:jc w:val="left"/>
                            </w:pPr>
                            <w:r>
                              <w:t>Bu belge, güvenli elektronik imza ile imzalanmıştır.</w:t>
                            </w:r>
                          </w:p>
                        </w:txbxContent>
                      </wps:txbx>
                      <wps:bodyPr lIns="0" tIns="0" rIns="0" bIns="0"/>
                    </wps:wsp>
                  </a:graphicData>
                </a:graphic>
              </wp:anchor>
            </w:drawing>
          </mc:Choice>
          <mc:Fallback>
            <w:pict>
              <v:shape w14:anchorId="79BEB9CA" id="Shape 73" o:spid="_x0000_s1044" type="#_x0000_t202" style="position:absolute;margin-left:233.85pt;margin-top:27.35pt;width:165.85pt;height:10.1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" filled="f" stroked="f">
                <v:textbox inset="0,0,0,0">
                  <w:txbxContent>
                    <w:p w14:paraId="13730F58" w14:textId="77777777" w:rsidR="008F48A8" w:rsidRDefault="00875F49">
                      <w:pPr>
                        <w:pStyle w:val="Resimyazs0"/>
                        <w:jc w:val="left"/>
                      </w:pPr>
                      <w:r>
                        <w:t>Bu belge, güvenli elektronik imza ile imzalanmıştır.</w:t>
                      </w:r>
                    </w:p>
                  </w:txbxContent>
                </v:textbox>
                <w10:wrap anchorx="page"/>
              </v:shape>
            </w:pict>
          </mc:Fallback>
        </mc:AlternateContent>
      </w:r>
    </w:p>
    <w:p w14:paraId="231FBF60" w14:textId="77777777" w:rsidR="008F48A8" w:rsidRDefault="008F48A8">
      <w:pPr>
        <w:spacing w:before="110" w:after="110" w:line="240" w:lineRule="exact"/>
        <w:rPr>
          <w:sz w:val="19"/>
          <w:szCs w:val="19"/>
        </w:rPr>
      </w:pPr>
    </w:p>
    <w:p w14:paraId="13FD803F" w14:textId="77777777" w:rsidR="008F48A8" w:rsidRDefault="008F48A8">
      <w:pPr>
        <w:spacing w:line="1" w:lineRule="exact"/>
        <w:sectPr w:rsidR="008F48A8">
          <w:type w:val="continuous"/>
          <w:pgSz w:w="11900" w:h="16840"/>
          <w:pgMar w:top="1490" w:right="0" w:bottom="1109" w:left="0" w:header="0" w:footer="3" w:gutter="0"/>
          <w:cols w:space="720"/>
          <w:noEndnote/>
          <w:docGrid w:linePitch="360"/>
        </w:sectPr>
      </w:pPr>
    </w:p>
    <w:p w14:paraId="7F2DB777" w14:textId="77777777" w:rsidR="008F48A8" w:rsidRDefault="00875F49">
      <w:pPr>
        <w:pStyle w:val="Gvdemetni20"/>
      </w:pPr>
      <w:r>
        <w:t>Mithatpaşa Cad. No:7 Sıhhiye</w:t>
      </w:r>
      <w:r>
        <w:t xml:space="preserve"> Çankaya/Ankara</w:t>
      </w:r>
    </w:p>
    <w:p w14:paraId="17E4547B" w14:textId="77777777" w:rsidR="008F48A8" w:rsidRDefault="00875F49">
      <w:pPr>
        <w:pStyle w:val="Gvdemetni20"/>
      </w:pPr>
      <w:r>
        <w:t>Telefon No: 0 312 458 75 22 Faks No: 0 312 431 28 74</w:t>
      </w:r>
    </w:p>
    <w:p w14:paraId="2D89BD17" w14:textId="77777777" w:rsidR="008F48A8" w:rsidRDefault="00875F49">
      <w:pPr>
        <w:pStyle w:val="Gvdemetni20"/>
      </w:pPr>
      <w:proofErr w:type="gramStart"/>
      <w:r>
        <w:t>e</w:t>
      </w:r>
      <w:proofErr w:type="gramEnd"/>
      <w:r>
        <w:t xml:space="preserve">-Posta: </w:t>
      </w:r>
      <w:hyperlink r:id="rId46" w:history="1">
        <w:r>
          <w:rPr>
            <w:color w:val="0000FF"/>
            <w:lang w:val="en-US" w:eastAsia="en-US" w:bidi="en-US"/>
          </w:rPr>
          <w:t>istihdamtesvikleridb@sgk.gov.tr</w:t>
        </w:r>
      </w:hyperlink>
      <w:r>
        <w:rPr>
          <w:color w:val="0000FF"/>
          <w:lang w:val="en-US" w:eastAsia="en-US" w:bidi="en-US"/>
        </w:rPr>
        <w:t xml:space="preserve"> </w:t>
      </w:r>
      <w:r>
        <w:t xml:space="preserve">İnternet Adresi: </w:t>
      </w:r>
      <w:hyperlink r:id="rId47" w:history="1">
        <w:r>
          <w:rPr>
            <w:color w:val="0000FF"/>
            <w:lang w:val="en-US" w:eastAsia="en-US" w:bidi="en-US"/>
          </w:rPr>
          <w:t>www.sgk.gov.tr</w:t>
        </w:r>
      </w:hyperlink>
    </w:p>
    <w:p w14:paraId="1827DCFF" w14:textId="77777777" w:rsidR="008F48A8" w:rsidRDefault="00875F49">
      <w:pPr>
        <w:pStyle w:val="Gvdemetni20"/>
      </w:pPr>
      <w:r>
        <w:rPr>
          <w:noProof/>
        </w:rPr>
        <mc:AlternateContent>
          <mc:Choice Requires="wps">
            <w:drawing>
              <wp:anchor distT="0" distB="762000" distL="114300" distR="492125" simplePos="0" relativeHeight="125829419" behindDoc="0" locked="0" layoutInCell="1" allowOverlap="1" wp14:anchorId="502EB81A" wp14:editId="2B59B063">
                <wp:simplePos x="0" y="0"/>
                <wp:positionH relativeFrom="page">
                  <wp:posOffset>5829300</wp:posOffset>
                </wp:positionH>
                <wp:positionV relativeFrom="margin">
                  <wp:posOffset>8531225</wp:posOffset>
                </wp:positionV>
                <wp:extent cx="1234440" cy="295910"/>
                <wp:effectExtent l="0" t="0" r="0" b="0"/>
                <wp:wrapSquare wrapText="bothSides"/>
                <wp:docPr id="75" name="Shape 75"/>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3644A6B2" w14:textId="77777777" w:rsidR="008F48A8" w:rsidRDefault="00875F49">
                            <w:pPr>
                              <w:pStyle w:val="Gvdemetni20"/>
                              <w:spacing w:line="266" w:lineRule="auto"/>
                              <w:jc w:val="right"/>
                            </w:pPr>
                            <w:r>
                              <w:t>Bilgi için: Yakup SÜNG</w:t>
                            </w:r>
                            <w:r>
                              <w:t>Ü Daire Başkanı V.</w:t>
                            </w:r>
                          </w:p>
                        </w:txbxContent>
                      </wps:txbx>
                      <wps:bodyPr lIns="0" tIns="0" rIns="0" bIns="0"/>
                    </wps:wsp>
                  </a:graphicData>
                </a:graphic>
              </wp:anchor>
            </w:drawing>
          </mc:Choice>
          <mc:Fallback>
            <w:pict>
              <v:shape w14:anchorId="502EB81A" id="Shape 75" o:spid="_x0000_s1045" type="#_x0000_t202" style="position:absolute;margin-left:459pt;margin-top:671.75pt;width:97.2pt;height:23.3pt;z-index:125829419;visibility:visible;mso-wrap-style:square;mso-wrap-distance-left:9pt;mso-wrap-distance-top:0;mso-wrap-distance-right:38.75pt;mso-wrap-distance-bottom:60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" filled="f" stroked="f">
                <v:textbox inset="0,0,0,0">
                  <w:txbxContent>
                    <w:p w14:paraId="3644A6B2" w14:textId="77777777" w:rsidR="008F48A8" w:rsidRDefault="00875F49">
                      <w:pPr>
                        <w:pStyle w:val="Gvdemetni20"/>
                        <w:spacing w:line="266" w:lineRule="auto"/>
                        <w:jc w:val="right"/>
                      </w:pPr>
                      <w:r>
                        <w:t>Bilgi için: Yakup SÜNG</w:t>
                      </w:r>
                      <w:r>
                        <w:t>Ü Daire Başkanı V.</w:t>
                      </w:r>
                    </w:p>
                  </w:txbxContent>
                </v:textbox>
                <w10:wrap type="square" anchorx="page" anchory="margin"/>
              </v:shape>
            </w:pict>
          </mc:Fallback>
        </mc:AlternateContent>
      </w:r>
      <w:r>
        <w:rPr>
          <w:noProof/>
        </w:rPr>
        <w:drawing>
          <wp:anchor distT="417830" distB="0" distL="1089660" distR="114300" simplePos="0" relativeHeight="125829421" behindDoc="0" locked="0" layoutInCell="1" allowOverlap="1" wp14:anchorId="2AD091DE" wp14:editId="1E78CB91">
            <wp:simplePos x="0" y="0"/>
            <wp:positionH relativeFrom="page">
              <wp:posOffset>6804660</wp:posOffset>
            </wp:positionH>
            <wp:positionV relativeFrom="margin">
              <wp:posOffset>8949055</wp:posOffset>
            </wp:positionV>
            <wp:extent cx="640080" cy="640080"/>
            <wp:effectExtent l="0" t="0" r="0" b="0"/>
            <wp:wrapSquare wrapText="bothSides"/>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11"/>
                    <a:stretch/>
                  </pic:blipFill>
                  <pic:spPr>
                    <a:xfrm>
                      <a:off x="0" y="0"/>
                      <a:ext cx="640080" cy="640080"/>
                    </a:xfrm>
                    <a:prstGeom prst="rect">
                      <a:avLst/>
                    </a:prstGeom>
                  </pic:spPr>
                </pic:pic>
              </a:graphicData>
            </a:graphic>
          </wp:anchor>
        </w:drawing>
      </w:r>
      <w:r>
        <w:t xml:space="preserve">Kep Adresi: </w:t>
      </w:r>
      <w:hyperlink r:id="rId48" w:history="1">
        <w:r>
          <w:rPr>
            <w:color w:val="0000FF"/>
            <w:lang w:val="en-US" w:eastAsia="en-US" w:bidi="en-US"/>
          </w:rPr>
          <w:t>sgk@hs01.kep.tr</w:t>
        </w:r>
      </w:hyperlink>
      <w:r>
        <w:br w:type="page"/>
      </w:r>
    </w:p>
    <w:p w14:paraId="4C55DA9C" w14:textId="77777777" w:rsidR="008F48A8" w:rsidRDefault="00875F49">
      <w:pPr>
        <w:pStyle w:val="Gvdemetni0"/>
        <w:ind w:firstLine="0"/>
        <w:jc w:val="both"/>
      </w:pPr>
      <w:proofErr w:type="gramStart"/>
      <w:r>
        <w:lastRenderedPageBreak/>
        <w:t>ila</w:t>
      </w:r>
      <w:proofErr w:type="gramEnd"/>
      <w:r>
        <w:t xml:space="preserve"> 2022/Aralık döneminde ilgili ayda toplam 2022 yılının ikinci yarısına ait aylık brüt asgari ücretin onda birini (647,10 TL'yi) geçmeyecek tutarda eksik prime esas kaz</w:t>
      </w:r>
      <w:r>
        <w:t>anç bildirimi yapıldığının veya hiç bildirim yapılmadığının tespiti durumunda Kurumca işverene yapılacak ihtar üzerine on beş günlük süre içinde söz konusu eksikliği gideren işyerlerinde 2022 yılı asgari ücret desteğinden yararlanılacaktır. Tespit edilen e</w:t>
      </w:r>
      <w:r>
        <w:t xml:space="preserve">ksikliğin on beş günlük sürenin dışında giderilmesi halinde </w:t>
      </w:r>
      <w:proofErr w:type="spellStart"/>
      <w:r>
        <w:t>sözkonusu</w:t>
      </w:r>
      <w:proofErr w:type="spellEnd"/>
      <w:r>
        <w:t xml:space="preserve"> işyerinde 2022 Temmuz ila 2022 Aralık ayları/dönemleri için destekten yararlanılamayacağı gibi yararlanılmış olması halinde, yararlandırılan tutarlar gecikme zammı ve gecikme cezası ile </w:t>
      </w:r>
      <w:r>
        <w:t>birlikte işverenden geri alınacaktır.</w:t>
      </w:r>
    </w:p>
    <w:p w14:paraId="14B06073" w14:textId="77777777" w:rsidR="008F48A8" w:rsidRDefault="00875F49">
      <w:pPr>
        <w:pStyle w:val="Gvdemetni0"/>
        <w:spacing w:line="259" w:lineRule="auto"/>
        <w:ind w:firstLine="600"/>
        <w:jc w:val="both"/>
      </w:pPr>
      <w:r>
        <w:t>Buna göre 2022 Temmuz ila 2022 Aralık döneminde tek bir ayda dahi 2022 yılının ikinci yarısına ait aylık brüt asgari ücretin onda birini geçen tutarda eksik prime esas kazanç bildirimi yapıldığının veya hiç bildirim ya</w:t>
      </w:r>
      <w:r>
        <w:t>pılmadığının tespiti halinde 2022 Temmuz ila 2022 Aralık ayları/dönemleri için destekten yararlanılamayacağı gibi yararlanılmış olması halinde, yararlandırılan tutarlar gecikme zammı ve gecikme cezası ile birlikte işverenden geri alınacaktır.</w:t>
      </w:r>
    </w:p>
    <w:p w14:paraId="4D70E415" w14:textId="77777777" w:rsidR="008F48A8" w:rsidRDefault="00875F49">
      <w:pPr>
        <w:pStyle w:val="Gvdemetni0"/>
        <w:ind w:firstLine="600"/>
        <w:jc w:val="both"/>
      </w:pPr>
      <w:r>
        <w:rPr>
          <w:b/>
          <w:bCs/>
        </w:rPr>
        <w:t xml:space="preserve">Örnek 23: </w:t>
      </w:r>
      <w:r>
        <w:t>(C) işverenine ait işyerinde 13/10/2022 tarihinde Kurumun denetim ve kontrolle görevli memurlarınca yapılan denetim sonucunda 2022 yılı Ağustos ayında Kuruma bildirilen bir sigortalının bu ayda 348,00 TL tutarında prime esas kazanç tutarının eksi</w:t>
      </w:r>
      <w:r>
        <w:t xml:space="preserve">k bildirildiğinin tespit edildiği, işverenin söz konusu prime esas kazanç eksikliğini, Kurumca yapılacak yazılı ihtar üzerinde 15 günlük süre içinde tamamladığı varsayıldığında, 2022/Temmuz ila 2022/Aralık ayı için aylık prim ve hizmet belgesinde/muhtasar </w:t>
      </w:r>
      <w:r>
        <w:t>ve prim hizmet beyannamesinde bildirilen tüm sigortalılarından dolayı destekten yararlanmaya devam edilecektir.</w:t>
      </w:r>
    </w:p>
    <w:p w14:paraId="7EEADE54" w14:textId="77777777" w:rsidR="008F48A8" w:rsidRDefault="00875F49">
      <w:pPr>
        <w:pStyle w:val="Gvdemetni0"/>
        <w:ind w:firstLine="600"/>
        <w:jc w:val="both"/>
      </w:pPr>
      <w:r>
        <w:rPr>
          <w:b/>
          <w:bCs/>
        </w:rPr>
        <w:t xml:space="preserve">Örnek 24: </w:t>
      </w:r>
      <w:r>
        <w:t xml:space="preserve">(D) işverenine ait işyerinde Kurumun denetim ve kontrolle görevli memurlarınca yapılan denetimde Kuruma bildirilen bir sigortalısının </w:t>
      </w:r>
      <w:r>
        <w:t>2022 yılı Ağustos ayında 700,00 TL, Eylül ayında 180,00 TL ve Ekim ayında 150,00 TL tutarında prime esas kazancının eksik bildirildiğinin tespit edildiği varsayıldığında; 2022/Ağustos ayında tespiti yapılan prime esas kazanç eksikliğinin 647,10 TL'nin üstü</w:t>
      </w:r>
      <w:r>
        <w:t xml:space="preserve">nde olması nedeniyle, </w:t>
      </w:r>
      <w:proofErr w:type="spellStart"/>
      <w:r>
        <w:t>sözkonusu</w:t>
      </w:r>
      <w:proofErr w:type="spellEnd"/>
      <w:r>
        <w:t xml:space="preserve"> işyerinde 2022/Temmuz ila 2022/Aralık ayı için aylık prim ve hizmet belgesinde/muhtasar ve prim hizmet beyannamesinde bildirilen tüm sigortalılarından dolayı destekten yararlanılamayacak olup; yararlanılmış olması halinde, y</w:t>
      </w:r>
      <w:r>
        <w:t>ararlandırılan destek tutarları gecikme cezası ve gecikme zammı ile birlikte işverenden geri alınacaktır.</w:t>
      </w:r>
    </w:p>
    <w:p w14:paraId="13604184" w14:textId="77777777" w:rsidR="008F48A8" w:rsidRDefault="00875F49">
      <w:pPr>
        <w:pStyle w:val="Gvdemetni0"/>
        <w:numPr>
          <w:ilvl w:val="2"/>
          <w:numId w:val="11"/>
        </w:numPr>
        <w:tabs>
          <w:tab w:val="left" w:pos="1244"/>
        </w:tabs>
        <w:spacing w:line="259" w:lineRule="auto"/>
        <w:ind w:firstLine="600"/>
        <w:jc w:val="both"/>
      </w:pPr>
      <w:r>
        <w:rPr>
          <w:b/>
          <w:bCs/>
        </w:rPr>
        <w:t>2022/Temmuz ila 2022/Aralık Aylarında/Dönemlerinde Bildirilen Sigortalı Sayısının 2021 yılı Ocak ila Aralık Ayında/Döneminde En Az Bildirim Yapılan Ay</w:t>
      </w:r>
      <w:r>
        <w:rPr>
          <w:b/>
          <w:bCs/>
        </w:rPr>
        <w:t>daki/Dönemdeki Sigortalı Sayısından Az Olmaması</w:t>
      </w:r>
    </w:p>
    <w:p w14:paraId="6EBE2850" w14:textId="77777777" w:rsidR="008F48A8" w:rsidRDefault="00875F49">
      <w:pPr>
        <w:pStyle w:val="Gvdemetni0"/>
        <w:ind w:firstLine="600"/>
        <w:jc w:val="both"/>
      </w:pPr>
      <w:r>
        <w:t>Destekten yararlanılacak ayda/dönemde aylık prim ve hizmet belgesi/muhtasar ve prim hizmet beyannamesi ile 4 üncü maddenin birinci fıkrasının (a) bendi kapsamında uzun vadeli sigorta kollarından bildirilen si</w:t>
      </w:r>
      <w:r>
        <w:t>gortalıların sayısının, 2021 yılı Ocak ila Aralık ayı/döneminde aylık prim ve hizmet belgesi/muhtasar ve prim hizmet beyannamesi ile 4 üncü maddenin birinci fıkrasının (a) bendi kapsamında uzun vadeli sigorta kollarından en az sigortalı bildirimi yapılan a</w:t>
      </w:r>
      <w:r>
        <w:t>ydaki/dönemdeki sigortalı sayısının altında olması halinde, en az sigortalı sayısının altında bildirim yapılan ayda/aylarda destekten yararlanılamayacaktır.</w:t>
      </w:r>
    </w:p>
    <w:p w14:paraId="101D6A38" w14:textId="77777777" w:rsidR="008F48A8" w:rsidRDefault="00875F49">
      <w:pPr>
        <w:pStyle w:val="Gvdemetni0"/>
        <w:spacing w:line="259" w:lineRule="auto"/>
        <w:ind w:firstLine="600"/>
        <w:jc w:val="both"/>
      </w:pPr>
      <w:r>
        <w:t>Buna göre; destekten yararlanılacak aydaki/dönemdeki sigortalı sayısı ile en az sigortalı bildirimi</w:t>
      </w:r>
      <w:r>
        <w:t xml:space="preserve"> yapılan aydaki/dönemdeki sigortalı sayısının tespitinde;</w:t>
      </w:r>
    </w:p>
    <w:p w14:paraId="5380A236" w14:textId="77777777" w:rsidR="008F48A8" w:rsidRDefault="00875F49">
      <w:pPr>
        <w:pStyle w:val="Gvdemetni0"/>
        <w:numPr>
          <w:ilvl w:val="0"/>
          <w:numId w:val="12"/>
        </w:numPr>
        <w:tabs>
          <w:tab w:val="left" w:pos="788"/>
        </w:tabs>
        <w:spacing w:after="600"/>
        <w:ind w:firstLine="600"/>
        <w:jc w:val="both"/>
      </w:pPr>
      <w:r>
        <w:t xml:space="preserve">Gün bildirimi yapılmayan (0 gün bildirilmiş) sigortalılar (destekten yararlanılacak ayda/dönemde eksik gün nedeni 2-Ücretsiz İzin, 18-Kısa Çalışma Ödeneği, 21-Diğer Ücretsiz İzin, 27-Kısa </w:t>
      </w:r>
      <w:r>
        <w:t xml:space="preserve">Çalışma Ödeneği ve Diğer Nedenler, 28-Pandemi Ücretsiz İzin, 29- Pandemi Ücretsiz İzin ve </w:t>
      </w:r>
      <w:proofErr w:type="gramStart"/>
      <w:r>
        <w:t>Diğer</w:t>
      </w:r>
      <w:proofErr w:type="gramEnd"/>
      <w:r>
        <w:t xml:space="preserve"> olarak seçilen</w:t>
      </w:r>
    </w:p>
    <w:p w14:paraId="08DBD07B" w14:textId="77777777" w:rsidR="008F48A8" w:rsidRDefault="00875F49">
      <w:pPr>
        <w:pStyle w:val="Gvdemetni30"/>
        <w:spacing w:after="600"/>
      </w:pPr>
      <w:r>
        <w:t>Bu belge, güvenli elektronik imza ile imzalanmıştır.</w:t>
      </w:r>
    </w:p>
    <w:p w14:paraId="73D9B082" w14:textId="77777777" w:rsidR="008F48A8" w:rsidRDefault="00875F49">
      <w:pPr>
        <w:pStyle w:val="Gvdemetni20"/>
        <w:jc w:val="both"/>
      </w:pPr>
      <w:r>
        <w:rPr>
          <w:noProof/>
        </w:rPr>
        <mc:AlternateContent>
          <mc:Choice Requires="wps">
            <w:drawing>
              <wp:anchor distT="0" distB="762000" distL="114300" distR="492125" simplePos="0" relativeHeight="125829422" behindDoc="0" locked="0" layoutInCell="1" allowOverlap="1" wp14:anchorId="1B262BF5" wp14:editId="227104E9">
                <wp:simplePos x="0" y="0"/>
                <wp:positionH relativeFrom="page">
                  <wp:posOffset>5831840</wp:posOffset>
                </wp:positionH>
                <wp:positionV relativeFrom="paragraph">
                  <wp:posOffset>12700</wp:posOffset>
                </wp:positionV>
                <wp:extent cx="1234440" cy="295910"/>
                <wp:effectExtent l="0" t="0" r="0" b="0"/>
                <wp:wrapSquare wrapText="bothSides"/>
                <wp:docPr id="79" name="Shape 79"/>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795B9B79"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1B262BF5" id="Shape 79" o:spid="_x0000_s1046" type="#_x0000_t202" style="position:absolute;left:0;text-align:left;margin-left:459.2pt;margin-top:1pt;width:97.2pt;height:23.3pt;z-index:125829422;visibility:visible;mso-wrap-style:square;mso-wrap-distance-left:9pt;mso-wrap-distance-top:0;mso-wrap-distance-right:38.75pt;mso-wrap-distance-bottom:6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" filled="f" stroked="f">
                <v:textbox inset="0,0,0,0">
                  <w:txbxContent>
                    <w:p w14:paraId="795B9B79" w14:textId="77777777" w:rsidR="008F48A8" w:rsidRDefault="00875F49">
                      <w:pPr>
                        <w:pStyle w:val="Gvdemetni20"/>
                        <w:spacing w:line="266" w:lineRule="auto"/>
                        <w:jc w:val="right"/>
                      </w:pPr>
                      <w:r>
                        <w:t>Bilgi için: Yakup SÜNGÜ Daire Başkanı V.</w:t>
                      </w:r>
                    </w:p>
                  </w:txbxContent>
                </v:textbox>
                <w10:wrap type="square" anchorx="page"/>
              </v:shape>
            </w:pict>
          </mc:Fallback>
        </mc:AlternateContent>
      </w:r>
      <w:r>
        <w:rPr>
          <w:noProof/>
        </w:rPr>
        <w:drawing>
          <wp:anchor distT="420370" distB="635" distL="1089660" distR="114300" simplePos="0" relativeHeight="125829424" behindDoc="0" locked="0" layoutInCell="1" allowOverlap="1" wp14:anchorId="64D62D3E" wp14:editId="0792921F">
            <wp:simplePos x="0" y="0"/>
            <wp:positionH relativeFrom="page">
              <wp:posOffset>6807200</wp:posOffset>
            </wp:positionH>
            <wp:positionV relativeFrom="paragraph">
              <wp:posOffset>433070</wp:posOffset>
            </wp:positionV>
            <wp:extent cx="640080" cy="640080"/>
            <wp:effectExtent l="0" t="0" r="0" b="0"/>
            <wp:wrapSquare wrapText="bothSides"/>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22"/>
                    <a:stretch/>
                  </pic:blipFill>
                  <pic:spPr>
                    <a:xfrm>
                      <a:off x="0" y="0"/>
                      <a:ext cx="640080" cy="640080"/>
                    </a:xfrm>
                    <a:prstGeom prst="rect">
                      <a:avLst/>
                    </a:prstGeom>
                  </pic:spPr>
                </pic:pic>
              </a:graphicData>
            </a:graphic>
          </wp:anchor>
        </w:drawing>
      </w:r>
      <w:r>
        <w:t>Mithatpaşa Cad. No:7 Sıhhiye Çankaya/Ankara</w:t>
      </w:r>
    </w:p>
    <w:p w14:paraId="0155636A" w14:textId="77777777" w:rsidR="008F48A8" w:rsidRDefault="00875F49">
      <w:pPr>
        <w:pStyle w:val="Gvdemetni20"/>
        <w:jc w:val="both"/>
      </w:pPr>
      <w:r>
        <w:t>Tel</w:t>
      </w:r>
      <w:r>
        <w:t>efon No: 0 312 458 75 22 Faks No: 0 312 431 28 74</w:t>
      </w:r>
    </w:p>
    <w:p w14:paraId="43D39A79" w14:textId="77777777" w:rsidR="008F48A8" w:rsidRDefault="00875F49">
      <w:pPr>
        <w:pStyle w:val="Gvdemetni20"/>
        <w:jc w:val="both"/>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49" w:history="1">
        <w:r>
          <w:rPr>
            <w:color w:val="0000FF"/>
            <w:u w:val="single"/>
          </w:rPr>
          <w:t>www.sgk.gov.tr</w:t>
        </w:r>
      </w:hyperlink>
    </w:p>
    <w:p w14:paraId="27D9D9F1" w14:textId="77777777" w:rsidR="008F48A8" w:rsidRDefault="00875F49">
      <w:pPr>
        <w:pStyle w:val="Gvdemetni20"/>
        <w:jc w:val="both"/>
      </w:pPr>
      <w:r>
        <w:t xml:space="preserve">Kep Adresi: </w:t>
      </w:r>
      <w:hyperlink r:id="rId50" w:history="1">
        <w:r>
          <w:rPr>
            <w:color w:val="0000FF"/>
            <w:lang w:val="en-US" w:eastAsia="en-US" w:bidi="en-US"/>
          </w:rPr>
          <w:t>sgk@hs01.kep.tr</w:t>
        </w:r>
      </w:hyperlink>
      <w:r>
        <w:br w:type="page"/>
      </w:r>
    </w:p>
    <w:p w14:paraId="6B8ACA84" w14:textId="77777777" w:rsidR="008F48A8" w:rsidRDefault="00875F49">
      <w:pPr>
        <w:pStyle w:val="Gvdemetni0"/>
        <w:ind w:firstLine="0"/>
        <w:jc w:val="both"/>
      </w:pPr>
      <w:proofErr w:type="gramStart"/>
      <w:r>
        <w:lastRenderedPageBreak/>
        <w:t>sigortalılar</w:t>
      </w:r>
      <w:proofErr w:type="gramEnd"/>
      <w:r>
        <w:t xml:space="preserve"> hariç) ile uzun va</w:t>
      </w:r>
      <w:r>
        <w:t xml:space="preserve">deli sigorta kollarından bildirimi yapılmayanlar dikkate alınmayacaktır. Dolayısıyla 2, 7, 12, 19, 21, 22, 23, 25, 39, 41, 42, 43, 44, 45, 46, 48, 49 ve 50 </w:t>
      </w:r>
      <w:proofErr w:type="spellStart"/>
      <w:r>
        <w:t>nolu</w:t>
      </w:r>
      <w:proofErr w:type="spellEnd"/>
      <w:r>
        <w:t xml:space="preserve"> belge türleri ile yapılan bildirimler dikkate alınmayacaktır.</w:t>
      </w:r>
    </w:p>
    <w:p w14:paraId="46880D3C" w14:textId="77777777" w:rsidR="008F48A8" w:rsidRDefault="00875F49">
      <w:pPr>
        <w:pStyle w:val="Gvdemetni0"/>
        <w:numPr>
          <w:ilvl w:val="0"/>
          <w:numId w:val="12"/>
        </w:numPr>
        <w:tabs>
          <w:tab w:val="left" w:pos="798"/>
        </w:tabs>
        <w:ind w:firstLine="600"/>
        <w:jc w:val="both"/>
      </w:pPr>
      <w:r>
        <w:t>Her bir ayda çalışan sigortalı sa</w:t>
      </w:r>
      <w:r>
        <w:t>yısı, ilgili dönemlerde Kuruma verilmiş asıl ve ek nitelikteki aylık prim ve hizmet belgelerinde/muhtasar ve prim hizmet beyannamelerinde kayıtlı sigortalı sayısından, iptal nitelikteki aylık prim ve hizmet belgelerinde/muhtasar ve prim hizmet beyannameler</w:t>
      </w:r>
      <w:r>
        <w:t>inde kayıtlı sigortalı sayısı düşülmek suretiyle tespit edilecektir.</w:t>
      </w:r>
    </w:p>
    <w:p w14:paraId="6C708432" w14:textId="77777777" w:rsidR="008F48A8" w:rsidRDefault="00875F49">
      <w:pPr>
        <w:pStyle w:val="Gvdemetni0"/>
        <w:numPr>
          <w:ilvl w:val="0"/>
          <w:numId w:val="12"/>
        </w:numPr>
        <w:tabs>
          <w:tab w:val="left" w:pos="798"/>
        </w:tabs>
        <w:spacing w:line="259" w:lineRule="auto"/>
        <w:ind w:firstLine="600"/>
        <w:jc w:val="both"/>
      </w:pPr>
      <w:r>
        <w:t xml:space="preserve">Bir sigortalının işten ayrılmasını müteakip aynı ay içinde ayrıldığı işyerinde tekrar işe başlamış olması halinde, bu sigortalı için ilgili aylık prim ve hizmet </w:t>
      </w:r>
      <w:r>
        <w:t>belgesinde/muhtasar ve prim hizmet beyannamesinde iki ayrı kayıt yer almakla birlikte, sigortalı sayısının tespitinde bu nitelikteki kayıtlardan mükerrer olanlar dikkate alınmayacaktır.</w:t>
      </w:r>
    </w:p>
    <w:p w14:paraId="338C645B" w14:textId="77777777" w:rsidR="008F48A8" w:rsidRDefault="00875F49">
      <w:pPr>
        <w:pStyle w:val="Gvdemetni0"/>
        <w:numPr>
          <w:ilvl w:val="0"/>
          <w:numId w:val="12"/>
        </w:numPr>
        <w:tabs>
          <w:tab w:val="left" w:pos="798"/>
        </w:tabs>
        <w:ind w:firstLine="600"/>
        <w:jc w:val="both"/>
      </w:pPr>
      <w:r>
        <w:t>Aylık prim ve hizmet belgelerinde/muhtasar ve prim hizmet beyannameler</w:t>
      </w:r>
      <w:r>
        <w:t>inde, bir sigortalının birden fazla belge türü/kanun türü ile bildirilmiş olması halinde, bu sigortalı için ilgili dönemde iki ayrı kayıt yer almakla birlikte, sigortalı sayısının tespitinde bu nitelikteki kayıtlardan mükerrer olanlar dikkate alınmayacaktı</w:t>
      </w:r>
      <w:r>
        <w:t>r.</w:t>
      </w:r>
    </w:p>
    <w:p w14:paraId="2BF2CA01" w14:textId="77777777" w:rsidR="008F48A8" w:rsidRDefault="00875F49">
      <w:pPr>
        <w:pStyle w:val="Gvdemetni0"/>
        <w:numPr>
          <w:ilvl w:val="0"/>
          <w:numId w:val="12"/>
        </w:numPr>
        <w:tabs>
          <w:tab w:val="left" w:pos="1267"/>
        </w:tabs>
        <w:ind w:firstLine="600"/>
        <w:jc w:val="both"/>
      </w:pPr>
      <w:r>
        <w:t>Ay içinde işe giren veya işten çıkan sigortalılar da hesaplamaya dahil edilecektir.</w:t>
      </w:r>
    </w:p>
    <w:p w14:paraId="1C3C6521" w14:textId="77777777" w:rsidR="008F48A8" w:rsidRDefault="00875F49">
      <w:pPr>
        <w:pStyle w:val="Tabloyazs0"/>
        <w:spacing w:line="262" w:lineRule="auto"/>
        <w:ind w:firstLine="0"/>
        <w:jc w:val="both"/>
      </w:pPr>
      <w:r>
        <w:rPr>
          <w:b/>
          <w:bCs/>
        </w:rPr>
        <w:t xml:space="preserve">Örnek 25: </w:t>
      </w:r>
      <w:r>
        <w:t xml:space="preserve">(C) işvereni tarafından 2021 yılı Ocak ila </w:t>
      </w:r>
      <w:proofErr w:type="gramStart"/>
      <w:r>
        <w:t>Aralık</w:t>
      </w:r>
      <w:proofErr w:type="gramEnd"/>
      <w:r>
        <w:t xml:space="preserve"> ayı/döneminde aylık prim ve hizmet belgeleri veya muhtasar ve prim hizmet beyannameleri ile bildirimi yapılan</w:t>
      </w:r>
      <w:r>
        <w:t xml:space="preserve"> sigortalıların durumu aşağıdaki gibidir.</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2002"/>
        <w:gridCol w:w="1997"/>
        <w:gridCol w:w="2002"/>
        <w:gridCol w:w="2002"/>
      </w:tblGrid>
      <w:tr w:rsidR="008F48A8" w14:paraId="07227375" w14:textId="77777777">
        <w:tblPrEx>
          <w:tblCellMar>
            <w:top w:w="0" w:type="dxa"/>
            <w:bottom w:w="0" w:type="dxa"/>
          </w:tblCellMar>
        </w:tblPrEx>
        <w:trPr>
          <w:trHeight w:hRule="exact" w:val="1104"/>
          <w:jc w:val="center"/>
        </w:trPr>
        <w:tc>
          <w:tcPr>
            <w:tcW w:w="2002" w:type="dxa"/>
            <w:tcBorders>
              <w:top w:val="single" w:sz="4" w:space="0" w:color="auto"/>
              <w:left w:val="single" w:sz="4" w:space="0" w:color="auto"/>
            </w:tcBorders>
            <w:shd w:val="clear" w:color="auto" w:fill="auto"/>
          </w:tcPr>
          <w:p w14:paraId="54005185" w14:textId="77777777" w:rsidR="008F48A8" w:rsidRDefault="00875F49">
            <w:pPr>
              <w:pStyle w:val="Dier0"/>
              <w:spacing w:line="240" w:lineRule="auto"/>
              <w:ind w:firstLine="500"/>
            </w:pPr>
            <w:r>
              <w:rPr>
                <w:b/>
                <w:bCs/>
              </w:rPr>
              <w:t>Ay/Dönem</w:t>
            </w:r>
          </w:p>
        </w:tc>
        <w:tc>
          <w:tcPr>
            <w:tcW w:w="2002" w:type="dxa"/>
            <w:tcBorders>
              <w:top w:val="single" w:sz="4" w:space="0" w:color="auto"/>
              <w:left w:val="single" w:sz="4" w:space="0" w:color="auto"/>
            </w:tcBorders>
            <w:shd w:val="clear" w:color="auto" w:fill="auto"/>
            <w:vAlign w:val="bottom"/>
          </w:tcPr>
          <w:p w14:paraId="2B442D70" w14:textId="77777777" w:rsidR="008F48A8" w:rsidRDefault="00875F49">
            <w:pPr>
              <w:pStyle w:val="Dier0"/>
              <w:spacing w:line="259" w:lineRule="auto"/>
              <w:ind w:firstLine="0"/>
              <w:jc w:val="center"/>
            </w:pPr>
            <w:r>
              <w:rPr>
                <w:b/>
                <w:bCs/>
              </w:rPr>
              <w:t>Uzun Vadeli Sigorta Kollarına Tabi Sigortalı Sayısı</w:t>
            </w:r>
          </w:p>
        </w:tc>
        <w:tc>
          <w:tcPr>
            <w:tcW w:w="1997" w:type="dxa"/>
            <w:tcBorders>
              <w:top w:val="single" w:sz="4" w:space="0" w:color="auto"/>
              <w:left w:val="single" w:sz="4" w:space="0" w:color="auto"/>
            </w:tcBorders>
            <w:shd w:val="clear" w:color="auto" w:fill="auto"/>
            <w:vAlign w:val="bottom"/>
          </w:tcPr>
          <w:p w14:paraId="718FFE85" w14:textId="77777777" w:rsidR="008F48A8" w:rsidRDefault="00875F49">
            <w:pPr>
              <w:pStyle w:val="Dier0"/>
              <w:spacing w:line="259" w:lineRule="auto"/>
              <w:ind w:firstLine="0"/>
              <w:jc w:val="center"/>
            </w:pPr>
            <w:r>
              <w:rPr>
                <w:b/>
                <w:bCs/>
              </w:rPr>
              <w:t>Sosyal Güvenlik Destek Primine Tabi Sigortalı</w:t>
            </w:r>
          </w:p>
          <w:p w14:paraId="3C24368B" w14:textId="77777777" w:rsidR="008F48A8" w:rsidRDefault="00875F49">
            <w:pPr>
              <w:pStyle w:val="Dier0"/>
              <w:spacing w:line="259" w:lineRule="auto"/>
              <w:ind w:firstLine="0"/>
              <w:jc w:val="center"/>
            </w:pPr>
            <w:r>
              <w:rPr>
                <w:b/>
                <w:bCs/>
              </w:rPr>
              <w:t>Sayısı</w:t>
            </w:r>
          </w:p>
        </w:tc>
        <w:tc>
          <w:tcPr>
            <w:tcW w:w="2002" w:type="dxa"/>
            <w:tcBorders>
              <w:top w:val="single" w:sz="4" w:space="0" w:color="auto"/>
              <w:left w:val="single" w:sz="4" w:space="0" w:color="auto"/>
            </w:tcBorders>
            <w:shd w:val="clear" w:color="auto" w:fill="auto"/>
          </w:tcPr>
          <w:p w14:paraId="544D40A5" w14:textId="77777777" w:rsidR="008F48A8" w:rsidRDefault="00875F49">
            <w:pPr>
              <w:pStyle w:val="Dier0"/>
              <w:spacing w:line="259" w:lineRule="auto"/>
              <w:ind w:firstLine="0"/>
              <w:jc w:val="center"/>
            </w:pPr>
            <w:r>
              <w:rPr>
                <w:b/>
                <w:bCs/>
              </w:rPr>
              <w:t>0 (Sıfır) Gün Bildirim Yapılan Sigortalı Sayısı</w:t>
            </w:r>
          </w:p>
        </w:tc>
        <w:tc>
          <w:tcPr>
            <w:tcW w:w="2002" w:type="dxa"/>
            <w:tcBorders>
              <w:top w:val="single" w:sz="4" w:space="0" w:color="auto"/>
              <w:left w:val="single" w:sz="4" w:space="0" w:color="auto"/>
              <w:right w:val="single" w:sz="4" w:space="0" w:color="auto"/>
            </w:tcBorders>
            <w:shd w:val="clear" w:color="auto" w:fill="auto"/>
          </w:tcPr>
          <w:p w14:paraId="32B5E517" w14:textId="77777777" w:rsidR="008F48A8" w:rsidRDefault="00875F49">
            <w:pPr>
              <w:pStyle w:val="Dier0"/>
              <w:spacing w:line="259" w:lineRule="auto"/>
              <w:ind w:firstLine="0"/>
              <w:jc w:val="center"/>
            </w:pPr>
            <w:r>
              <w:rPr>
                <w:b/>
                <w:bCs/>
              </w:rPr>
              <w:t>Toplam Sigortalı Sayısı</w:t>
            </w:r>
          </w:p>
        </w:tc>
      </w:tr>
      <w:tr w:rsidR="008F48A8" w14:paraId="465A4E0D"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tcPr>
          <w:p w14:paraId="4FB409A6" w14:textId="77777777" w:rsidR="008F48A8" w:rsidRDefault="00875F49">
            <w:pPr>
              <w:pStyle w:val="Dier0"/>
              <w:spacing w:line="240" w:lineRule="auto"/>
              <w:ind w:firstLine="0"/>
            </w:pPr>
            <w:r>
              <w:t>2021/Ocak</w:t>
            </w:r>
          </w:p>
        </w:tc>
        <w:tc>
          <w:tcPr>
            <w:tcW w:w="2002" w:type="dxa"/>
            <w:tcBorders>
              <w:top w:val="single" w:sz="4" w:space="0" w:color="auto"/>
              <w:left w:val="single" w:sz="4" w:space="0" w:color="auto"/>
            </w:tcBorders>
            <w:shd w:val="clear" w:color="auto" w:fill="auto"/>
          </w:tcPr>
          <w:p w14:paraId="48E2FD58" w14:textId="77777777" w:rsidR="008F48A8" w:rsidRDefault="00875F49">
            <w:pPr>
              <w:pStyle w:val="Dier0"/>
              <w:spacing w:line="240" w:lineRule="auto"/>
              <w:ind w:firstLine="0"/>
              <w:jc w:val="center"/>
            </w:pPr>
            <w:r>
              <w:t>30</w:t>
            </w:r>
          </w:p>
        </w:tc>
        <w:tc>
          <w:tcPr>
            <w:tcW w:w="1997" w:type="dxa"/>
            <w:tcBorders>
              <w:top w:val="single" w:sz="4" w:space="0" w:color="auto"/>
              <w:left w:val="single" w:sz="4" w:space="0" w:color="auto"/>
            </w:tcBorders>
            <w:shd w:val="clear" w:color="auto" w:fill="auto"/>
          </w:tcPr>
          <w:p w14:paraId="471E0338" w14:textId="77777777" w:rsidR="008F48A8" w:rsidRDefault="00875F49">
            <w:pPr>
              <w:pStyle w:val="Dier0"/>
              <w:spacing w:line="240" w:lineRule="auto"/>
              <w:ind w:firstLine="0"/>
              <w:jc w:val="center"/>
            </w:pPr>
            <w:r>
              <w:t>1</w:t>
            </w:r>
          </w:p>
        </w:tc>
        <w:tc>
          <w:tcPr>
            <w:tcW w:w="2002" w:type="dxa"/>
            <w:tcBorders>
              <w:top w:val="single" w:sz="4" w:space="0" w:color="auto"/>
              <w:left w:val="single" w:sz="4" w:space="0" w:color="auto"/>
            </w:tcBorders>
            <w:shd w:val="clear" w:color="auto" w:fill="auto"/>
          </w:tcPr>
          <w:p w14:paraId="656E448C" w14:textId="77777777" w:rsidR="008F48A8" w:rsidRDefault="00875F49">
            <w:pPr>
              <w:pStyle w:val="Dier0"/>
              <w:spacing w:line="240" w:lineRule="auto"/>
              <w:ind w:firstLine="0"/>
              <w:jc w:val="center"/>
            </w:pPr>
            <w:r>
              <w:t>1</w:t>
            </w:r>
          </w:p>
        </w:tc>
        <w:tc>
          <w:tcPr>
            <w:tcW w:w="2002" w:type="dxa"/>
            <w:tcBorders>
              <w:top w:val="single" w:sz="4" w:space="0" w:color="auto"/>
              <w:left w:val="single" w:sz="4" w:space="0" w:color="auto"/>
              <w:right w:val="single" w:sz="4" w:space="0" w:color="auto"/>
            </w:tcBorders>
            <w:shd w:val="clear" w:color="auto" w:fill="auto"/>
          </w:tcPr>
          <w:p w14:paraId="52489A75" w14:textId="77777777" w:rsidR="008F48A8" w:rsidRDefault="00875F49">
            <w:pPr>
              <w:pStyle w:val="Dier0"/>
              <w:spacing w:line="240" w:lineRule="auto"/>
              <w:ind w:firstLine="0"/>
              <w:jc w:val="center"/>
            </w:pPr>
            <w:r>
              <w:t>32</w:t>
            </w:r>
          </w:p>
        </w:tc>
      </w:tr>
      <w:tr w:rsidR="008F48A8" w14:paraId="7E15B7DD"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11711082" w14:textId="77777777" w:rsidR="008F48A8" w:rsidRDefault="00875F49">
            <w:pPr>
              <w:pStyle w:val="Dier0"/>
              <w:spacing w:line="240" w:lineRule="auto"/>
              <w:ind w:firstLine="0"/>
            </w:pPr>
            <w:r>
              <w:t>2021/Şubat</w:t>
            </w:r>
          </w:p>
        </w:tc>
        <w:tc>
          <w:tcPr>
            <w:tcW w:w="2002" w:type="dxa"/>
            <w:tcBorders>
              <w:top w:val="single" w:sz="4" w:space="0" w:color="auto"/>
              <w:left w:val="single" w:sz="4" w:space="0" w:color="auto"/>
            </w:tcBorders>
            <w:shd w:val="clear" w:color="auto" w:fill="auto"/>
            <w:vAlign w:val="bottom"/>
          </w:tcPr>
          <w:p w14:paraId="3992FF27" w14:textId="77777777" w:rsidR="008F48A8" w:rsidRDefault="00875F49">
            <w:pPr>
              <w:pStyle w:val="Dier0"/>
              <w:spacing w:line="240" w:lineRule="auto"/>
              <w:ind w:firstLine="0"/>
              <w:jc w:val="center"/>
            </w:pPr>
            <w:r>
              <w:t>29</w:t>
            </w:r>
          </w:p>
        </w:tc>
        <w:tc>
          <w:tcPr>
            <w:tcW w:w="1997" w:type="dxa"/>
            <w:tcBorders>
              <w:top w:val="single" w:sz="4" w:space="0" w:color="auto"/>
              <w:left w:val="single" w:sz="4" w:space="0" w:color="auto"/>
            </w:tcBorders>
            <w:shd w:val="clear" w:color="auto" w:fill="auto"/>
            <w:vAlign w:val="bottom"/>
          </w:tcPr>
          <w:p w14:paraId="57535049" w14:textId="77777777" w:rsidR="008F48A8" w:rsidRDefault="00875F49">
            <w:pPr>
              <w:pStyle w:val="Dier0"/>
              <w:spacing w:line="240" w:lineRule="auto"/>
              <w:ind w:firstLine="0"/>
              <w:jc w:val="center"/>
            </w:pPr>
            <w:r>
              <w:t>1</w:t>
            </w:r>
          </w:p>
        </w:tc>
        <w:tc>
          <w:tcPr>
            <w:tcW w:w="2002" w:type="dxa"/>
            <w:tcBorders>
              <w:top w:val="single" w:sz="4" w:space="0" w:color="auto"/>
              <w:left w:val="single" w:sz="4" w:space="0" w:color="auto"/>
            </w:tcBorders>
            <w:shd w:val="clear" w:color="auto" w:fill="auto"/>
            <w:vAlign w:val="bottom"/>
          </w:tcPr>
          <w:p w14:paraId="323BE78C" w14:textId="77777777" w:rsidR="008F48A8" w:rsidRDefault="00875F49">
            <w:pPr>
              <w:pStyle w:val="Dier0"/>
              <w:spacing w:line="240" w:lineRule="auto"/>
              <w:ind w:firstLine="0"/>
              <w:jc w:val="center"/>
            </w:pPr>
            <w:r>
              <w:t>2</w:t>
            </w:r>
          </w:p>
        </w:tc>
        <w:tc>
          <w:tcPr>
            <w:tcW w:w="2002" w:type="dxa"/>
            <w:tcBorders>
              <w:top w:val="single" w:sz="4" w:space="0" w:color="auto"/>
              <w:left w:val="single" w:sz="4" w:space="0" w:color="auto"/>
              <w:right w:val="single" w:sz="4" w:space="0" w:color="auto"/>
            </w:tcBorders>
            <w:shd w:val="clear" w:color="auto" w:fill="auto"/>
            <w:vAlign w:val="bottom"/>
          </w:tcPr>
          <w:p w14:paraId="3F2EB655" w14:textId="77777777" w:rsidR="008F48A8" w:rsidRDefault="00875F49">
            <w:pPr>
              <w:pStyle w:val="Dier0"/>
              <w:spacing w:line="240" w:lineRule="auto"/>
              <w:ind w:firstLine="0"/>
              <w:jc w:val="center"/>
            </w:pPr>
            <w:r>
              <w:t>32</w:t>
            </w:r>
          </w:p>
        </w:tc>
      </w:tr>
      <w:tr w:rsidR="008F48A8" w14:paraId="53C6B4B3"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tcPr>
          <w:p w14:paraId="223B8316" w14:textId="77777777" w:rsidR="008F48A8" w:rsidRDefault="00875F49">
            <w:pPr>
              <w:pStyle w:val="Dier0"/>
              <w:spacing w:line="240" w:lineRule="auto"/>
              <w:ind w:firstLine="0"/>
            </w:pPr>
            <w:r>
              <w:t>2021/Mart</w:t>
            </w:r>
          </w:p>
        </w:tc>
        <w:tc>
          <w:tcPr>
            <w:tcW w:w="2002" w:type="dxa"/>
            <w:tcBorders>
              <w:top w:val="single" w:sz="4" w:space="0" w:color="auto"/>
              <w:left w:val="single" w:sz="4" w:space="0" w:color="auto"/>
            </w:tcBorders>
            <w:shd w:val="clear" w:color="auto" w:fill="auto"/>
          </w:tcPr>
          <w:p w14:paraId="6020A8C0" w14:textId="77777777" w:rsidR="008F48A8" w:rsidRDefault="00875F49">
            <w:pPr>
              <w:pStyle w:val="Dier0"/>
              <w:spacing w:line="240" w:lineRule="auto"/>
              <w:ind w:firstLine="0"/>
              <w:jc w:val="center"/>
            </w:pPr>
            <w:r>
              <w:t>29</w:t>
            </w:r>
          </w:p>
        </w:tc>
        <w:tc>
          <w:tcPr>
            <w:tcW w:w="1997" w:type="dxa"/>
            <w:tcBorders>
              <w:top w:val="single" w:sz="4" w:space="0" w:color="auto"/>
              <w:left w:val="single" w:sz="4" w:space="0" w:color="auto"/>
            </w:tcBorders>
            <w:shd w:val="clear" w:color="auto" w:fill="auto"/>
          </w:tcPr>
          <w:p w14:paraId="5FF6ABB5" w14:textId="77777777" w:rsidR="008F48A8" w:rsidRDefault="00875F49">
            <w:pPr>
              <w:pStyle w:val="Dier0"/>
              <w:spacing w:line="240" w:lineRule="auto"/>
              <w:ind w:firstLine="0"/>
              <w:jc w:val="center"/>
            </w:pPr>
            <w:r>
              <w:t>3</w:t>
            </w:r>
          </w:p>
        </w:tc>
        <w:tc>
          <w:tcPr>
            <w:tcW w:w="2002" w:type="dxa"/>
            <w:tcBorders>
              <w:top w:val="single" w:sz="4" w:space="0" w:color="auto"/>
              <w:left w:val="single" w:sz="4" w:space="0" w:color="auto"/>
            </w:tcBorders>
            <w:shd w:val="clear" w:color="auto" w:fill="auto"/>
          </w:tcPr>
          <w:p w14:paraId="1526366B" w14:textId="77777777" w:rsidR="008F48A8" w:rsidRDefault="00875F49">
            <w:pPr>
              <w:pStyle w:val="Dier0"/>
              <w:spacing w:line="240" w:lineRule="auto"/>
              <w:ind w:firstLine="0"/>
              <w:jc w:val="center"/>
            </w:pPr>
            <w:r>
              <w:t>2</w:t>
            </w:r>
          </w:p>
        </w:tc>
        <w:tc>
          <w:tcPr>
            <w:tcW w:w="2002" w:type="dxa"/>
            <w:tcBorders>
              <w:top w:val="single" w:sz="4" w:space="0" w:color="auto"/>
              <w:left w:val="single" w:sz="4" w:space="0" w:color="auto"/>
              <w:right w:val="single" w:sz="4" w:space="0" w:color="auto"/>
            </w:tcBorders>
            <w:shd w:val="clear" w:color="auto" w:fill="auto"/>
          </w:tcPr>
          <w:p w14:paraId="76025D6A" w14:textId="77777777" w:rsidR="008F48A8" w:rsidRDefault="00875F49">
            <w:pPr>
              <w:pStyle w:val="Dier0"/>
              <w:spacing w:line="240" w:lineRule="auto"/>
              <w:ind w:firstLine="0"/>
              <w:jc w:val="center"/>
            </w:pPr>
            <w:r>
              <w:t>34</w:t>
            </w:r>
          </w:p>
        </w:tc>
      </w:tr>
      <w:tr w:rsidR="008F48A8" w14:paraId="7D6C0288"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tcPr>
          <w:p w14:paraId="090F2759" w14:textId="77777777" w:rsidR="008F48A8" w:rsidRDefault="00875F49">
            <w:pPr>
              <w:pStyle w:val="Dier0"/>
              <w:spacing w:line="240" w:lineRule="auto"/>
              <w:ind w:firstLine="0"/>
            </w:pPr>
            <w:r>
              <w:t>2021/Nisan</w:t>
            </w:r>
          </w:p>
        </w:tc>
        <w:tc>
          <w:tcPr>
            <w:tcW w:w="2002" w:type="dxa"/>
            <w:tcBorders>
              <w:top w:val="single" w:sz="4" w:space="0" w:color="auto"/>
              <w:left w:val="single" w:sz="4" w:space="0" w:color="auto"/>
            </w:tcBorders>
            <w:shd w:val="clear" w:color="auto" w:fill="auto"/>
          </w:tcPr>
          <w:p w14:paraId="25653F86" w14:textId="77777777" w:rsidR="008F48A8" w:rsidRDefault="00875F49">
            <w:pPr>
              <w:pStyle w:val="Dier0"/>
              <w:spacing w:line="240" w:lineRule="auto"/>
              <w:ind w:firstLine="0"/>
              <w:jc w:val="center"/>
            </w:pPr>
            <w:r>
              <w:rPr>
                <w:b/>
                <w:bCs/>
              </w:rPr>
              <w:t>28</w:t>
            </w:r>
          </w:p>
        </w:tc>
        <w:tc>
          <w:tcPr>
            <w:tcW w:w="1997" w:type="dxa"/>
            <w:tcBorders>
              <w:top w:val="single" w:sz="4" w:space="0" w:color="auto"/>
              <w:left w:val="single" w:sz="4" w:space="0" w:color="auto"/>
            </w:tcBorders>
            <w:shd w:val="clear" w:color="auto" w:fill="auto"/>
          </w:tcPr>
          <w:p w14:paraId="3842C861" w14:textId="77777777" w:rsidR="008F48A8" w:rsidRDefault="00875F49">
            <w:pPr>
              <w:pStyle w:val="Dier0"/>
              <w:spacing w:line="240" w:lineRule="auto"/>
              <w:ind w:firstLine="0"/>
              <w:jc w:val="center"/>
            </w:pPr>
            <w:r>
              <w:rPr>
                <w:b/>
                <w:bCs/>
              </w:rPr>
              <w:t>5</w:t>
            </w:r>
          </w:p>
        </w:tc>
        <w:tc>
          <w:tcPr>
            <w:tcW w:w="2002" w:type="dxa"/>
            <w:tcBorders>
              <w:top w:val="single" w:sz="4" w:space="0" w:color="auto"/>
              <w:left w:val="single" w:sz="4" w:space="0" w:color="auto"/>
            </w:tcBorders>
            <w:shd w:val="clear" w:color="auto" w:fill="auto"/>
          </w:tcPr>
          <w:p w14:paraId="750DFCC3" w14:textId="77777777" w:rsidR="008F48A8" w:rsidRDefault="00875F49">
            <w:pPr>
              <w:pStyle w:val="Dier0"/>
              <w:spacing w:line="240" w:lineRule="auto"/>
              <w:ind w:firstLine="0"/>
              <w:jc w:val="center"/>
            </w:pPr>
            <w:r>
              <w:rPr>
                <w:b/>
                <w:bCs/>
              </w:rPr>
              <w:t>3</w:t>
            </w:r>
          </w:p>
        </w:tc>
        <w:tc>
          <w:tcPr>
            <w:tcW w:w="2002" w:type="dxa"/>
            <w:tcBorders>
              <w:top w:val="single" w:sz="4" w:space="0" w:color="auto"/>
              <w:left w:val="single" w:sz="4" w:space="0" w:color="auto"/>
              <w:right w:val="single" w:sz="4" w:space="0" w:color="auto"/>
            </w:tcBorders>
            <w:shd w:val="clear" w:color="auto" w:fill="auto"/>
          </w:tcPr>
          <w:p w14:paraId="34A6C8A4" w14:textId="77777777" w:rsidR="008F48A8" w:rsidRDefault="00875F49">
            <w:pPr>
              <w:pStyle w:val="Dier0"/>
              <w:spacing w:line="240" w:lineRule="auto"/>
              <w:ind w:firstLine="0"/>
              <w:jc w:val="center"/>
            </w:pPr>
            <w:r>
              <w:rPr>
                <w:b/>
                <w:bCs/>
              </w:rPr>
              <w:t>36</w:t>
            </w:r>
          </w:p>
        </w:tc>
      </w:tr>
      <w:tr w:rsidR="008F48A8" w14:paraId="06339783"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33AA1C22" w14:textId="77777777" w:rsidR="008F48A8" w:rsidRDefault="00875F49">
            <w:pPr>
              <w:pStyle w:val="Dier0"/>
              <w:spacing w:line="240" w:lineRule="auto"/>
              <w:ind w:firstLine="0"/>
            </w:pPr>
            <w:r>
              <w:t>2021/Mayıs</w:t>
            </w:r>
          </w:p>
        </w:tc>
        <w:tc>
          <w:tcPr>
            <w:tcW w:w="2002" w:type="dxa"/>
            <w:tcBorders>
              <w:top w:val="single" w:sz="4" w:space="0" w:color="auto"/>
              <w:left w:val="single" w:sz="4" w:space="0" w:color="auto"/>
            </w:tcBorders>
            <w:shd w:val="clear" w:color="auto" w:fill="auto"/>
            <w:vAlign w:val="bottom"/>
          </w:tcPr>
          <w:p w14:paraId="20062097" w14:textId="77777777" w:rsidR="008F48A8" w:rsidRDefault="00875F49">
            <w:pPr>
              <w:pStyle w:val="Dier0"/>
              <w:spacing w:line="240" w:lineRule="auto"/>
              <w:ind w:firstLine="0"/>
              <w:jc w:val="center"/>
            </w:pPr>
            <w:r>
              <w:t>29</w:t>
            </w:r>
          </w:p>
        </w:tc>
        <w:tc>
          <w:tcPr>
            <w:tcW w:w="1997" w:type="dxa"/>
            <w:tcBorders>
              <w:top w:val="single" w:sz="4" w:space="0" w:color="auto"/>
              <w:left w:val="single" w:sz="4" w:space="0" w:color="auto"/>
            </w:tcBorders>
            <w:shd w:val="clear" w:color="auto" w:fill="auto"/>
            <w:vAlign w:val="bottom"/>
          </w:tcPr>
          <w:p w14:paraId="261D0B56" w14:textId="77777777" w:rsidR="008F48A8" w:rsidRDefault="00875F49">
            <w:pPr>
              <w:pStyle w:val="Dier0"/>
              <w:spacing w:line="240" w:lineRule="auto"/>
              <w:ind w:firstLine="0"/>
              <w:jc w:val="center"/>
            </w:pPr>
            <w:r>
              <w:t>4</w:t>
            </w:r>
          </w:p>
        </w:tc>
        <w:tc>
          <w:tcPr>
            <w:tcW w:w="2002" w:type="dxa"/>
            <w:tcBorders>
              <w:top w:val="single" w:sz="4" w:space="0" w:color="auto"/>
              <w:left w:val="single" w:sz="4" w:space="0" w:color="auto"/>
            </w:tcBorders>
            <w:shd w:val="clear" w:color="auto" w:fill="auto"/>
            <w:vAlign w:val="bottom"/>
          </w:tcPr>
          <w:p w14:paraId="4348AAD9" w14:textId="77777777" w:rsidR="008F48A8" w:rsidRDefault="00875F49">
            <w:pPr>
              <w:pStyle w:val="Dier0"/>
              <w:spacing w:line="240" w:lineRule="auto"/>
              <w:ind w:firstLine="0"/>
              <w:jc w:val="center"/>
            </w:pPr>
            <w:r>
              <w:t>0</w:t>
            </w:r>
          </w:p>
        </w:tc>
        <w:tc>
          <w:tcPr>
            <w:tcW w:w="2002" w:type="dxa"/>
            <w:tcBorders>
              <w:top w:val="single" w:sz="4" w:space="0" w:color="auto"/>
              <w:left w:val="single" w:sz="4" w:space="0" w:color="auto"/>
              <w:right w:val="single" w:sz="4" w:space="0" w:color="auto"/>
            </w:tcBorders>
            <w:shd w:val="clear" w:color="auto" w:fill="auto"/>
            <w:vAlign w:val="bottom"/>
          </w:tcPr>
          <w:p w14:paraId="55CF210B" w14:textId="77777777" w:rsidR="008F48A8" w:rsidRDefault="00875F49">
            <w:pPr>
              <w:pStyle w:val="Dier0"/>
              <w:spacing w:line="240" w:lineRule="auto"/>
              <w:ind w:firstLine="0"/>
              <w:jc w:val="center"/>
            </w:pPr>
            <w:r>
              <w:t>33</w:t>
            </w:r>
          </w:p>
        </w:tc>
      </w:tr>
      <w:tr w:rsidR="008F48A8" w14:paraId="28515022"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tcBorders>
            <w:shd w:val="clear" w:color="auto" w:fill="auto"/>
          </w:tcPr>
          <w:p w14:paraId="04484161" w14:textId="77777777" w:rsidR="008F48A8" w:rsidRDefault="00875F49">
            <w:pPr>
              <w:pStyle w:val="Dier0"/>
              <w:spacing w:line="240" w:lineRule="auto"/>
              <w:ind w:firstLine="0"/>
            </w:pPr>
            <w:r>
              <w:t>2021/Haziran</w:t>
            </w:r>
          </w:p>
        </w:tc>
        <w:tc>
          <w:tcPr>
            <w:tcW w:w="2002" w:type="dxa"/>
            <w:tcBorders>
              <w:top w:val="single" w:sz="4" w:space="0" w:color="auto"/>
              <w:left w:val="single" w:sz="4" w:space="0" w:color="auto"/>
            </w:tcBorders>
            <w:shd w:val="clear" w:color="auto" w:fill="auto"/>
          </w:tcPr>
          <w:p w14:paraId="6300CFF9" w14:textId="77777777" w:rsidR="008F48A8" w:rsidRDefault="00875F49">
            <w:pPr>
              <w:pStyle w:val="Dier0"/>
              <w:spacing w:line="240" w:lineRule="auto"/>
              <w:ind w:firstLine="0"/>
              <w:jc w:val="center"/>
            </w:pPr>
            <w:r>
              <w:t>30</w:t>
            </w:r>
          </w:p>
        </w:tc>
        <w:tc>
          <w:tcPr>
            <w:tcW w:w="1997" w:type="dxa"/>
            <w:tcBorders>
              <w:top w:val="single" w:sz="4" w:space="0" w:color="auto"/>
              <w:left w:val="single" w:sz="4" w:space="0" w:color="auto"/>
            </w:tcBorders>
            <w:shd w:val="clear" w:color="auto" w:fill="auto"/>
          </w:tcPr>
          <w:p w14:paraId="313763F7" w14:textId="77777777" w:rsidR="008F48A8" w:rsidRDefault="00875F49">
            <w:pPr>
              <w:pStyle w:val="Dier0"/>
              <w:spacing w:line="240" w:lineRule="auto"/>
              <w:ind w:firstLine="0"/>
              <w:jc w:val="center"/>
            </w:pPr>
            <w:r>
              <w:t>4</w:t>
            </w:r>
          </w:p>
        </w:tc>
        <w:tc>
          <w:tcPr>
            <w:tcW w:w="2002" w:type="dxa"/>
            <w:tcBorders>
              <w:top w:val="single" w:sz="4" w:space="0" w:color="auto"/>
              <w:left w:val="single" w:sz="4" w:space="0" w:color="auto"/>
            </w:tcBorders>
            <w:shd w:val="clear" w:color="auto" w:fill="auto"/>
          </w:tcPr>
          <w:p w14:paraId="3502D2C6" w14:textId="77777777" w:rsidR="008F48A8" w:rsidRDefault="00875F49">
            <w:pPr>
              <w:pStyle w:val="Dier0"/>
              <w:spacing w:line="240" w:lineRule="auto"/>
              <w:ind w:firstLine="0"/>
              <w:jc w:val="center"/>
            </w:pPr>
            <w:r>
              <w:t>1</w:t>
            </w:r>
          </w:p>
        </w:tc>
        <w:tc>
          <w:tcPr>
            <w:tcW w:w="2002" w:type="dxa"/>
            <w:tcBorders>
              <w:top w:val="single" w:sz="4" w:space="0" w:color="auto"/>
              <w:left w:val="single" w:sz="4" w:space="0" w:color="auto"/>
              <w:right w:val="single" w:sz="4" w:space="0" w:color="auto"/>
            </w:tcBorders>
            <w:shd w:val="clear" w:color="auto" w:fill="auto"/>
          </w:tcPr>
          <w:p w14:paraId="485CB9D1" w14:textId="77777777" w:rsidR="008F48A8" w:rsidRDefault="00875F49">
            <w:pPr>
              <w:pStyle w:val="Dier0"/>
              <w:spacing w:line="240" w:lineRule="auto"/>
              <w:ind w:firstLine="0"/>
              <w:jc w:val="center"/>
            </w:pPr>
            <w:r>
              <w:t>35</w:t>
            </w:r>
          </w:p>
        </w:tc>
      </w:tr>
      <w:tr w:rsidR="008F48A8" w14:paraId="50C6ECE1"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tcPr>
          <w:p w14:paraId="527BED96" w14:textId="77777777" w:rsidR="008F48A8" w:rsidRDefault="00875F49">
            <w:pPr>
              <w:pStyle w:val="Dier0"/>
              <w:spacing w:line="240" w:lineRule="auto"/>
              <w:ind w:firstLine="0"/>
            </w:pPr>
            <w:r>
              <w:t>2021/Temmuz</w:t>
            </w:r>
          </w:p>
        </w:tc>
        <w:tc>
          <w:tcPr>
            <w:tcW w:w="2002" w:type="dxa"/>
            <w:tcBorders>
              <w:top w:val="single" w:sz="4" w:space="0" w:color="auto"/>
              <w:left w:val="single" w:sz="4" w:space="0" w:color="auto"/>
            </w:tcBorders>
            <w:shd w:val="clear" w:color="auto" w:fill="auto"/>
          </w:tcPr>
          <w:p w14:paraId="77566709" w14:textId="77777777" w:rsidR="008F48A8" w:rsidRDefault="00875F49">
            <w:pPr>
              <w:pStyle w:val="Dier0"/>
              <w:spacing w:line="240" w:lineRule="auto"/>
              <w:ind w:firstLine="0"/>
              <w:jc w:val="center"/>
            </w:pPr>
            <w:r>
              <w:t>32</w:t>
            </w:r>
          </w:p>
        </w:tc>
        <w:tc>
          <w:tcPr>
            <w:tcW w:w="1997" w:type="dxa"/>
            <w:tcBorders>
              <w:top w:val="single" w:sz="4" w:space="0" w:color="auto"/>
              <w:left w:val="single" w:sz="4" w:space="0" w:color="auto"/>
            </w:tcBorders>
            <w:shd w:val="clear" w:color="auto" w:fill="auto"/>
          </w:tcPr>
          <w:p w14:paraId="48BBB26A" w14:textId="77777777" w:rsidR="008F48A8" w:rsidRDefault="00875F49">
            <w:pPr>
              <w:pStyle w:val="Dier0"/>
              <w:spacing w:line="240" w:lineRule="auto"/>
              <w:ind w:firstLine="0"/>
              <w:jc w:val="center"/>
            </w:pPr>
            <w:r>
              <w:t>1</w:t>
            </w:r>
          </w:p>
        </w:tc>
        <w:tc>
          <w:tcPr>
            <w:tcW w:w="2002" w:type="dxa"/>
            <w:tcBorders>
              <w:top w:val="single" w:sz="4" w:space="0" w:color="auto"/>
              <w:left w:val="single" w:sz="4" w:space="0" w:color="auto"/>
            </w:tcBorders>
            <w:shd w:val="clear" w:color="auto" w:fill="auto"/>
          </w:tcPr>
          <w:p w14:paraId="63B866F2" w14:textId="77777777" w:rsidR="008F48A8" w:rsidRDefault="00875F49">
            <w:pPr>
              <w:pStyle w:val="Dier0"/>
              <w:spacing w:line="240" w:lineRule="auto"/>
              <w:ind w:firstLine="0"/>
              <w:jc w:val="center"/>
            </w:pPr>
            <w:r>
              <w:t>2</w:t>
            </w:r>
          </w:p>
        </w:tc>
        <w:tc>
          <w:tcPr>
            <w:tcW w:w="2002" w:type="dxa"/>
            <w:tcBorders>
              <w:top w:val="single" w:sz="4" w:space="0" w:color="auto"/>
              <w:left w:val="single" w:sz="4" w:space="0" w:color="auto"/>
              <w:right w:val="single" w:sz="4" w:space="0" w:color="auto"/>
            </w:tcBorders>
            <w:shd w:val="clear" w:color="auto" w:fill="auto"/>
          </w:tcPr>
          <w:p w14:paraId="345234F8" w14:textId="77777777" w:rsidR="008F48A8" w:rsidRDefault="00875F49">
            <w:pPr>
              <w:pStyle w:val="Dier0"/>
              <w:spacing w:line="240" w:lineRule="auto"/>
              <w:ind w:firstLine="0"/>
              <w:jc w:val="center"/>
            </w:pPr>
            <w:r>
              <w:t>35</w:t>
            </w:r>
          </w:p>
        </w:tc>
      </w:tr>
      <w:tr w:rsidR="008F48A8" w14:paraId="5D82B8FB"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7A7A44F5" w14:textId="77777777" w:rsidR="008F48A8" w:rsidRDefault="00875F49">
            <w:pPr>
              <w:pStyle w:val="Dier0"/>
              <w:spacing w:line="240" w:lineRule="auto"/>
              <w:ind w:firstLine="0"/>
            </w:pPr>
            <w:r>
              <w:t>2021/Ağustos</w:t>
            </w:r>
          </w:p>
        </w:tc>
        <w:tc>
          <w:tcPr>
            <w:tcW w:w="2002" w:type="dxa"/>
            <w:tcBorders>
              <w:top w:val="single" w:sz="4" w:space="0" w:color="auto"/>
              <w:left w:val="single" w:sz="4" w:space="0" w:color="auto"/>
            </w:tcBorders>
            <w:shd w:val="clear" w:color="auto" w:fill="auto"/>
            <w:vAlign w:val="bottom"/>
          </w:tcPr>
          <w:p w14:paraId="3FB4674F" w14:textId="77777777" w:rsidR="008F48A8" w:rsidRDefault="00875F49">
            <w:pPr>
              <w:pStyle w:val="Dier0"/>
              <w:spacing w:line="240" w:lineRule="auto"/>
              <w:ind w:firstLine="0"/>
              <w:jc w:val="center"/>
            </w:pPr>
            <w:r>
              <w:t>30</w:t>
            </w:r>
          </w:p>
        </w:tc>
        <w:tc>
          <w:tcPr>
            <w:tcW w:w="1997" w:type="dxa"/>
            <w:tcBorders>
              <w:top w:val="single" w:sz="4" w:space="0" w:color="auto"/>
              <w:left w:val="single" w:sz="4" w:space="0" w:color="auto"/>
            </w:tcBorders>
            <w:shd w:val="clear" w:color="auto" w:fill="auto"/>
            <w:vAlign w:val="bottom"/>
          </w:tcPr>
          <w:p w14:paraId="06EC28BB" w14:textId="77777777" w:rsidR="008F48A8" w:rsidRDefault="00875F49">
            <w:pPr>
              <w:pStyle w:val="Dier0"/>
              <w:spacing w:line="240" w:lineRule="auto"/>
              <w:ind w:firstLine="0"/>
              <w:jc w:val="center"/>
            </w:pPr>
            <w:r>
              <w:t>5</w:t>
            </w:r>
          </w:p>
        </w:tc>
        <w:tc>
          <w:tcPr>
            <w:tcW w:w="2002" w:type="dxa"/>
            <w:tcBorders>
              <w:top w:val="single" w:sz="4" w:space="0" w:color="auto"/>
              <w:left w:val="single" w:sz="4" w:space="0" w:color="auto"/>
            </w:tcBorders>
            <w:shd w:val="clear" w:color="auto" w:fill="auto"/>
            <w:vAlign w:val="bottom"/>
          </w:tcPr>
          <w:p w14:paraId="2CE3380B" w14:textId="77777777" w:rsidR="008F48A8" w:rsidRDefault="00875F49">
            <w:pPr>
              <w:pStyle w:val="Dier0"/>
              <w:spacing w:line="240" w:lineRule="auto"/>
              <w:ind w:firstLine="0"/>
              <w:jc w:val="center"/>
            </w:pPr>
            <w:r>
              <w:t>3</w:t>
            </w:r>
          </w:p>
        </w:tc>
        <w:tc>
          <w:tcPr>
            <w:tcW w:w="2002" w:type="dxa"/>
            <w:tcBorders>
              <w:top w:val="single" w:sz="4" w:space="0" w:color="auto"/>
              <w:left w:val="single" w:sz="4" w:space="0" w:color="auto"/>
              <w:right w:val="single" w:sz="4" w:space="0" w:color="auto"/>
            </w:tcBorders>
            <w:shd w:val="clear" w:color="auto" w:fill="auto"/>
            <w:vAlign w:val="bottom"/>
          </w:tcPr>
          <w:p w14:paraId="23E9DAFC" w14:textId="77777777" w:rsidR="008F48A8" w:rsidRDefault="00875F49">
            <w:pPr>
              <w:pStyle w:val="Dier0"/>
              <w:spacing w:line="240" w:lineRule="auto"/>
              <w:ind w:firstLine="0"/>
              <w:jc w:val="center"/>
            </w:pPr>
            <w:r>
              <w:t>38</w:t>
            </w:r>
          </w:p>
        </w:tc>
      </w:tr>
      <w:tr w:rsidR="008F48A8" w14:paraId="7DE4EB22"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7AFF614D" w14:textId="77777777" w:rsidR="008F48A8" w:rsidRDefault="00875F49">
            <w:pPr>
              <w:pStyle w:val="Dier0"/>
              <w:spacing w:line="240" w:lineRule="auto"/>
              <w:ind w:firstLine="0"/>
            </w:pPr>
            <w:r>
              <w:t>2021/Eylül</w:t>
            </w:r>
          </w:p>
        </w:tc>
        <w:tc>
          <w:tcPr>
            <w:tcW w:w="2002" w:type="dxa"/>
            <w:tcBorders>
              <w:top w:val="single" w:sz="4" w:space="0" w:color="auto"/>
              <w:left w:val="single" w:sz="4" w:space="0" w:color="auto"/>
            </w:tcBorders>
            <w:shd w:val="clear" w:color="auto" w:fill="auto"/>
            <w:vAlign w:val="bottom"/>
          </w:tcPr>
          <w:p w14:paraId="3244CB4C" w14:textId="77777777" w:rsidR="008F48A8" w:rsidRDefault="00875F49">
            <w:pPr>
              <w:pStyle w:val="Dier0"/>
              <w:spacing w:line="240" w:lineRule="auto"/>
              <w:ind w:firstLine="0"/>
              <w:jc w:val="center"/>
            </w:pPr>
            <w:r>
              <w:t>32</w:t>
            </w:r>
          </w:p>
        </w:tc>
        <w:tc>
          <w:tcPr>
            <w:tcW w:w="1997" w:type="dxa"/>
            <w:tcBorders>
              <w:top w:val="single" w:sz="4" w:space="0" w:color="auto"/>
              <w:left w:val="single" w:sz="4" w:space="0" w:color="auto"/>
            </w:tcBorders>
            <w:shd w:val="clear" w:color="auto" w:fill="auto"/>
            <w:vAlign w:val="bottom"/>
          </w:tcPr>
          <w:p w14:paraId="1437F40F" w14:textId="77777777" w:rsidR="008F48A8" w:rsidRDefault="00875F49">
            <w:pPr>
              <w:pStyle w:val="Dier0"/>
              <w:spacing w:line="240" w:lineRule="auto"/>
              <w:ind w:firstLine="0"/>
              <w:jc w:val="center"/>
            </w:pPr>
            <w:r>
              <w:t>4</w:t>
            </w:r>
          </w:p>
        </w:tc>
        <w:tc>
          <w:tcPr>
            <w:tcW w:w="2002" w:type="dxa"/>
            <w:tcBorders>
              <w:top w:val="single" w:sz="4" w:space="0" w:color="auto"/>
              <w:left w:val="single" w:sz="4" w:space="0" w:color="auto"/>
            </w:tcBorders>
            <w:shd w:val="clear" w:color="auto" w:fill="auto"/>
            <w:vAlign w:val="bottom"/>
          </w:tcPr>
          <w:p w14:paraId="419AA7EF" w14:textId="77777777" w:rsidR="008F48A8" w:rsidRDefault="00875F49">
            <w:pPr>
              <w:pStyle w:val="Dier0"/>
              <w:spacing w:line="240" w:lineRule="auto"/>
              <w:ind w:firstLine="0"/>
              <w:jc w:val="center"/>
            </w:pPr>
            <w:r>
              <w:t>1</w:t>
            </w:r>
          </w:p>
        </w:tc>
        <w:tc>
          <w:tcPr>
            <w:tcW w:w="2002" w:type="dxa"/>
            <w:tcBorders>
              <w:top w:val="single" w:sz="4" w:space="0" w:color="auto"/>
              <w:left w:val="single" w:sz="4" w:space="0" w:color="auto"/>
              <w:right w:val="single" w:sz="4" w:space="0" w:color="auto"/>
            </w:tcBorders>
            <w:shd w:val="clear" w:color="auto" w:fill="auto"/>
            <w:vAlign w:val="bottom"/>
          </w:tcPr>
          <w:p w14:paraId="65295669" w14:textId="77777777" w:rsidR="008F48A8" w:rsidRDefault="00875F49">
            <w:pPr>
              <w:pStyle w:val="Dier0"/>
              <w:spacing w:line="240" w:lineRule="auto"/>
              <w:ind w:firstLine="0"/>
              <w:jc w:val="center"/>
            </w:pPr>
            <w:r>
              <w:t>37</w:t>
            </w:r>
          </w:p>
        </w:tc>
      </w:tr>
      <w:tr w:rsidR="008F48A8" w14:paraId="6C0142F3"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tcPr>
          <w:p w14:paraId="521D7442" w14:textId="77777777" w:rsidR="008F48A8" w:rsidRDefault="00875F49">
            <w:pPr>
              <w:pStyle w:val="Dier0"/>
              <w:spacing w:line="240" w:lineRule="auto"/>
              <w:ind w:firstLine="0"/>
            </w:pPr>
            <w:r>
              <w:t>2021/Ekim</w:t>
            </w:r>
          </w:p>
        </w:tc>
        <w:tc>
          <w:tcPr>
            <w:tcW w:w="2002" w:type="dxa"/>
            <w:tcBorders>
              <w:top w:val="single" w:sz="4" w:space="0" w:color="auto"/>
              <w:left w:val="single" w:sz="4" w:space="0" w:color="auto"/>
            </w:tcBorders>
            <w:shd w:val="clear" w:color="auto" w:fill="auto"/>
          </w:tcPr>
          <w:p w14:paraId="4F01DA06" w14:textId="77777777" w:rsidR="008F48A8" w:rsidRDefault="00875F49">
            <w:pPr>
              <w:pStyle w:val="Dier0"/>
              <w:spacing w:line="240" w:lineRule="auto"/>
              <w:ind w:firstLine="0"/>
              <w:jc w:val="center"/>
            </w:pPr>
            <w:r>
              <w:t>33</w:t>
            </w:r>
          </w:p>
        </w:tc>
        <w:tc>
          <w:tcPr>
            <w:tcW w:w="1997" w:type="dxa"/>
            <w:tcBorders>
              <w:top w:val="single" w:sz="4" w:space="0" w:color="auto"/>
              <w:left w:val="single" w:sz="4" w:space="0" w:color="auto"/>
            </w:tcBorders>
            <w:shd w:val="clear" w:color="auto" w:fill="auto"/>
          </w:tcPr>
          <w:p w14:paraId="1515EE0D" w14:textId="77777777" w:rsidR="008F48A8" w:rsidRDefault="00875F49">
            <w:pPr>
              <w:pStyle w:val="Dier0"/>
              <w:spacing w:line="240" w:lineRule="auto"/>
              <w:ind w:firstLine="0"/>
              <w:jc w:val="center"/>
            </w:pPr>
            <w:r>
              <w:t>3</w:t>
            </w:r>
          </w:p>
        </w:tc>
        <w:tc>
          <w:tcPr>
            <w:tcW w:w="2002" w:type="dxa"/>
            <w:tcBorders>
              <w:top w:val="single" w:sz="4" w:space="0" w:color="auto"/>
              <w:left w:val="single" w:sz="4" w:space="0" w:color="auto"/>
            </w:tcBorders>
            <w:shd w:val="clear" w:color="auto" w:fill="auto"/>
          </w:tcPr>
          <w:p w14:paraId="055A2259" w14:textId="77777777" w:rsidR="008F48A8" w:rsidRDefault="00875F49">
            <w:pPr>
              <w:pStyle w:val="Dier0"/>
              <w:spacing w:line="240" w:lineRule="auto"/>
              <w:ind w:firstLine="0"/>
              <w:jc w:val="center"/>
            </w:pPr>
            <w:r>
              <w:t>2</w:t>
            </w:r>
          </w:p>
        </w:tc>
        <w:tc>
          <w:tcPr>
            <w:tcW w:w="2002" w:type="dxa"/>
            <w:tcBorders>
              <w:top w:val="single" w:sz="4" w:space="0" w:color="auto"/>
              <w:left w:val="single" w:sz="4" w:space="0" w:color="auto"/>
              <w:right w:val="single" w:sz="4" w:space="0" w:color="auto"/>
            </w:tcBorders>
            <w:shd w:val="clear" w:color="auto" w:fill="auto"/>
          </w:tcPr>
          <w:p w14:paraId="6DE45798" w14:textId="77777777" w:rsidR="008F48A8" w:rsidRDefault="00875F49">
            <w:pPr>
              <w:pStyle w:val="Dier0"/>
              <w:spacing w:line="240" w:lineRule="auto"/>
              <w:ind w:firstLine="0"/>
              <w:jc w:val="center"/>
            </w:pPr>
            <w:r>
              <w:t>38</w:t>
            </w:r>
          </w:p>
        </w:tc>
      </w:tr>
      <w:tr w:rsidR="008F48A8" w14:paraId="6B053E32"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0772514D" w14:textId="77777777" w:rsidR="008F48A8" w:rsidRDefault="00875F49">
            <w:pPr>
              <w:pStyle w:val="Dier0"/>
              <w:spacing w:line="240" w:lineRule="auto"/>
              <w:ind w:firstLine="0"/>
            </w:pPr>
            <w:r>
              <w:t>2021/Kasım</w:t>
            </w:r>
          </w:p>
        </w:tc>
        <w:tc>
          <w:tcPr>
            <w:tcW w:w="2002" w:type="dxa"/>
            <w:tcBorders>
              <w:top w:val="single" w:sz="4" w:space="0" w:color="auto"/>
              <w:left w:val="single" w:sz="4" w:space="0" w:color="auto"/>
            </w:tcBorders>
            <w:shd w:val="clear" w:color="auto" w:fill="auto"/>
            <w:vAlign w:val="bottom"/>
          </w:tcPr>
          <w:p w14:paraId="47A5B58A" w14:textId="77777777" w:rsidR="008F48A8" w:rsidRDefault="00875F49">
            <w:pPr>
              <w:pStyle w:val="Dier0"/>
              <w:spacing w:line="240" w:lineRule="auto"/>
              <w:ind w:firstLine="0"/>
              <w:jc w:val="center"/>
            </w:pPr>
            <w:r>
              <w:t>33</w:t>
            </w:r>
          </w:p>
        </w:tc>
        <w:tc>
          <w:tcPr>
            <w:tcW w:w="1997" w:type="dxa"/>
            <w:tcBorders>
              <w:top w:val="single" w:sz="4" w:space="0" w:color="auto"/>
              <w:left w:val="single" w:sz="4" w:space="0" w:color="auto"/>
            </w:tcBorders>
            <w:shd w:val="clear" w:color="auto" w:fill="auto"/>
            <w:vAlign w:val="bottom"/>
          </w:tcPr>
          <w:p w14:paraId="3B323C4F" w14:textId="77777777" w:rsidR="008F48A8" w:rsidRDefault="00875F49">
            <w:pPr>
              <w:pStyle w:val="Dier0"/>
              <w:spacing w:line="240" w:lineRule="auto"/>
              <w:ind w:firstLine="0"/>
              <w:jc w:val="center"/>
            </w:pPr>
            <w:r>
              <w:t>3</w:t>
            </w:r>
          </w:p>
        </w:tc>
        <w:tc>
          <w:tcPr>
            <w:tcW w:w="2002" w:type="dxa"/>
            <w:tcBorders>
              <w:top w:val="single" w:sz="4" w:space="0" w:color="auto"/>
              <w:left w:val="single" w:sz="4" w:space="0" w:color="auto"/>
            </w:tcBorders>
            <w:shd w:val="clear" w:color="auto" w:fill="auto"/>
            <w:vAlign w:val="bottom"/>
          </w:tcPr>
          <w:p w14:paraId="11407FFD" w14:textId="77777777" w:rsidR="008F48A8" w:rsidRDefault="00875F49">
            <w:pPr>
              <w:pStyle w:val="Dier0"/>
              <w:spacing w:line="240" w:lineRule="auto"/>
              <w:ind w:firstLine="0"/>
              <w:jc w:val="center"/>
            </w:pPr>
            <w:r>
              <w:t>2</w:t>
            </w:r>
          </w:p>
        </w:tc>
        <w:tc>
          <w:tcPr>
            <w:tcW w:w="2002" w:type="dxa"/>
            <w:tcBorders>
              <w:top w:val="single" w:sz="4" w:space="0" w:color="auto"/>
              <w:left w:val="single" w:sz="4" w:space="0" w:color="auto"/>
              <w:right w:val="single" w:sz="4" w:space="0" w:color="auto"/>
            </w:tcBorders>
            <w:shd w:val="clear" w:color="auto" w:fill="auto"/>
            <w:vAlign w:val="bottom"/>
          </w:tcPr>
          <w:p w14:paraId="727AC5DA" w14:textId="77777777" w:rsidR="008F48A8" w:rsidRDefault="00875F49">
            <w:pPr>
              <w:pStyle w:val="Dier0"/>
              <w:spacing w:line="240" w:lineRule="auto"/>
              <w:ind w:firstLine="0"/>
              <w:jc w:val="center"/>
            </w:pPr>
            <w:r>
              <w:t>38</w:t>
            </w:r>
          </w:p>
        </w:tc>
      </w:tr>
      <w:tr w:rsidR="008F48A8" w14:paraId="625FEC30" w14:textId="77777777">
        <w:tblPrEx>
          <w:tblCellMar>
            <w:top w:w="0" w:type="dxa"/>
            <w:bottom w:w="0" w:type="dxa"/>
          </w:tblCellMar>
        </w:tblPrEx>
        <w:trPr>
          <w:trHeight w:hRule="exact" w:val="283"/>
          <w:jc w:val="center"/>
        </w:trPr>
        <w:tc>
          <w:tcPr>
            <w:tcW w:w="2002" w:type="dxa"/>
            <w:tcBorders>
              <w:top w:val="single" w:sz="4" w:space="0" w:color="auto"/>
              <w:left w:val="single" w:sz="4" w:space="0" w:color="auto"/>
              <w:bottom w:val="single" w:sz="4" w:space="0" w:color="auto"/>
            </w:tcBorders>
            <w:shd w:val="clear" w:color="auto" w:fill="auto"/>
          </w:tcPr>
          <w:p w14:paraId="432FE3B3" w14:textId="77777777" w:rsidR="008F48A8" w:rsidRDefault="00875F49">
            <w:pPr>
              <w:pStyle w:val="Dier0"/>
              <w:spacing w:line="240" w:lineRule="auto"/>
              <w:ind w:firstLine="0"/>
            </w:pPr>
            <w:r>
              <w:t>2021/Aralık</w:t>
            </w:r>
          </w:p>
        </w:tc>
        <w:tc>
          <w:tcPr>
            <w:tcW w:w="2002" w:type="dxa"/>
            <w:tcBorders>
              <w:top w:val="single" w:sz="4" w:space="0" w:color="auto"/>
              <w:left w:val="single" w:sz="4" w:space="0" w:color="auto"/>
              <w:bottom w:val="single" w:sz="4" w:space="0" w:color="auto"/>
            </w:tcBorders>
            <w:shd w:val="clear" w:color="auto" w:fill="auto"/>
          </w:tcPr>
          <w:p w14:paraId="1F3F1449" w14:textId="77777777" w:rsidR="008F48A8" w:rsidRDefault="00875F49">
            <w:pPr>
              <w:pStyle w:val="Dier0"/>
              <w:spacing w:line="240" w:lineRule="auto"/>
              <w:ind w:firstLine="0"/>
              <w:jc w:val="center"/>
            </w:pPr>
            <w:r>
              <w:t>33</w:t>
            </w:r>
          </w:p>
        </w:tc>
        <w:tc>
          <w:tcPr>
            <w:tcW w:w="1997" w:type="dxa"/>
            <w:tcBorders>
              <w:top w:val="single" w:sz="4" w:space="0" w:color="auto"/>
              <w:left w:val="single" w:sz="4" w:space="0" w:color="auto"/>
              <w:bottom w:val="single" w:sz="4" w:space="0" w:color="auto"/>
            </w:tcBorders>
            <w:shd w:val="clear" w:color="auto" w:fill="auto"/>
          </w:tcPr>
          <w:p w14:paraId="51F9E838" w14:textId="77777777" w:rsidR="008F48A8" w:rsidRDefault="00875F49">
            <w:pPr>
              <w:pStyle w:val="Dier0"/>
              <w:spacing w:line="240" w:lineRule="auto"/>
              <w:ind w:firstLine="0"/>
              <w:jc w:val="center"/>
            </w:pPr>
            <w:r>
              <w:t>3</w:t>
            </w:r>
          </w:p>
        </w:tc>
        <w:tc>
          <w:tcPr>
            <w:tcW w:w="2002" w:type="dxa"/>
            <w:tcBorders>
              <w:top w:val="single" w:sz="4" w:space="0" w:color="auto"/>
              <w:left w:val="single" w:sz="4" w:space="0" w:color="auto"/>
              <w:bottom w:val="single" w:sz="4" w:space="0" w:color="auto"/>
            </w:tcBorders>
            <w:shd w:val="clear" w:color="auto" w:fill="auto"/>
          </w:tcPr>
          <w:p w14:paraId="7B4E92EB" w14:textId="77777777" w:rsidR="008F48A8" w:rsidRDefault="00875F49">
            <w:pPr>
              <w:pStyle w:val="Dier0"/>
              <w:spacing w:line="240" w:lineRule="auto"/>
              <w:ind w:firstLine="0"/>
              <w:jc w:val="center"/>
            </w:pPr>
            <w:r>
              <w:t>2</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106734C4" w14:textId="77777777" w:rsidR="008F48A8" w:rsidRDefault="00875F49">
            <w:pPr>
              <w:pStyle w:val="Dier0"/>
              <w:spacing w:line="240" w:lineRule="auto"/>
              <w:ind w:firstLine="0"/>
              <w:jc w:val="center"/>
            </w:pPr>
            <w:r>
              <w:t>38</w:t>
            </w:r>
          </w:p>
        </w:tc>
      </w:tr>
    </w:tbl>
    <w:p w14:paraId="14F4D4FE" w14:textId="77777777" w:rsidR="008F48A8" w:rsidRDefault="00875F49">
      <w:pPr>
        <w:pStyle w:val="Gvdemetni0"/>
        <w:spacing w:line="259" w:lineRule="auto"/>
        <w:ind w:firstLine="600"/>
        <w:jc w:val="both"/>
      </w:pPr>
      <w:r>
        <w:t xml:space="preserve">Buna </w:t>
      </w:r>
      <w:r>
        <w:t>göre; sosyal güvenlik destek primine tabi çalışan sigortalılar ile 0 (Sıfır) gün bildirim yapılan sigortalılar en az sigortalı bildirimi yapılan ayın/dönemin tespitinde dikkate alınmadığından, işyerinin uzun vadeli sigorta kollarından en az sigortalı bildi</w:t>
      </w:r>
      <w:r>
        <w:t>rimi yapılan 2021/Nisan ayındaki/dönemindeki sigortalı sayısı (28) baz alınacaktır.</w:t>
      </w:r>
    </w:p>
    <w:p w14:paraId="0F9BC8CD" w14:textId="77777777" w:rsidR="008F48A8" w:rsidRDefault="00875F49">
      <w:pPr>
        <w:pStyle w:val="Gvdemetni0"/>
        <w:spacing w:line="259" w:lineRule="auto"/>
        <w:ind w:firstLine="600"/>
        <w:jc w:val="both"/>
      </w:pPr>
      <w:r>
        <w:t xml:space="preserve">(C) işvereni tarafından 2022 yılı Temmuz ila </w:t>
      </w:r>
      <w:proofErr w:type="gramStart"/>
      <w:r>
        <w:t>Aralık</w:t>
      </w:r>
      <w:proofErr w:type="gramEnd"/>
      <w:r>
        <w:t xml:space="preserve"> aylarında/dönemlerinde aylık prim ve hizmet belgeleri veya muhtasar ve prim hizmet beyannameleri ile bildirimi yapılan s</w:t>
      </w:r>
      <w:r>
        <w:t>igortalıların durumu aşağıdaki gibidir.</w:t>
      </w:r>
    </w:p>
    <w:p w14:paraId="6673209C" w14:textId="77777777" w:rsidR="008F48A8" w:rsidRDefault="00875F49">
      <w:pPr>
        <w:spacing w:line="1" w:lineRule="exact"/>
        <w:sectPr w:rsidR="008F48A8">
          <w:type w:val="continuous"/>
          <w:pgSz w:w="11900" w:h="16840"/>
          <w:pgMar w:top="1490" w:right="832" w:bottom="1109" w:left="1036" w:header="1062" w:footer="3" w:gutter="0"/>
          <w:cols w:space="720"/>
          <w:noEndnote/>
          <w:docGrid w:linePitch="360"/>
        </w:sectPr>
      </w:pPr>
      <w:r>
        <w:rPr>
          <w:noProof/>
        </w:rPr>
        <w:drawing>
          <wp:anchor distT="0" distB="15240" distL="0" distR="2109470" simplePos="0" relativeHeight="125829425" behindDoc="0" locked="0" layoutInCell="1" allowOverlap="1" wp14:anchorId="1CFC66A3" wp14:editId="19FA379C">
            <wp:simplePos x="0" y="0"/>
            <wp:positionH relativeFrom="page">
              <wp:posOffset>2644775</wp:posOffset>
            </wp:positionH>
            <wp:positionV relativeFrom="paragraph">
              <wp:posOffset>0</wp:posOffset>
            </wp:positionV>
            <wp:extent cx="316865" cy="463550"/>
            <wp:effectExtent l="0" t="0" r="0" b="0"/>
            <wp:wrapTopAndBottom/>
            <wp:docPr id="83" name="Shape 83"/>
            <wp:cNvGraphicFramePr/>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13"/>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65408" behindDoc="0" locked="0" layoutInCell="1" allowOverlap="1" wp14:anchorId="2F341E96" wp14:editId="7D861BD5">
                <wp:simplePos x="0" y="0"/>
                <wp:positionH relativeFrom="page">
                  <wp:posOffset>2964815</wp:posOffset>
                </wp:positionH>
                <wp:positionV relativeFrom="paragraph">
                  <wp:posOffset>347345</wp:posOffset>
                </wp:positionV>
                <wp:extent cx="2106295" cy="128270"/>
                <wp:effectExtent l="0" t="0" r="0" b="0"/>
                <wp:wrapNone/>
                <wp:docPr id="85" name="Shape 85"/>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242336A3" w14:textId="77777777" w:rsidR="008F48A8" w:rsidRDefault="00875F49">
                            <w:pPr>
                              <w:pStyle w:val="Resimyazs0"/>
                              <w:jc w:val="left"/>
                            </w:pPr>
                            <w:r>
                              <w:t>Bu belge, güvenli elektronik imza ile imzalanmıştır.</w:t>
                            </w:r>
                          </w:p>
                        </w:txbxContent>
                      </wps:txbx>
                      <wps:bodyPr lIns="0" tIns="0" rIns="0" bIns="0"/>
                    </wps:wsp>
                  </a:graphicData>
                </a:graphic>
              </wp:anchor>
            </w:drawing>
          </mc:Choice>
          <mc:Fallback>
            <w:pict>
              <v:shape w14:anchorId="2F341E96" id="Shape 85" o:spid="_x0000_s1047" type="#_x0000_t202" style="position:absolute;margin-left:233.45pt;margin-top:27.35pt;width:165.85pt;height:10.1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" filled="f" stroked="f">
                <v:textbox inset="0,0,0,0">
                  <w:txbxContent>
                    <w:p w14:paraId="242336A3" w14:textId="77777777" w:rsidR="008F48A8" w:rsidRDefault="00875F49">
                      <w:pPr>
                        <w:pStyle w:val="Resimyazs0"/>
                        <w:jc w:val="left"/>
                      </w:pPr>
                      <w:r>
                        <w:t>Bu belge, güvenli elektronik imza ile imzalanmıştır.</w:t>
                      </w:r>
                    </w:p>
                  </w:txbxContent>
                </v:textbox>
                <w10:wrap anchorx="page"/>
              </v:shape>
            </w:pict>
          </mc:Fallback>
        </mc:AlternateContent>
      </w:r>
    </w:p>
    <w:p w14:paraId="69B6ED17" w14:textId="77777777" w:rsidR="008F48A8" w:rsidRDefault="008F48A8">
      <w:pPr>
        <w:spacing w:before="113" w:after="113" w:line="240" w:lineRule="exact"/>
        <w:rPr>
          <w:sz w:val="19"/>
          <w:szCs w:val="19"/>
        </w:rPr>
      </w:pPr>
    </w:p>
    <w:p w14:paraId="29B28531" w14:textId="77777777" w:rsidR="008F48A8" w:rsidRDefault="008F48A8">
      <w:pPr>
        <w:spacing w:line="1" w:lineRule="exact"/>
        <w:sectPr w:rsidR="008F48A8">
          <w:type w:val="continuous"/>
          <w:pgSz w:w="11900" w:h="16840"/>
          <w:pgMar w:top="1473" w:right="0" w:bottom="1108" w:left="0" w:header="0" w:footer="3" w:gutter="0"/>
          <w:cols w:space="720"/>
          <w:noEndnote/>
          <w:docGrid w:linePitch="360"/>
        </w:sectPr>
      </w:pPr>
    </w:p>
    <w:p w14:paraId="40AC699D" w14:textId="77777777" w:rsidR="008F48A8" w:rsidRDefault="00875F49">
      <w:pPr>
        <w:pStyle w:val="Gvdemetni20"/>
      </w:pPr>
      <w:r>
        <w:t>Mithatpaşa Cad. No:7 Sıhhiye Çankaya/Ankara</w:t>
      </w:r>
    </w:p>
    <w:p w14:paraId="315C8A72" w14:textId="77777777" w:rsidR="008F48A8" w:rsidRDefault="00875F49">
      <w:pPr>
        <w:pStyle w:val="Gvdemetni20"/>
      </w:pPr>
      <w:r>
        <w:t>Telefon No: 0 312 458 75 22 Faks No: 0 312 431 28 74</w:t>
      </w:r>
    </w:p>
    <w:p w14:paraId="46380C28" w14:textId="77777777" w:rsidR="008F48A8" w:rsidRDefault="00875F49">
      <w:pPr>
        <w:pStyle w:val="Gvdemetni20"/>
      </w:pPr>
      <w:proofErr w:type="gramStart"/>
      <w:r>
        <w:t>e</w:t>
      </w:r>
      <w:proofErr w:type="gramEnd"/>
      <w:r>
        <w:t xml:space="preserve">-Posta: </w:t>
      </w:r>
      <w:r>
        <w:rPr>
          <w:color w:val="0000FF"/>
          <w:u w:val="single"/>
        </w:rPr>
        <w:t>is</w:t>
      </w:r>
      <w:r>
        <w:rPr>
          <w:color w:val="0000FF"/>
          <w:u w:val="single"/>
        </w:rPr>
        <w:t>tihdamtesvikleridb@sgk.gov.t</w:t>
      </w:r>
      <w:r>
        <w:rPr>
          <w:color w:val="0000FF"/>
        </w:rPr>
        <w:t xml:space="preserve">r </w:t>
      </w:r>
      <w:r>
        <w:t xml:space="preserve">İnternet Adresi: </w:t>
      </w:r>
      <w:hyperlink r:id="rId51" w:history="1">
        <w:r>
          <w:rPr>
            <w:color w:val="0000FF"/>
            <w:u w:val="single"/>
          </w:rPr>
          <w:t>www.sgk.gov.tr</w:t>
        </w:r>
      </w:hyperlink>
    </w:p>
    <w:p w14:paraId="6F374514" w14:textId="77777777" w:rsidR="008F48A8" w:rsidRDefault="00875F49">
      <w:pPr>
        <w:pStyle w:val="Gvdemetni20"/>
      </w:pPr>
      <w:r>
        <w:rPr>
          <w:noProof/>
        </w:rPr>
        <mc:AlternateContent>
          <mc:Choice Requires="wps">
            <w:drawing>
              <wp:anchor distT="0" distB="765175" distL="114300" distR="492125" simplePos="0" relativeHeight="125829426" behindDoc="0" locked="0" layoutInCell="1" allowOverlap="1" wp14:anchorId="1CE6B530" wp14:editId="59C1C130">
                <wp:simplePos x="0" y="0"/>
                <wp:positionH relativeFrom="page">
                  <wp:posOffset>5824220</wp:posOffset>
                </wp:positionH>
                <wp:positionV relativeFrom="margin">
                  <wp:posOffset>8371840</wp:posOffset>
                </wp:positionV>
                <wp:extent cx="1234440" cy="292735"/>
                <wp:effectExtent l="0" t="0" r="0" b="0"/>
                <wp:wrapSquare wrapText="bothSides"/>
                <wp:docPr id="87" name="Shape 87"/>
                <wp:cNvGraphicFramePr/>
                <a:graphic xmlns:a="http://schemas.openxmlformats.org/drawingml/2006/main">
                  <a:graphicData uri="http://schemas.microsoft.com/office/word/2010/wordprocessingShape">
                    <wps:wsp>
                      <wps:cNvSpPr txBox="1"/>
                      <wps:spPr>
                        <a:xfrm>
                          <a:off x="0" y="0"/>
                          <a:ext cx="1234440" cy="292735"/>
                        </a:xfrm>
                        <a:prstGeom prst="rect">
                          <a:avLst/>
                        </a:prstGeom>
                        <a:noFill/>
                      </wps:spPr>
                      <wps:txbx>
                        <w:txbxContent>
                          <w:p w14:paraId="265F9603" w14:textId="77777777" w:rsidR="008F48A8" w:rsidRDefault="00875F49">
                            <w:pPr>
                              <w:pStyle w:val="Gvdemetni20"/>
                              <w:spacing w:line="259" w:lineRule="auto"/>
                              <w:jc w:val="right"/>
                            </w:pPr>
                            <w:r>
                              <w:t>Bilgi için: Yakup SÜNGÜ Daire Başkanı V.</w:t>
                            </w:r>
                          </w:p>
                        </w:txbxContent>
                      </wps:txbx>
                      <wps:bodyPr lIns="0" tIns="0" rIns="0" bIns="0"/>
                    </wps:wsp>
                  </a:graphicData>
                </a:graphic>
              </wp:anchor>
            </w:drawing>
          </mc:Choice>
          <mc:Fallback>
            <w:pict>
              <v:shape w14:anchorId="1CE6B530" id="Shape 87" o:spid="_x0000_s1048" type="#_x0000_t202" style="position:absolute;margin-left:458.6pt;margin-top:659.2pt;width:97.2pt;height:23.05pt;z-index:125829426;visibility:visible;mso-wrap-style:square;mso-wrap-distance-left:9pt;mso-wrap-distance-top:0;mso-wrap-distance-right:38.75pt;mso-wrap-distance-bottom:60.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" filled="f" stroked="f">
                <v:textbox inset="0,0,0,0">
                  <w:txbxContent>
                    <w:p w14:paraId="265F9603" w14:textId="77777777" w:rsidR="008F48A8" w:rsidRDefault="00875F49">
                      <w:pPr>
                        <w:pStyle w:val="Gvdemetni20"/>
                        <w:spacing w:line="259" w:lineRule="auto"/>
                        <w:jc w:val="right"/>
                      </w:pPr>
                      <w:r>
                        <w:t>Bilgi için: Yakup SÜNGÜ Daire Başkanı V.</w:t>
                      </w:r>
                    </w:p>
                  </w:txbxContent>
                </v:textbox>
                <w10:wrap type="square" anchorx="page" anchory="margin"/>
              </v:shape>
            </w:pict>
          </mc:Fallback>
        </mc:AlternateContent>
      </w:r>
      <w:r>
        <w:rPr>
          <w:noProof/>
        </w:rPr>
        <w:drawing>
          <wp:anchor distT="420370" distB="635" distL="1089660" distR="114300" simplePos="0" relativeHeight="125829428" behindDoc="0" locked="0" layoutInCell="1" allowOverlap="1" wp14:anchorId="791D249A" wp14:editId="6E1223CD">
            <wp:simplePos x="0" y="0"/>
            <wp:positionH relativeFrom="page">
              <wp:posOffset>6799580</wp:posOffset>
            </wp:positionH>
            <wp:positionV relativeFrom="margin">
              <wp:posOffset>8792210</wp:posOffset>
            </wp:positionV>
            <wp:extent cx="640080" cy="640080"/>
            <wp:effectExtent l="0" t="0" r="0" b="0"/>
            <wp:wrapSquare wrapText="bothSides"/>
            <wp:docPr id="89" name="Shape 89"/>
            <wp:cNvGraphicFramePr/>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22"/>
                    <a:stretch/>
                  </pic:blipFill>
                  <pic:spPr>
                    <a:xfrm>
                      <a:off x="0" y="0"/>
                      <a:ext cx="640080" cy="640080"/>
                    </a:xfrm>
                    <a:prstGeom prst="rect">
                      <a:avLst/>
                    </a:prstGeom>
                  </pic:spPr>
                </pic:pic>
              </a:graphicData>
            </a:graphic>
          </wp:anchor>
        </w:drawing>
      </w:r>
      <w:r>
        <w:t xml:space="preserve">Kep Adresi: </w:t>
      </w:r>
      <w:hyperlink r:id="rId52" w:history="1">
        <w:r>
          <w:rPr>
            <w:color w:val="0000FF"/>
            <w:lang w:val="en-US" w:eastAsia="en-US" w:bidi="en-US"/>
          </w:rPr>
          <w:t>sgk@hs01.kep.tr</w:t>
        </w:r>
      </w:hyperlink>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1646"/>
        <w:gridCol w:w="1680"/>
        <w:gridCol w:w="1666"/>
        <w:gridCol w:w="1666"/>
        <w:gridCol w:w="1670"/>
      </w:tblGrid>
      <w:tr w:rsidR="008F48A8" w14:paraId="15CA6A33" w14:textId="77777777">
        <w:tblPrEx>
          <w:tblCellMar>
            <w:top w:w="0" w:type="dxa"/>
            <w:bottom w:w="0" w:type="dxa"/>
          </w:tblCellMar>
        </w:tblPrEx>
        <w:trPr>
          <w:trHeight w:hRule="exact" w:val="1378"/>
          <w:jc w:val="center"/>
        </w:trPr>
        <w:tc>
          <w:tcPr>
            <w:tcW w:w="1675" w:type="dxa"/>
            <w:tcBorders>
              <w:top w:val="single" w:sz="4" w:space="0" w:color="auto"/>
              <w:left w:val="single" w:sz="4" w:space="0" w:color="auto"/>
            </w:tcBorders>
            <w:shd w:val="clear" w:color="auto" w:fill="auto"/>
          </w:tcPr>
          <w:p w14:paraId="3661F558" w14:textId="77777777" w:rsidR="008F48A8" w:rsidRDefault="00875F49">
            <w:pPr>
              <w:pStyle w:val="Dier0"/>
              <w:spacing w:line="240" w:lineRule="auto"/>
              <w:ind w:firstLine="320"/>
            </w:pPr>
            <w:r>
              <w:rPr>
                <w:b/>
                <w:bCs/>
              </w:rPr>
              <w:lastRenderedPageBreak/>
              <w:t>Ay/Dönem</w:t>
            </w:r>
          </w:p>
        </w:tc>
        <w:tc>
          <w:tcPr>
            <w:tcW w:w="1646" w:type="dxa"/>
            <w:tcBorders>
              <w:top w:val="single" w:sz="4" w:space="0" w:color="auto"/>
              <w:left w:val="single" w:sz="4" w:space="0" w:color="auto"/>
            </w:tcBorders>
            <w:shd w:val="clear" w:color="auto" w:fill="auto"/>
          </w:tcPr>
          <w:p w14:paraId="670E0C28" w14:textId="77777777" w:rsidR="008F48A8" w:rsidRDefault="00875F49">
            <w:pPr>
              <w:pStyle w:val="Dier0"/>
              <w:spacing w:line="259" w:lineRule="auto"/>
              <w:ind w:firstLine="0"/>
              <w:jc w:val="center"/>
            </w:pPr>
            <w:r>
              <w:rPr>
                <w:b/>
                <w:bCs/>
              </w:rPr>
              <w:t>Uzun Vadeli</w:t>
            </w:r>
          </w:p>
          <w:p w14:paraId="20F5368C" w14:textId="77777777" w:rsidR="008F48A8" w:rsidRDefault="00875F49">
            <w:pPr>
              <w:pStyle w:val="Dier0"/>
              <w:spacing w:line="259" w:lineRule="auto"/>
              <w:ind w:firstLine="0"/>
              <w:jc w:val="center"/>
            </w:pPr>
            <w:r>
              <w:rPr>
                <w:b/>
                <w:bCs/>
              </w:rPr>
              <w:t xml:space="preserve">Sigorta Kollarına Tabi </w:t>
            </w:r>
            <w:r>
              <w:rPr>
                <w:b/>
                <w:bCs/>
              </w:rPr>
              <w:t>Sigortalı Sayısı</w:t>
            </w:r>
          </w:p>
        </w:tc>
        <w:tc>
          <w:tcPr>
            <w:tcW w:w="1680" w:type="dxa"/>
            <w:tcBorders>
              <w:top w:val="single" w:sz="4" w:space="0" w:color="auto"/>
              <w:left w:val="single" w:sz="4" w:space="0" w:color="auto"/>
            </w:tcBorders>
            <w:shd w:val="clear" w:color="auto" w:fill="auto"/>
            <w:vAlign w:val="bottom"/>
          </w:tcPr>
          <w:p w14:paraId="7A3A4E6E" w14:textId="77777777" w:rsidR="008F48A8" w:rsidRDefault="00875F49">
            <w:pPr>
              <w:pStyle w:val="Dier0"/>
              <w:spacing w:line="259" w:lineRule="auto"/>
              <w:ind w:firstLine="0"/>
              <w:jc w:val="center"/>
            </w:pPr>
            <w:r>
              <w:rPr>
                <w:b/>
                <w:bCs/>
              </w:rPr>
              <w:t>Sosyal</w:t>
            </w:r>
          </w:p>
          <w:p w14:paraId="29DFCD4B" w14:textId="77777777" w:rsidR="008F48A8" w:rsidRDefault="00875F49">
            <w:pPr>
              <w:pStyle w:val="Dier0"/>
              <w:spacing w:line="259" w:lineRule="auto"/>
              <w:ind w:firstLine="0"/>
              <w:jc w:val="center"/>
            </w:pPr>
            <w:r>
              <w:rPr>
                <w:b/>
                <w:bCs/>
              </w:rPr>
              <w:t>Güvenlik Destek Primine Tabi Sigortalı</w:t>
            </w:r>
          </w:p>
          <w:p w14:paraId="09D38F7D" w14:textId="77777777" w:rsidR="008F48A8" w:rsidRDefault="00875F49">
            <w:pPr>
              <w:pStyle w:val="Dier0"/>
              <w:spacing w:line="259" w:lineRule="auto"/>
              <w:ind w:firstLine="0"/>
              <w:jc w:val="center"/>
            </w:pPr>
            <w:r>
              <w:rPr>
                <w:b/>
                <w:bCs/>
              </w:rPr>
              <w:t>Sayısı</w:t>
            </w:r>
          </w:p>
        </w:tc>
        <w:tc>
          <w:tcPr>
            <w:tcW w:w="1666" w:type="dxa"/>
            <w:tcBorders>
              <w:top w:val="single" w:sz="4" w:space="0" w:color="auto"/>
              <w:left w:val="single" w:sz="4" w:space="0" w:color="auto"/>
            </w:tcBorders>
            <w:shd w:val="clear" w:color="auto" w:fill="auto"/>
          </w:tcPr>
          <w:p w14:paraId="14346EB4" w14:textId="77777777" w:rsidR="008F48A8" w:rsidRDefault="00875F49">
            <w:pPr>
              <w:pStyle w:val="Dier0"/>
              <w:ind w:firstLine="0"/>
              <w:jc w:val="center"/>
            </w:pPr>
            <w:r>
              <w:rPr>
                <w:b/>
                <w:bCs/>
              </w:rPr>
              <w:t>0 (Sıfır) Gün Bildirim Yapılan Sigortalı Sayısı</w:t>
            </w:r>
          </w:p>
        </w:tc>
        <w:tc>
          <w:tcPr>
            <w:tcW w:w="1666" w:type="dxa"/>
            <w:tcBorders>
              <w:top w:val="single" w:sz="4" w:space="0" w:color="auto"/>
              <w:left w:val="single" w:sz="4" w:space="0" w:color="auto"/>
            </w:tcBorders>
            <w:shd w:val="clear" w:color="auto" w:fill="auto"/>
          </w:tcPr>
          <w:p w14:paraId="3A879D06" w14:textId="77777777" w:rsidR="008F48A8" w:rsidRDefault="00875F49">
            <w:pPr>
              <w:pStyle w:val="Dier0"/>
              <w:ind w:firstLine="0"/>
            </w:pPr>
            <w:r>
              <w:rPr>
                <w:b/>
                <w:bCs/>
              </w:rPr>
              <w:t>Toplam Sigortalı Sayısı</w:t>
            </w:r>
          </w:p>
        </w:tc>
        <w:tc>
          <w:tcPr>
            <w:tcW w:w="1670" w:type="dxa"/>
            <w:tcBorders>
              <w:top w:val="single" w:sz="4" w:space="0" w:color="auto"/>
              <w:left w:val="single" w:sz="4" w:space="0" w:color="auto"/>
              <w:right w:val="single" w:sz="4" w:space="0" w:color="auto"/>
            </w:tcBorders>
            <w:shd w:val="clear" w:color="auto" w:fill="auto"/>
          </w:tcPr>
          <w:p w14:paraId="7F9FBA67" w14:textId="77777777" w:rsidR="008F48A8" w:rsidRDefault="00875F49">
            <w:pPr>
              <w:pStyle w:val="Dier0"/>
              <w:spacing w:line="259" w:lineRule="auto"/>
              <w:ind w:firstLine="340"/>
            </w:pPr>
            <w:r>
              <w:rPr>
                <w:b/>
                <w:bCs/>
              </w:rPr>
              <w:t>Destekten</w:t>
            </w:r>
          </w:p>
          <w:p w14:paraId="2DBF0FB5" w14:textId="77777777" w:rsidR="008F48A8" w:rsidRDefault="00875F49">
            <w:pPr>
              <w:pStyle w:val="Dier0"/>
              <w:spacing w:line="259" w:lineRule="auto"/>
              <w:ind w:firstLine="0"/>
              <w:jc w:val="center"/>
            </w:pPr>
            <w:r>
              <w:rPr>
                <w:b/>
                <w:bCs/>
              </w:rPr>
              <w:t>Yararlanma Durumu</w:t>
            </w:r>
          </w:p>
        </w:tc>
      </w:tr>
      <w:tr w:rsidR="008F48A8" w14:paraId="5D186055" w14:textId="77777777">
        <w:tblPrEx>
          <w:tblCellMar>
            <w:top w:w="0" w:type="dxa"/>
            <w:bottom w:w="0" w:type="dxa"/>
          </w:tblCellMar>
        </w:tblPrEx>
        <w:trPr>
          <w:trHeight w:hRule="exact" w:val="274"/>
          <w:jc w:val="center"/>
        </w:trPr>
        <w:tc>
          <w:tcPr>
            <w:tcW w:w="1675" w:type="dxa"/>
            <w:tcBorders>
              <w:top w:val="single" w:sz="4" w:space="0" w:color="auto"/>
              <w:left w:val="single" w:sz="4" w:space="0" w:color="auto"/>
            </w:tcBorders>
            <w:shd w:val="clear" w:color="auto" w:fill="auto"/>
          </w:tcPr>
          <w:p w14:paraId="1158D908" w14:textId="77777777" w:rsidR="008F48A8" w:rsidRDefault="00875F49">
            <w:pPr>
              <w:pStyle w:val="Dier0"/>
              <w:spacing w:line="240" w:lineRule="auto"/>
              <w:ind w:firstLine="0"/>
            </w:pPr>
            <w:r>
              <w:t>2022/Temmuz</w:t>
            </w:r>
          </w:p>
        </w:tc>
        <w:tc>
          <w:tcPr>
            <w:tcW w:w="1646" w:type="dxa"/>
            <w:tcBorders>
              <w:top w:val="single" w:sz="4" w:space="0" w:color="auto"/>
              <w:left w:val="single" w:sz="4" w:space="0" w:color="auto"/>
            </w:tcBorders>
            <w:shd w:val="clear" w:color="auto" w:fill="auto"/>
          </w:tcPr>
          <w:p w14:paraId="188ACBB8" w14:textId="77777777" w:rsidR="008F48A8" w:rsidRDefault="00875F49">
            <w:pPr>
              <w:pStyle w:val="Dier0"/>
              <w:spacing w:line="240" w:lineRule="auto"/>
              <w:ind w:firstLine="0"/>
              <w:jc w:val="center"/>
            </w:pPr>
            <w:r>
              <w:t>28</w:t>
            </w:r>
          </w:p>
        </w:tc>
        <w:tc>
          <w:tcPr>
            <w:tcW w:w="1680" w:type="dxa"/>
            <w:tcBorders>
              <w:top w:val="single" w:sz="4" w:space="0" w:color="auto"/>
              <w:left w:val="single" w:sz="4" w:space="0" w:color="auto"/>
            </w:tcBorders>
            <w:shd w:val="clear" w:color="auto" w:fill="auto"/>
          </w:tcPr>
          <w:p w14:paraId="1FB61415" w14:textId="77777777" w:rsidR="008F48A8" w:rsidRDefault="00875F49">
            <w:pPr>
              <w:pStyle w:val="Dier0"/>
              <w:spacing w:line="240" w:lineRule="auto"/>
              <w:ind w:firstLine="0"/>
              <w:jc w:val="center"/>
            </w:pPr>
            <w:r>
              <w:t>1</w:t>
            </w:r>
          </w:p>
        </w:tc>
        <w:tc>
          <w:tcPr>
            <w:tcW w:w="1666" w:type="dxa"/>
            <w:tcBorders>
              <w:top w:val="single" w:sz="4" w:space="0" w:color="auto"/>
              <w:left w:val="single" w:sz="4" w:space="0" w:color="auto"/>
            </w:tcBorders>
            <w:shd w:val="clear" w:color="auto" w:fill="auto"/>
          </w:tcPr>
          <w:p w14:paraId="272D32FC" w14:textId="77777777" w:rsidR="008F48A8" w:rsidRDefault="00875F49">
            <w:pPr>
              <w:pStyle w:val="Dier0"/>
              <w:spacing w:line="240" w:lineRule="auto"/>
              <w:ind w:firstLine="0"/>
              <w:jc w:val="center"/>
            </w:pPr>
            <w:r>
              <w:t>0</w:t>
            </w:r>
          </w:p>
        </w:tc>
        <w:tc>
          <w:tcPr>
            <w:tcW w:w="1666" w:type="dxa"/>
            <w:tcBorders>
              <w:top w:val="single" w:sz="4" w:space="0" w:color="auto"/>
              <w:left w:val="single" w:sz="4" w:space="0" w:color="auto"/>
            </w:tcBorders>
            <w:shd w:val="clear" w:color="auto" w:fill="auto"/>
          </w:tcPr>
          <w:p w14:paraId="0C09C0B9" w14:textId="77777777" w:rsidR="008F48A8" w:rsidRDefault="00875F49">
            <w:pPr>
              <w:pStyle w:val="Dier0"/>
              <w:spacing w:line="240" w:lineRule="auto"/>
              <w:ind w:firstLine="760"/>
            </w:pPr>
            <w:r>
              <w:t>29</w:t>
            </w:r>
          </w:p>
        </w:tc>
        <w:tc>
          <w:tcPr>
            <w:tcW w:w="1670" w:type="dxa"/>
            <w:tcBorders>
              <w:top w:val="single" w:sz="4" w:space="0" w:color="auto"/>
              <w:left w:val="single" w:sz="4" w:space="0" w:color="auto"/>
              <w:right w:val="single" w:sz="4" w:space="0" w:color="auto"/>
            </w:tcBorders>
            <w:shd w:val="clear" w:color="auto" w:fill="auto"/>
          </w:tcPr>
          <w:p w14:paraId="6D331E25" w14:textId="77777777" w:rsidR="008F48A8" w:rsidRDefault="00875F49">
            <w:pPr>
              <w:pStyle w:val="Dier0"/>
              <w:spacing w:line="240" w:lineRule="auto"/>
              <w:ind w:firstLine="0"/>
            </w:pPr>
            <w:r>
              <w:t>Evet</w:t>
            </w:r>
          </w:p>
        </w:tc>
      </w:tr>
      <w:tr w:rsidR="008F48A8" w14:paraId="0FAAB1E9" w14:textId="77777777">
        <w:tblPrEx>
          <w:tblCellMar>
            <w:top w:w="0" w:type="dxa"/>
            <w:bottom w:w="0" w:type="dxa"/>
          </w:tblCellMar>
        </w:tblPrEx>
        <w:trPr>
          <w:trHeight w:hRule="exact" w:val="274"/>
          <w:jc w:val="center"/>
        </w:trPr>
        <w:tc>
          <w:tcPr>
            <w:tcW w:w="1675" w:type="dxa"/>
            <w:tcBorders>
              <w:top w:val="single" w:sz="4" w:space="0" w:color="auto"/>
              <w:left w:val="single" w:sz="4" w:space="0" w:color="auto"/>
            </w:tcBorders>
            <w:shd w:val="clear" w:color="auto" w:fill="auto"/>
            <w:vAlign w:val="bottom"/>
          </w:tcPr>
          <w:p w14:paraId="0B34967E" w14:textId="77777777" w:rsidR="008F48A8" w:rsidRDefault="00875F49">
            <w:pPr>
              <w:pStyle w:val="Dier0"/>
              <w:spacing w:line="240" w:lineRule="auto"/>
              <w:ind w:firstLine="0"/>
            </w:pPr>
            <w:r>
              <w:t>2022/Ağustos</w:t>
            </w:r>
          </w:p>
        </w:tc>
        <w:tc>
          <w:tcPr>
            <w:tcW w:w="1646" w:type="dxa"/>
            <w:tcBorders>
              <w:top w:val="single" w:sz="4" w:space="0" w:color="auto"/>
              <w:left w:val="single" w:sz="4" w:space="0" w:color="auto"/>
            </w:tcBorders>
            <w:shd w:val="clear" w:color="auto" w:fill="auto"/>
            <w:vAlign w:val="bottom"/>
          </w:tcPr>
          <w:p w14:paraId="7B7E0BAE" w14:textId="77777777" w:rsidR="008F48A8" w:rsidRDefault="00875F49">
            <w:pPr>
              <w:pStyle w:val="Dier0"/>
              <w:spacing w:line="240" w:lineRule="auto"/>
              <w:ind w:firstLine="0"/>
              <w:jc w:val="center"/>
            </w:pPr>
            <w:r>
              <w:t>28</w:t>
            </w:r>
          </w:p>
        </w:tc>
        <w:tc>
          <w:tcPr>
            <w:tcW w:w="1680" w:type="dxa"/>
            <w:tcBorders>
              <w:top w:val="single" w:sz="4" w:space="0" w:color="auto"/>
              <w:left w:val="single" w:sz="4" w:space="0" w:color="auto"/>
            </w:tcBorders>
            <w:shd w:val="clear" w:color="auto" w:fill="auto"/>
            <w:vAlign w:val="bottom"/>
          </w:tcPr>
          <w:p w14:paraId="2D92FCFC" w14:textId="77777777" w:rsidR="008F48A8" w:rsidRDefault="00875F49">
            <w:pPr>
              <w:pStyle w:val="Dier0"/>
              <w:spacing w:line="240" w:lineRule="auto"/>
              <w:ind w:firstLine="0"/>
              <w:jc w:val="center"/>
            </w:pPr>
            <w:r>
              <w:t>1</w:t>
            </w:r>
          </w:p>
        </w:tc>
        <w:tc>
          <w:tcPr>
            <w:tcW w:w="1666" w:type="dxa"/>
            <w:tcBorders>
              <w:top w:val="single" w:sz="4" w:space="0" w:color="auto"/>
              <w:left w:val="single" w:sz="4" w:space="0" w:color="auto"/>
            </w:tcBorders>
            <w:shd w:val="clear" w:color="auto" w:fill="auto"/>
            <w:vAlign w:val="bottom"/>
          </w:tcPr>
          <w:p w14:paraId="7B00233D" w14:textId="77777777" w:rsidR="008F48A8" w:rsidRDefault="00875F49">
            <w:pPr>
              <w:pStyle w:val="Dier0"/>
              <w:spacing w:line="240" w:lineRule="auto"/>
              <w:ind w:firstLine="0"/>
              <w:jc w:val="center"/>
            </w:pPr>
            <w:r>
              <w:t>0</w:t>
            </w:r>
          </w:p>
        </w:tc>
        <w:tc>
          <w:tcPr>
            <w:tcW w:w="1666" w:type="dxa"/>
            <w:tcBorders>
              <w:top w:val="single" w:sz="4" w:space="0" w:color="auto"/>
              <w:left w:val="single" w:sz="4" w:space="0" w:color="auto"/>
            </w:tcBorders>
            <w:shd w:val="clear" w:color="auto" w:fill="auto"/>
            <w:vAlign w:val="bottom"/>
          </w:tcPr>
          <w:p w14:paraId="4F54D73E" w14:textId="77777777" w:rsidR="008F48A8" w:rsidRDefault="00875F49">
            <w:pPr>
              <w:pStyle w:val="Dier0"/>
              <w:spacing w:line="240" w:lineRule="auto"/>
              <w:ind w:firstLine="760"/>
            </w:pPr>
            <w:r>
              <w:t>29</w:t>
            </w:r>
          </w:p>
        </w:tc>
        <w:tc>
          <w:tcPr>
            <w:tcW w:w="1670" w:type="dxa"/>
            <w:tcBorders>
              <w:top w:val="single" w:sz="4" w:space="0" w:color="auto"/>
              <w:left w:val="single" w:sz="4" w:space="0" w:color="auto"/>
              <w:right w:val="single" w:sz="4" w:space="0" w:color="auto"/>
            </w:tcBorders>
            <w:shd w:val="clear" w:color="auto" w:fill="auto"/>
            <w:vAlign w:val="bottom"/>
          </w:tcPr>
          <w:p w14:paraId="04D23793" w14:textId="77777777" w:rsidR="008F48A8" w:rsidRDefault="00875F49">
            <w:pPr>
              <w:pStyle w:val="Dier0"/>
              <w:spacing w:line="240" w:lineRule="auto"/>
              <w:ind w:firstLine="0"/>
            </w:pPr>
            <w:r>
              <w:t>Evet</w:t>
            </w:r>
          </w:p>
        </w:tc>
      </w:tr>
      <w:tr w:rsidR="008F48A8" w14:paraId="43A4CAF5" w14:textId="77777777">
        <w:tblPrEx>
          <w:tblCellMar>
            <w:top w:w="0" w:type="dxa"/>
            <w:bottom w:w="0" w:type="dxa"/>
          </w:tblCellMar>
        </w:tblPrEx>
        <w:trPr>
          <w:trHeight w:hRule="exact" w:val="274"/>
          <w:jc w:val="center"/>
        </w:trPr>
        <w:tc>
          <w:tcPr>
            <w:tcW w:w="1675" w:type="dxa"/>
            <w:tcBorders>
              <w:top w:val="single" w:sz="4" w:space="0" w:color="auto"/>
              <w:left w:val="single" w:sz="4" w:space="0" w:color="auto"/>
            </w:tcBorders>
            <w:shd w:val="clear" w:color="auto" w:fill="auto"/>
            <w:vAlign w:val="bottom"/>
          </w:tcPr>
          <w:p w14:paraId="2277F144" w14:textId="77777777" w:rsidR="008F48A8" w:rsidRDefault="00875F49">
            <w:pPr>
              <w:pStyle w:val="Dier0"/>
              <w:spacing w:line="240" w:lineRule="auto"/>
              <w:ind w:firstLine="0"/>
            </w:pPr>
            <w:r>
              <w:t>2022/Eylül</w:t>
            </w:r>
          </w:p>
        </w:tc>
        <w:tc>
          <w:tcPr>
            <w:tcW w:w="1646" w:type="dxa"/>
            <w:tcBorders>
              <w:top w:val="single" w:sz="4" w:space="0" w:color="auto"/>
              <w:left w:val="single" w:sz="4" w:space="0" w:color="auto"/>
            </w:tcBorders>
            <w:shd w:val="clear" w:color="auto" w:fill="auto"/>
            <w:vAlign w:val="bottom"/>
          </w:tcPr>
          <w:p w14:paraId="6E6F8B54" w14:textId="77777777" w:rsidR="008F48A8" w:rsidRDefault="00875F49">
            <w:pPr>
              <w:pStyle w:val="Dier0"/>
              <w:spacing w:line="240" w:lineRule="auto"/>
              <w:ind w:firstLine="0"/>
              <w:jc w:val="center"/>
            </w:pPr>
            <w:r>
              <w:rPr>
                <w:b/>
                <w:bCs/>
              </w:rPr>
              <w:t>27</w:t>
            </w:r>
          </w:p>
        </w:tc>
        <w:tc>
          <w:tcPr>
            <w:tcW w:w="1680" w:type="dxa"/>
            <w:tcBorders>
              <w:top w:val="single" w:sz="4" w:space="0" w:color="auto"/>
              <w:left w:val="single" w:sz="4" w:space="0" w:color="auto"/>
            </w:tcBorders>
            <w:shd w:val="clear" w:color="auto" w:fill="auto"/>
            <w:vAlign w:val="bottom"/>
          </w:tcPr>
          <w:p w14:paraId="4840F63F" w14:textId="77777777" w:rsidR="008F48A8" w:rsidRDefault="00875F49">
            <w:pPr>
              <w:pStyle w:val="Dier0"/>
              <w:spacing w:line="240" w:lineRule="auto"/>
              <w:ind w:firstLine="0"/>
              <w:jc w:val="center"/>
            </w:pPr>
            <w:r>
              <w:t>2</w:t>
            </w:r>
          </w:p>
        </w:tc>
        <w:tc>
          <w:tcPr>
            <w:tcW w:w="1666" w:type="dxa"/>
            <w:tcBorders>
              <w:top w:val="single" w:sz="4" w:space="0" w:color="auto"/>
              <w:left w:val="single" w:sz="4" w:space="0" w:color="auto"/>
            </w:tcBorders>
            <w:shd w:val="clear" w:color="auto" w:fill="auto"/>
            <w:vAlign w:val="bottom"/>
          </w:tcPr>
          <w:p w14:paraId="7F33BBE7" w14:textId="77777777" w:rsidR="008F48A8" w:rsidRDefault="00875F49">
            <w:pPr>
              <w:pStyle w:val="Dier0"/>
              <w:spacing w:line="240" w:lineRule="auto"/>
              <w:ind w:firstLine="0"/>
              <w:jc w:val="center"/>
            </w:pPr>
            <w:r>
              <w:t>0</w:t>
            </w:r>
          </w:p>
        </w:tc>
        <w:tc>
          <w:tcPr>
            <w:tcW w:w="1666" w:type="dxa"/>
            <w:tcBorders>
              <w:top w:val="single" w:sz="4" w:space="0" w:color="auto"/>
              <w:left w:val="single" w:sz="4" w:space="0" w:color="auto"/>
            </w:tcBorders>
            <w:shd w:val="clear" w:color="auto" w:fill="auto"/>
            <w:vAlign w:val="bottom"/>
          </w:tcPr>
          <w:p w14:paraId="7EBC9822" w14:textId="77777777" w:rsidR="008F48A8" w:rsidRDefault="00875F49">
            <w:pPr>
              <w:pStyle w:val="Dier0"/>
              <w:spacing w:line="240" w:lineRule="auto"/>
              <w:ind w:firstLine="760"/>
            </w:pPr>
            <w:r>
              <w:t>29</w:t>
            </w:r>
          </w:p>
        </w:tc>
        <w:tc>
          <w:tcPr>
            <w:tcW w:w="1670" w:type="dxa"/>
            <w:tcBorders>
              <w:top w:val="single" w:sz="4" w:space="0" w:color="auto"/>
              <w:left w:val="single" w:sz="4" w:space="0" w:color="auto"/>
              <w:right w:val="single" w:sz="4" w:space="0" w:color="auto"/>
            </w:tcBorders>
            <w:shd w:val="clear" w:color="auto" w:fill="auto"/>
            <w:vAlign w:val="bottom"/>
          </w:tcPr>
          <w:p w14:paraId="24253D13" w14:textId="77777777" w:rsidR="008F48A8" w:rsidRDefault="00875F49">
            <w:pPr>
              <w:pStyle w:val="Dier0"/>
              <w:spacing w:line="240" w:lineRule="auto"/>
              <w:ind w:firstLine="0"/>
            </w:pPr>
            <w:r>
              <w:rPr>
                <w:b/>
                <w:bCs/>
              </w:rPr>
              <w:t>Hayır</w:t>
            </w:r>
          </w:p>
        </w:tc>
      </w:tr>
      <w:tr w:rsidR="008F48A8" w14:paraId="658E8737" w14:textId="77777777">
        <w:tblPrEx>
          <w:tblCellMar>
            <w:top w:w="0" w:type="dxa"/>
            <w:bottom w:w="0" w:type="dxa"/>
          </w:tblCellMar>
        </w:tblPrEx>
        <w:trPr>
          <w:trHeight w:hRule="exact" w:val="278"/>
          <w:jc w:val="center"/>
        </w:trPr>
        <w:tc>
          <w:tcPr>
            <w:tcW w:w="1675" w:type="dxa"/>
            <w:tcBorders>
              <w:top w:val="single" w:sz="4" w:space="0" w:color="auto"/>
              <w:left w:val="single" w:sz="4" w:space="0" w:color="auto"/>
            </w:tcBorders>
            <w:shd w:val="clear" w:color="auto" w:fill="auto"/>
          </w:tcPr>
          <w:p w14:paraId="240AF6AB" w14:textId="77777777" w:rsidR="008F48A8" w:rsidRDefault="00875F49">
            <w:pPr>
              <w:pStyle w:val="Dier0"/>
              <w:spacing w:line="240" w:lineRule="auto"/>
              <w:ind w:firstLine="0"/>
            </w:pPr>
            <w:r>
              <w:t>2022/Ekim</w:t>
            </w:r>
          </w:p>
        </w:tc>
        <w:tc>
          <w:tcPr>
            <w:tcW w:w="1646" w:type="dxa"/>
            <w:tcBorders>
              <w:top w:val="single" w:sz="4" w:space="0" w:color="auto"/>
              <w:left w:val="single" w:sz="4" w:space="0" w:color="auto"/>
            </w:tcBorders>
            <w:shd w:val="clear" w:color="auto" w:fill="auto"/>
          </w:tcPr>
          <w:p w14:paraId="53A5B38B" w14:textId="77777777" w:rsidR="008F48A8" w:rsidRDefault="00875F49">
            <w:pPr>
              <w:pStyle w:val="Dier0"/>
              <w:spacing w:line="240" w:lineRule="auto"/>
              <w:ind w:firstLine="0"/>
              <w:jc w:val="center"/>
            </w:pPr>
            <w:r>
              <w:t>29</w:t>
            </w:r>
          </w:p>
        </w:tc>
        <w:tc>
          <w:tcPr>
            <w:tcW w:w="1680" w:type="dxa"/>
            <w:tcBorders>
              <w:top w:val="single" w:sz="4" w:space="0" w:color="auto"/>
              <w:left w:val="single" w:sz="4" w:space="0" w:color="auto"/>
            </w:tcBorders>
            <w:shd w:val="clear" w:color="auto" w:fill="auto"/>
          </w:tcPr>
          <w:p w14:paraId="16E5C8E5" w14:textId="77777777" w:rsidR="008F48A8" w:rsidRDefault="00875F49">
            <w:pPr>
              <w:pStyle w:val="Dier0"/>
              <w:spacing w:line="240" w:lineRule="auto"/>
              <w:ind w:firstLine="0"/>
              <w:jc w:val="center"/>
            </w:pPr>
            <w:r>
              <w:t>0</w:t>
            </w:r>
          </w:p>
        </w:tc>
        <w:tc>
          <w:tcPr>
            <w:tcW w:w="1666" w:type="dxa"/>
            <w:tcBorders>
              <w:top w:val="single" w:sz="4" w:space="0" w:color="auto"/>
              <w:left w:val="single" w:sz="4" w:space="0" w:color="auto"/>
            </w:tcBorders>
            <w:shd w:val="clear" w:color="auto" w:fill="auto"/>
          </w:tcPr>
          <w:p w14:paraId="0858B42A" w14:textId="77777777" w:rsidR="008F48A8" w:rsidRDefault="00875F49">
            <w:pPr>
              <w:pStyle w:val="Dier0"/>
              <w:spacing w:line="240" w:lineRule="auto"/>
              <w:ind w:firstLine="0"/>
              <w:jc w:val="center"/>
            </w:pPr>
            <w:r>
              <w:t>0</w:t>
            </w:r>
          </w:p>
        </w:tc>
        <w:tc>
          <w:tcPr>
            <w:tcW w:w="1666" w:type="dxa"/>
            <w:tcBorders>
              <w:top w:val="single" w:sz="4" w:space="0" w:color="auto"/>
              <w:left w:val="single" w:sz="4" w:space="0" w:color="auto"/>
            </w:tcBorders>
            <w:shd w:val="clear" w:color="auto" w:fill="auto"/>
          </w:tcPr>
          <w:p w14:paraId="4E0460DC" w14:textId="77777777" w:rsidR="008F48A8" w:rsidRDefault="00875F49">
            <w:pPr>
              <w:pStyle w:val="Dier0"/>
              <w:spacing w:line="240" w:lineRule="auto"/>
              <w:ind w:firstLine="760"/>
            </w:pPr>
            <w:r>
              <w:t>29</w:t>
            </w:r>
          </w:p>
        </w:tc>
        <w:tc>
          <w:tcPr>
            <w:tcW w:w="1670" w:type="dxa"/>
            <w:tcBorders>
              <w:top w:val="single" w:sz="4" w:space="0" w:color="auto"/>
              <w:left w:val="single" w:sz="4" w:space="0" w:color="auto"/>
              <w:right w:val="single" w:sz="4" w:space="0" w:color="auto"/>
            </w:tcBorders>
            <w:shd w:val="clear" w:color="auto" w:fill="auto"/>
          </w:tcPr>
          <w:p w14:paraId="1904BB34" w14:textId="77777777" w:rsidR="008F48A8" w:rsidRDefault="00875F49">
            <w:pPr>
              <w:pStyle w:val="Dier0"/>
              <w:spacing w:line="240" w:lineRule="auto"/>
              <w:ind w:firstLine="0"/>
            </w:pPr>
            <w:r>
              <w:t>Evet</w:t>
            </w:r>
          </w:p>
        </w:tc>
      </w:tr>
      <w:tr w:rsidR="008F48A8" w14:paraId="07821276" w14:textId="77777777">
        <w:tblPrEx>
          <w:tblCellMar>
            <w:top w:w="0" w:type="dxa"/>
            <w:bottom w:w="0" w:type="dxa"/>
          </w:tblCellMar>
        </w:tblPrEx>
        <w:trPr>
          <w:trHeight w:hRule="exact" w:val="274"/>
          <w:jc w:val="center"/>
        </w:trPr>
        <w:tc>
          <w:tcPr>
            <w:tcW w:w="1675" w:type="dxa"/>
            <w:tcBorders>
              <w:top w:val="single" w:sz="4" w:space="0" w:color="auto"/>
              <w:left w:val="single" w:sz="4" w:space="0" w:color="auto"/>
            </w:tcBorders>
            <w:shd w:val="clear" w:color="auto" w:fill="auto"/>
          </w:tcPr>
          <w:p w14:paraId="27E63434" w14:textId="77777777" w:rsidR="008F48A8" w:rsidRDefault="00875F49">
            <w:pPr>
              <w:pStyle w:val="Dier0"/>
              <w:spacing w:line="240" w:lineRule="auto"/>
              <w:ind w:firstLine="0"/>
            </w:pPr>
            <w:r>
              <w:t>2022/Kasım</w:t>
            </w:r>
          </w:p>
        </w:tc>
        <w:tc>
          <w:tcPr>
            <w:tcW w:w="1646" w:type="dxa"/>
            <w:tcBorders>
              <w:top w:val="single" w:sz="4" w:space="0" w:color="auto"/>
              <w:left w:val="single" w:sz="4" w:space="0" w:color="auto"/>
            </w:tcBorders>
            <w:shd w:val="clear" w:color="auto" w:fill="auto"/>
          </w:tcPr>
          <w:p w14:paraId="456D85F5" w14:textId="77777777" w:rsidR="008F48A8" w:rsidRDefault="00875F49">
            <w:pPr>
              <w:pStyle w:val="Dier0"/>
              <w:spacing w:line="240" w:lineRule="auto"/>
              <w:ind w:firstLine="0"/>
              <w:jc w:val="center"/>
            </w:pPr>
            <w:r>
              <w:t>28</w:t>
            </w:r>
          </w:p>
        </w:tc>
        <w:tc>
          <w:tcPr>
            <w:tcW w:w="1680" w:type="dxa"/>
            <w:tcBorders>
              <w:top w:val="single" w:sz="4" w:space="0" w:color="auto"/>
              <w:left w:val="single" w:sz="4" w:space="0" w:color="auto"/>
            </w:tcBorders>
            <w:shd w:val="clear" w:color="auto" w:fill="auto"/>
          </w:tcPr>
          <w:p w14:paraId="15B8E465" w14:textId="77777777" w:rsidR="008F48A8" w:rsidRDefault="00875F49">
            <w:pPr>
              <w:pStyle w:val="Dier0"/>
              <w:spacing w:line="240" w:lineRule="auto"/>
              <w:ind w:firstLine="0"/>
              <w:jc w:val="center"/>
            </w:pPr>
            <w:r>
              <w:t>1</w:t>
            </w:r>
          </w:p>
        </w:tc>
        <w:tc>
          <w:tcPr>
            <w:tcW w:w="1666" w:type="dxa"/>
            <w:tcBorders>
              <w:top w:val="single" w:sz="4" w:space="0" w:color="auto"/>
              <w:left w:val="single" w:sz="4" w:space="0" w:color="auto"/>
            </w:tcBorders>
            <w:shd w:val="clear" w:color="auto" w:fill="auto"/>
          </w:tcPr>
          <w:p w14:paraId="711EA8BE" w14:textId="77777777" w:rsidR="008F48A8" w:rsidRDefault="00875F49">
            <w:pPr>
              <w:pStyle w:val="Dier0"/>
              <w:spacing w:line="240" w:lineRule="auto"/>
              <w:ind w:firstLine="0"/>
              <w:jc w:val="center"/>
            </w:pPr>
            <w:r>
              <w:t>0</w:t>
            </w:r>
          </w:p>
        </w:tc>
        <w:tc>
          <w:tcPr>
            <w:tcW w:w="1666" w:type="dxa"/>
            <w:tcBorders>
              <w:top w:val="single" w:sz="4" w:space="0" w:color="auto"/>
              <w:left w:val="single" w:sz="4" w:space="0" w:color="auto"/>
            </w:tcBorders>
            <w:shd w:val="clear" w:color="auto" w:fill="auto"/>
          </w:tcPr>
          <w:p w14:paraId="403C67C0" w14:textId="77777777" w:rsidR="008F48A8" w:rsidRDefault="00875F49">
            <w:pPr>
              <w:pStyle w:val="Dier0"/>
              <w:spacing w:line="240" w:lineRule="auto"/>
              <w:ind w:firstLine="760"/>
            </w:pPr>
            <w:r>
              <w:t>29</w:t>
            </w:r>
          </w:p>
        </w:tc>
        <w:tc>
          <w:tcPr>
            <w:tcW w:w="1670" w:type="dxa"/>
            <w:tcBorders>
              <w:top w:val="single" w:sz="4" w:space="0" w:color="auto"/>
              <w:left w:val="single" w:sz="4" w:space="0" w:color="auto"/>
              <w:right w:val="single" w:sz="4" w:space="0" w:color="auto"/>
            </w:tcBorders>
            <w:shd w:val="clear" w:color="auto" w:fill="auto"/>
          </w:tcPr>
          <w:p w14:paraId="68650BC9" w14:textId="77777777" w:rsidR="008F48A8" w:rsidRDefault="00875F49">
            <w:pPr>
              <w:pStyle w:val="Dier0"/>
              <w:spacing w:line="240" w:lineRule="auto"/>
              <w:ind w:firstLine="0"/>
            </w:pPr>
            <w:r>
              <w:t>Evet</w:t>
            </w:r>
          </w:p>
        </w:tc>
      </w:tr>
      <w:tr w:rsidR="008F48A8" w14:paraId="53D33227" w14:textId="77777777">
        <w:tblPrEx>
          <w:tblCellMar>
            <w:top w:w="0" w:type="dxa"/>
            <w:bottom w:w="0" w:type="dxa"/>
          </w:tblCellMar>
        </w:tblPrEx>
        <w:trPr>
          <w:trHeight w:hRule="exact" w:val="274"/>
          <w:jc w:val="center"/>
        </w:trPr>
        <w:tc>
          <w:tcPr>
            <w:tcW w:w="1675" w:type="dxa"/>
            <w:tcBorders>
              <w:top w:val="single" w:sz="4" w:space="0" w:color="auto"/>
              <w:left w:val="single" w:sz="4" w:space="0" w:color="auto"/>
            </w:tcBorders>
            <w:shd w:val="clear" w:color="auto" w:fill="auto"/>
            <w:vAlign w:val="bottom"/>
          </w:tcPr>
          <w:p w14:paraId="240AF6AF" w14:textId="77777777" w:rsidR="008F48A8" w:rsidRDefault="00875F49">
            <w:pPr>
              <w:pStyle w:val="Dier0"/>
              <w:spacing w:line="240" w:lineRule="auto"/>
              <w:ind w:firstLine="0"/>
            </w:pPr>
            <w:r>
              <w:t>2022/Aralık</w:t>
            </w:r>
          </w:p>
        </w:tc>
        <w:tc>
          <w:tcPr>
            <w:tcW w:w="1646" w:type="dxa"/>
            <w:tcBorders>
              <w:top w:val="single" w:sz="4" w:space="0" w:color="auto"/>
              <w:left w:val="single" w:sz="4" w:space="0" w:color="auto"/>
            </w:tcBorders>
            <w:shd w:val="clear" w:color="auto" w:fill="auto"/>
            <w:vAlign w:val="bottom"/>
          </w:tcPr>
          <w:p w14:paraId="53A66BCB" w14:textId="77777777" w:rsidR="008F48A8" w:rsidRDefault="00875F49">
            <w:pPr>
              <w:pStyle w:val="Dier0"/>
              <w:spacing w:line="240" w:lineRule="auto"/>
              <w:ind w:firstLine="0"/>
              <w:jc w:val="center"/>
            </w:pPr>
            <w:r>
              <w:rPr>
                <w:b/>
                <w:bCs/>
              </w:rPr>
              <w:t>27</w:t>
            </w:r>
          </w:p>
        </w:tc>
        <w:tc>
          <w:tcPr>
            <w:tcW w:w="1680" w:type="dxa"/>
            <w:tcBorders>
              <w:top w:val="single" w:sz="4" w:space="0" w:color="auto"/>
              <w:left w:val="single" w:sz="4" w:space="0" w:color="auto"/>
            </w:tcBorders>
            <w:shd w:val="clear" w:color="auto" w:fill="auto"/>
            <w:vAlign w:val="bottom"/>
          </w:tcPr>
          <w:p w14:paraId="32822AE1" w14:textId="77777777" w:rsidR="008F48A8" w:rsidRDefault="00875F49">
            <w:pPr>
              <w:pStyle w:val="Dier0"/>
              <w:spacing w:line="240" w:lineRule="auto"/>
              <w:ind w:firstLine="0"/>
              <w:jc w:val="center"/>
            </w:pPr>
            <w:r>
              <w:t>2</w:t>
            </w:r>
          </w:p>
        </w:tc>
        <w:tc>
          <w:tcPr>
            <w:tcW w:w="1666" w:type="dxa"/>
            <w:tcBorders>
              <w:top w:val="single" w:sz="4" w:space="0" w:color="auto"/>
              <w:left w:val="single" w:sz="4" w:space="0" w:color="auto"/>
            </w:tcBorders>
            <w:shd w:val="clear" w:color="auto" w:fill="auto"/>
            <w:vAlign w:val="bottom"/>
          </w:tcPr>
          <w:p w14:paraId="46B3D54D" w14:textId="77777777" w:rsidR="008F48A8" w:rsidRDefault="00875F49">
            <w:pPr>
              <w:pStyle w:val="Dier0"/>
              <w:spacing w:line="240" w:lineRule="auto"/>
              <w:ind w:firstLine="0"/>
              <w:jc w:val="center"/>
            </w:pPr>
            <w:r>
              <w:t>0</w:t>
            </w:r>
          </w:p>
        </w:tc>
        <w:tc>
          <w:tcPr>
            <w:tcW w:w="1666" w:type="dxa"/>
            <w:tcBorders>
              <w:top w:val="single" w:sz="4" w:space="0" w:color="auto"/>
              <w:left w:val="single" w:sz="4" w:space="0" w:color="auto"/>
            </w:tcBorders>
            <w:shd w:val="clear" w:color="auto" w:fill="auto"/>
            <w:vAlign w:val="bottom"/>
          </w:tcPr>
          <w:p w14:paraId="7C0AC376" w14:textId="77777777" w:rsidR="008F48A8" w:rsidRDefault="00875F49">
            <w:pPr>
              <w:pStyle w:val="Dier0"/>
              <w:spacing w:line="240" w:lineRule="auto"/>
              <w:ind w:firstLine="760"/>
            </w:pPr>
            <w:r>
              <w:t>29</w:t>
            </w:r>
          </w:p>
        </w:tc>
        <w:tc>
          <w:tcPr>
            <w:tcW w:w="1670" w:type="dxa"/>
            <w:tcBorders>
              <w:top w:val="single" w:sz="4" w:space="0" w:color="auto"/>
              <w:left w:val="single" w:sz="4" w:space="0" w:color="auto"/>
              <w:right w:val="single" w:sz="4" w:space="0" w:color="auto"/>
            </w:tcBorders>
            <w:shd w:val="clear" w:color="auto" w:fill="auto"/>
            <w:vAlign w:val="bottom"/>
          </w:tcPr>
          <w:p w14:paraId="43F97390" w14:textId="77777777" w:rsidR="008F48A8" w:rsidRDefault="00875F49">
            <w:pPr>
              <w:pStyle w:val="Dier0"/>
              <w:spacing w:line="240" w:lineRule="auto"/>
              <w:ind w:firstLine="0"/>
            </w:pPr>
            <w:r>
              <w:rPr>
                <w:b/>
                <w:bCs/>
              </w:rPr>
              <w:t>Hayır</w:t>
            </w:r>
          </w:p>
        </w:tc>
      </w:tr>
      <w:tr w:rsidR="008F48A8" w14:paraId="6163BDC7" w14:textId="77777777">
        <w:tblPrEx>
          <w:tblCellMar>
            <w:top w:w="0" w:type="dxa"/>
            <w:bottom w:w="0" w:type="dxa"/>
          </w:tblCellMar>
        </w:tblPrEx>
        <w:trPr>
          <w:trHeight w:hRule="exact" w:val="307"/>
          <w:jc w:val="center"/>
        </w:trPr>
        <w:tc>
          <w:tcPr>
            <w:tcW w:w="1675" w:type="dxa"/>
            <w:tcBorders>
              <w:top w:val="single" w:sz="4" w:space="0" w:color="auto"/>
            </w:tcBorders>
            <w:shd w:val="clear" w:color="auto" w:fill="auto"/>
            <w:vAlign w:val="bottom"/>
          </w:tcPr>
          <w:p w14:paraId="6837F003" w14:textId="77777777" w:rsidR="008F48A8" w:rsidRDefault="00875F49">
            <w:pPr>
              <w:pStyle w:val="Dier0"/>
              <w:spacing w:line="240" w:lineRule="auto"/>
              <w:ind w:firstLine="580"/>
            </w:pPr>
            <w:r>
              <w:t xml:space="preserve">Bu </w:t>
            </w:r>
            <w:proofErr w:type="spellStart"/>
            <w:r>
              <w:t>durumd</w:t>
            </w:r>
            <w:proofErr w:type="spellEnd"/>
          </w:p>
        </w:tc>
        <w:tc>
          <w:tcPr>
            <w:tcW w:w="1646" w:type="dxa"/>
            <w:tcBorders>
              <w:top w:val="single" w:sz="4" w:space="0" w:color="auto"/>
              <w:left w:val="single" w:sz="4" w:space="0" w:color="auto"/>
            </w:tcBorders>
            <w:shd w:val="clear" w:color="auto" w:fill="auto"/>
            <w:vAlign w:val="bottom"/>
          </w:tcPr>
          <w:p w14:paraId="44FF87DE" w14:textId="77777777" w:rsidR="008F48A8" w:rsidRDefault="00875F49">
            <w:pPr>
              <w:pStyle w:val="Dier0"/>
              <w:spacing w:line="240" w:lineRule="auto"/>
              <w:ind w:firstLine="0"/>
            </w:pPr>
            <w:proofErr w:type="gramStart"/>
            <w:r>
              <w:t>a</w:t>
            </w:r>
            <w:proofErr w:type="gramEnd"/>
            <w:r>
              <w:t xml:space="preserve">, sosyal </w:t>
            </w:r>
            <w:proofErr w:type="spellStart"/>
            <w:r>
              <w:t>güvenl</w:t>
            </w:r>
            <w:proofErr w:type="spellEnd"/>
          </w:p>
        </w:tc>
        <w:tc>
          <w:tcPr>
            <w:tcW w:w="6682" w:type="dxa"/>
            <w:gridSpan w:val="4"/>
            <w:tcBorders>
              <w:top w:val="single" w:sz="4" w:space="0" w:color="auto"/>
              <w:left w:val="single" w:sz="4" w:space="0" w:color="auto"/>
            </w:tcBorders>
            <w:shd w:val="clear" w:color="auto" w:fill="auto"/>
            <w:vAlign w:val="bottom"/>
          </w:tcPr>
          <w:p w14:paraId="1A0C3541" w14:textId="77777777" w:rsidR="008F48A8" w:rsidRDefault="00875F49">
            <w:pPr>
              <w:pStyle w:val="Dier0"/>
              <w:spacing w:line="240" w:lineRule="auto"/>
              <w:ind w:firstLine="0"/>
            </w:pPr>
            <w:proofErr w:type="spellStart"/>
            <w:proofErr w:type="gramStart"/>
            <w:r>
              <w:t>ik</w:t>
            </w:r>
            <w:proofErr w:type="spellEnd"/>
            <w:proofErr w:type="gramEnd"/>
            <w:r>
              <w:t xml:space="preserve"> destek primine tabi çalışan sigortalılar destekten yararlanılacak</w:t>
            </w:r>
          </w:p>
        </w:tc>
      </w:tr>
    </w:tbl>
    <w:p w14:paraId="4A7459DA" w14:textId="77777777" w:rsidR="008F48A8" w:rsidRDefault="00875F49">
      <w:pPr>
        <w:pStyle w:val="Gvdemetni0"/>
        <w:spacing w:line="259" w:lineRule="auto"/>
        <w:ind w:firstLine="0"/>
        <w:jc w:val="both"/>
      </w:pPr>
      <w:proofErr w:type="gramStart"/>
      <w:r>
        <w:t>aydaki</w:t>
      </w:r>
      <w:proofErr w:type="gramEnd"/>
      <w:r>
        <w:t xml:space="preserve">/dönemdeki bildirim yapılan sigortalı sayısının </w:t>
      </w:r>
      <w:r>
        <w:t>tespitinde dikkate alınmadığından en az bildirim yapılan 2021/Nisan ayındaki/dönemindeki sigortalı sayısının (28) altında bildirim yapılan 2022/Eylül ve Aralık aylarında destekten yararlanılamayacaktır.</w:t>
      </w:r>
    </w:p>
    <w:p w14:paraId="6CA7E2E0" w14:textId="77777777" w:rsidR="008F48A8" w:rsidRDefault="00875F49">
      <w:pPr>
        <w:pStyle w:val="Gvdemetni0"/>
        <w:spacing w:line="259" w:lineRule="auto"/>
        <w:ind w:firstLine="660"/>
        <w:jc w:val="both"/>
      </w:pPr>
      <w:r>
        <w:t>2021/Ocak ila 2021/Aralık aylarına/dönemlerine ve 202</w:t>
      </w:r>
      <w:r>
        <w:t>2 yılı Temmuz ila Aralık aylarına/dönemlerine ilişkin sigortalı sayısında değişikliğe neden olacak şekilde gerek kendiliğinden, gerekse mahkeme ilamına ya da kamu kurum ve kuruluşlarınca düzenlenen belgelere veya Kurumun denetim ve kontrolle görevli memurl</w:t>
      </w:r>
      <w:r>
        <w:t xml:space="preserve">arınca yapılan tespitlere istinaden düzenlenen aylık prim ve hizmet belgesinin/muhtasar ve prim hizmet beyannamesinin (Sosyal Sigorta İşlemleri Yönetmeliğinin 102 </w:t>
      </w:r>
      <w:proofErr w:type="spellStart"/>
      <w:r>
        <w:t>nci</w:t>
      </w:r>
      <w:proofErr w:type="spellEnd"/>
      <w:r>
        <w:t xml:space="preserve"> maddesinde belirtilen ve yasal süresinde verildiği kabul edilen belgelerden kaynaklanan a</w:t>
      </w:r>
      <w:r>
        <w:t>sıl veya ek belgeler dahil) Kurum tarafından işleme alınma tarihinin 2021/Ocak ila 2021/Aralık ayları/dönemleri için 1/3/2022, 2022 yılı Temmuz ila Aralık ayları/dönemleri için 28/2/2023 tarihinden sonra olması halinde söz konusu belgelerdeki/beyannamelerd</w:t>
      </w:r>
      <w:r>
        <w:t>eki sigortalılar en az sigortalı bildirimi yapılan aydaki/dönemdeki sigortalı sayısının hesaplanmasında/en az sigortalı bildirimi yapılan aydaki/dönemdeki sigortalı sayısı ile karşılaştırmada dikkate alınmayacaktır.</w:t>
      </w:r>
    </w:p>
    <w:p w14:paraId="7FB78DAD" w14:textId="77777777" w:rsidR="008F48A8" w:rsidRDefault="00875F49">
      <w:pPr>
        <w:pStyle w:val="Tabloyazs0"/>
        <w:ind w:firstLine="0"/>
        <w:jc w:val="both"/>
      </w:pPr>
      <w:r>
        <w:rPr>
          <w:b/>
          <w:bCs/>
        </w:rPr>
        <w:t xml:space="preserve">Örnek 26: </w:t>
      </w:r>
      <w:r>
        <w:t>(A) işverenine ait 2021/Ocak i</w:t>
      </w:r>
      <w:r>
        <w:t>la 2021/</w:t>
      </w:r>
      <w:proofErr w:type="gramStart"/>
      <w:r>
        <w:t>Aralık</w:t>
      </w:r>
      <w:proofErr w:type="gramEnd"/>
      <w:r>
        <w:t xml:space="preserve"> aylarına/dönemleri için en az bildirim yapılan aya ilişkin sigortalı sayısı ile 2022/Temmuz ayında/döneminde uzun vadeli sigorta kollarından bildirilen sigortalı sayısının aşağıdaki gibi olduğu durumda;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6"/>
        <w:gridCol w:w="3331"/>
        <w:gridCol w:w="3336"/>
      </w:tblGrid>
      <w:tr w:rsidR="008F48A8" w14:paraId="5AE8858D" w14:textId="77777777">
        <w:tblPrEx>
          <w:tblCellMar>
            <w:top w:w="0" w:type="dxa"/>
            <w:bottom w:w="0" w:type="dxa"/>
          </w:tblCellMar>
        </w:tblPrEx>
        <w:trPr>
          <w:trHeight w:hRule="exact" w:val="557"/>
          <w:jc w:val="center"/>
        </w:trPr>
        <w:tc>
          <w:tcPr>
            <w:tcW w:w="3336" w:type="dxa"/>
            <w:tcBorders>
              <w:top w:val="single" w:sz="4" w:space="0" w:color="auto"/>
              <w:left w:val="single" w:sz="4" w:space="0" w:color="auto"/>
            </w:tcBorders>
            <w:shd w:val="clear" w:color="auto" w:fill="auto"/>
            <w:vAlign w:val="bottom"/>
          </w:tcPr>
          <w:p w14:paraId="3FC3320A" w14:textId="77777777" w:rsidR="008F48A8" w:rsidRDefault="00875F49">
            <w:pPr>
              <w:pStyle w:val="Dier0"/>
              <w:spacing w:line="240" w:lineRule="auto"/>
              <w:ind w:firstLine="0"/>
            </w:pPr>
            <w:r>
              <w:rPr>
                <w:b/>
                <w:bCs/>
              </w:rPr>
              <w:t>En Az Sigortalı Bildirimi</w:t>
            </w:r>
          </w:p>
          <w:p w14:paraId="3E637DC7" w14:textId="77777777" w:rsidR="008F48A8" w:rsidRDefault="00875F49">
            <w:pPr>
              <w:pStyle w:val="Dier0"/>
              <w:spacing w:line="240" w:lineRule="auto"/>
              <w:ind w:firstLine="0"/>
            </w:pPr>
            <w:r>
              <w:rPr>
                <w:b/>
                <w:bCs/>
              </w:rPr>
              <w:t>Yapılan Ay</w:t>
            </w:r>
          </w:p>
        </w:tc>
        <w:tc>
          <w:tcPr>
            <w:tcW w:w="3331" w:type="dxa"/>
            <w:tcBorders>
              <w:top w:val="single" w:sz="4" w:space="0" w:color="auto"/>
              <w:left w:val="single" w:sz="4" w:space="0" w:color="auto"/>
            </w:tcBorders>
            <w:shd w:val="clear" w:color="auto" w:fill="auto"/>
          </w:tcPr>
          <w:p w14:paraId="09DD1476" w14:textId="77777777" w:rsidR="008F48A8" w:rsidRDefault="00875F49">
            <w:pPr>
              <w:pStyle w:val="Dier0"/>
              <w:spacing w:line="240" w:lineRule="auto"/>
              <w:ind w:firstLine="0"/>
              <w:jc w:val="center"/>
            </w:pPr>
            <w:r>
              <w:rPr>
                <w:b/>
                <w:bCs/>
              </w:rPr>
              <w:t>Sigortalı Sayısı</w:t>
            </w:r>
          </w:p>
        </w:tc>
        <w:tc>
          <w:tcPr>
            <w:tcW w:w="3336" w:type="dxa"/>
            <w:tcBorders>
              <w:top w:val="single" w:sz="4" w:space="0" w:color="auto"/>
              <w:left w:val="single" w:sz="4" w:space="0" w:color="auto"/>
              <w:right w:val="single" w:sz="4" w:space="0" w:color="auto"/>
            </w:tcBorders>
            <w:shd w:val="clear" w:color="auto" w:fill="auto"/>
          </w:tcPr>
          <w:p w14:paraId="0166AC31" w14:textId="77777777" w:rsidR="008F48A8" w:rsidRDefault="00875F49">
            <w:pPr>
              <w:pStyle w:val="Dier0"/>
              <w:spacing w:line="240" w:lineRule="auto"/>
              <w:ind w:firstLine="0"/>
              <w:jc w:val="center"/>
            </w:pPr>
            <w:r>
              <w:rPr>
                <w:b/>
                <w:bCs/>
              </w:rPr>
              <w:t>2022/Temmuz Sigortalı Sayısı</w:t>
            </w:r>
          </w:p>
        </w:tc>
      </w:tr>
      <w:tr w:rsidR="008F48A8" w14:paraId="6A9A4072" w14:textId="77777777">
        <w:tblPrEx>
          <w:tblCellMar>
            <w:top w:w="0" w:type="dxa"/>
            <w:bottom w:w="0" w:type="dxa"/>
          </w:tblCellMar>
        </w:tblPrEx>
        <w:trPr>
          <w:trHeight w:hRule="exact" w:val="278"/>
          <w:jc w:val="center"/>
        </w:trPr>
        <w:tc>
          <w:tcPr>
            <w:tcW w:w="3336" w:type="dxa"/>
            <w:tcBorders>
              <w:top w:val="single" w:sz="4" w:space="0" w:color="auto"/>
              <w:left w:val="single" w:sz="4" w:space="0" w:color="auto"/>
              <w:bottom w:val="single" w:sz="4" w:space="0" w:color="auto"/>
            </w:tcBorders>
            <w:shd w:val="clear" w:color="auto" w:fill="auto"/>
          </w:tcPr>
          <w:p w14:paraId="25586371" w14:textId="77777777" w:rsidR="008F48A8" w:rsidRDefault="00875F49">
            <w:pPr>
              <w:pStyle w:val="Dier0"/>
              <w:spacing w:line="240" w:lineRule="auto"/>
              <w:ind w:firstLine="0"/>
            </w:pPr>
            <w:r>
              <w:t>2021/Ağustos</w:t>
            </w:r>
          </w:p>
        </w:tc>
        <w:tc>
          <w:tcPr>
            <w:tcW w:w="3331" w:type="dxa"/>
            <w:tcBorders>
              <w:top w:val="single" w:sz="4" w:space="0" w:color="auto"/>
              <w:left w:val="single" w:sz="4" w:space="0" w:color="auto"/>
              <w:bottom w:val="single" w:sz="4" w:space="0" w:color="auto"/>
            </w:tcBorders>
            <w:shd w:val="clear" w:color="auto" w:fill="auto"/>
          </w:tcPr>
          <w:p w14:paraId="4AEBB699" w14:textId="77777777" w:rsidR="008F48A8" w:rsidRDefault="00875F49">
            <w:pPr>
              <w:pStyle w:val="Dier0"/>
              <w:spacing w:line="240" w:lineRule="auto"/>
              <w:ind w:firstLine="0"/>
              <w:jc w:val="center"/>
            </w:pPr>
            <w:r>
              <w:t>10</w:t>
            </w:r>
          </w:p>
        </w:tc>
        <w:tc>
          <w:tcPr>
            <w:tcW w:w="3336" w:type="dxa"/>
            <w:tcBorders>
              <w:top w:val="single" w:sz="4" w:space="0" w:color="auto"/>
              <w:left w:val="single" w:sz="4" w:space="0" w:color="auto"/>
              <w:bottom w:val="single" w:sz="4" w:space="0" w:color="auto"/>
              <w:right w:val="single" w:sz="4" w:space="0" w:color="auto"/>
            </w:tcBorders>
            <w:shd w:val="clear" w:color="auto" w:fill="auto"/>
          </w:tcPr>
          <w:p w14:paraId="4FC8EF89" w14:textId="77777777" w:rsidR="008F48A8" w:rsidRDefault="00875F49">
            <w:pPr>
              <w:pStyle w:val="Dier0"/>
              <w:spacing w:line="240" w:lineRule="auto"/>
              <w:ind w:firstLine="0"/>
              <w:jc w:val="center"/>
            </w:pPr>
            <w:r>
              <w:t>10</w:t>
            </w:r>
          </w:p>
        </w:tc>
      </w:tr>
    </w:tbl>
    <w:p w14:paraId="3AA741E9" w14:textId="77777777" w:rsidR="008F48A8" w:rsidRDefault="00875F49">
      <w:pPr>
        <w:pStyle w:val="Gvdemetni0"/>
        <w:ind w:firstLine="660"/>
        <w:jc w:val="both"/>
      </w:pPr>
      <w:r>
        <w:t xml:space="preserve">2022/Temmuz ayı için asgari ücret desteğinden yararlanılmakta iken 2021/Ağustos ayına ilişkin 1 sigortalı için yasal süresi dışında verilen ve 1/3/2022 tarihinden önce işleme alınan ek </w:t>
      </w:r>
      <w:r>
        <w:t>aylık prim ve hizmet belgesinin/muhtasar ve prim hizmet beyannamesinde kayıtlı sigortalının en az sigortalı sayısının hesaplanmasında dikkate alınması sonucu 2021/Ağustos ayındaki sigortalı sayısının 11'e yükseldiği varsayıldığında; 2022/Temmuz ayı sigorta</w:t>
      </w:r>
      <w:r>
        <w:t>lı sayısı en az bildirim yapılan 2021/Ağustos ayındaki sigortalı sayısının altında kalacağından 2022/Temmuz ayı için destekten yararlanılamayacaktır.</w:t>
      </w:r>
    </w:p>
    <w:p w14:paraId="3D986215" w14:textId="77777777" w:rsidR="008F48A8" w:rsidRDefault="00875F49">
      <w:pPr>
        <w:pStyle w:val="Gvdemetni0"/>
        <w:spacing w:after="760"/>
        <w:ind w:firstLine="660"/>
        <w:jc w:val="both"/>
      </w:pPr>
      <w:r>
        <w:rPr>
          <w:b/>
          <w:bCs/>
        </w:rPr>
        <w:t xml:space="preserve">Örnek 27: </w:t>
      </w:r>
      <w:r>
        <w:t xml:space="preserve">26 </w:t>
      </w:r>
      <w:proofErr w:type="spellStart"/>
      <w:r>
        <w:t>nolu</w:t>
      </w:r>
      <w:proofErr w:type="spellEnd"/>
      <w:r>
        <w:t xml:space="preserve"> örnekte 2022/</w:t>
      </w:r>
      <w:proofErr w:type="gramStart"/>
      <w:r>
        <w:t>Temmuz</w:t>
      </w:r>
      <w:proofErr w:type="gramEnd"/>
      <w:r>
        <w:t xml:space="preserve"> ayına ilişkin 1 sigortalı için 1/9/2022 tarihinde iptal aylık prim v</w:t>
      </w:r>
      <w:r>
        <w:t>e hizmet belgesi/muhtasar ve prim hizmet beyannamesi verildiği varsayıldığında; sigortalı sayısını azaltacak mahiyette olan ve yasal süresi dışında verilen söz konusu belgedeki/beyannamedeki 1 sigortalının dikkate alınması nedeniyle 2022/Temmuz ayı için de</w:t>
      </w:r>
      <w:r>
        <w:t>stekten yararlanılamayacaktır.</w:t>
      </w:r>
    </w:p>
    <w:p w14:paraId="19F7A2B0" w14:textId="77777777" w:rsidR="008F48A8" w:rsidRDefault="00875F49">
      <w:pPr>
        <w:pStyle w:val="Gvdemetni30"/>
      </w:pPr>
      <w:r>
        <w:t>Bu belge, güvenli elektronik imza ile imzalanmıştır.</w:t>
      </w:r>
    </w:p>
    <w:p w14:paraId="4C28F25C" w14:textId="77777777" w:rsidR="008F48A8" w:rsidRDefault="00875F49">
      <w:pPr>
        <w:pStyle w:val="Gvdemetni20"/>
        <w:jc w:val="both"/>
      </w:pPr>
      <w:r>
        <w:rPr>
          <w:noProof/>
        </w:rPr>
        <mc:AlternateContent>
          <mc:Choice Requires="wps">
            <w:drawing>
              <wp:anchor distT="0" distB="737870" distL="114300" distR="461645" simplePos="0" relativeHeight="125829429" behindDoc="0" locked="0" layoutInCell="1" allowOverlap="1" wp14:anchorId="48F4530D" wp14:editId="602302FF">
                <wp:simplePos x="0" y="0"/>
                <wp:positionH relativeFrom="page">
                  <wp:posOffset>5829300</wp:posOffset>
                </wp:positionH>
                <wp:positionV relativeFrom="paragraph">
                  <wp:posOffset>12700</wp:posOffset>
                </wp:positionV>
                <wp:extent cx="1234440" cy="286385"/>
                <wp:effectExtent l="0" t="0" r="0" b="0"/>
                <wp:wrapSquare wrapText="bothSides"/>
                <wp:docPr id="91" name="Shape 91"/>
                <wp:cNvGraphicFramePr/>
                <a:graphic xmlns:a="http://schemas.openxmlformats.org/drawingml/2006/main">
                  <a:graphicData uri="http://schemas.microsoft.com/office/word/2010/wordprocessingShape">
                    <wps:wsp>
                      <wps:cNvSpPr txBox="1"/>
                      <wps:spPr>
                        <a:xfrm>
                          <a:off x="0" y="0"/>
                          <a:ext cx="1234440" cy="286385"/>
                        </a:xfrm>
                        <a:prstGeom prst="rect">
                          <a:avLst/>
                        </a:prstGeom>
                        <a:noFill/>
                      </wps:spPr>
                      <wps:txbx>
                        <w:txbxContent>
                          <w:p w14:paraId="03ECEB96" w14:textId="77777777" w:rsidR="008F48A8" w:rsidRDefault="00875F49">
                            <w:pPr>
                              <w:pStyle w:val="Gvdemetni20"/>
                              <w:jc w:val="right"/>
                            </w:pPr>
                            <w:r>
                              <w:t>Bilgi için: Yakup SÜNGÜ</w:t>
                            </w:r>
                          </w:p>
                          <w:p w14:paraId="3316931D" w14:textId="77777777" w:rsidR="008F48A8" w:rsidRDefault="00875F49">
                            <w:pPr>
                              <w:pStyle w:val="Gvdemetni20"/>
                              <w:jc w:val="right"/>
                            </w:pPr>
                            <w:r>
                              <w:t>Daire Başkanı V.</w:t>
                            </w:r>
                          </w:p>
                        </w:txbxContent>
                      </wps:txbx>
                      <wps:bodyPr lIns="0" tIns="0" rIns="0" bIns="0"/>
                    </wps:wsp>
                  </a:graphicData>
                </a:graphic>
              </wp:anchor>
            </w:drawing>
          </mc:Choice>
          <mc:Fallback>
            <w:pict>
              <v:shape w14:anchorId="48F4530D" id="Shape 91" o:spid="_x0000_s1049" type="#_x0000_t202" style="position:absolute;left:0;text-align:left;margin-left:459pt;margin-top:1pt;width:97.2pt;height:22.55pt;z-index:125829429;visibility:visible;mso-wrap-style:square;mso-wrap-distance-left:9pt;mso-wrap-distance-top:0;mso-wrap-distance-right:36.35pt;mso-wrap-distance-bottom:58.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" filled="f" stroked="f">
                <v:textbox inset="0,0,0,0">
                  <w:txbxContent>
                    <w:p w14:paraId="03ECEB96" w14:textId="77777777" w:rsidR="008F48A8" w:rsidRDefault="00875F49">
                      <w:pPr>
                        <w:pStyle w:val="Gvdemetni20"/>
                        <w:jc w:val="right"/>
                      </w:pPr>
                      <w:r>
                        <w:t>Bilgi için: Yakup SÜNGÜ</w:t>
                      </w:r>
                    </w:p>
                    <w:p w14:paraId="3316931D" w14:textId="77777777" w:rsidR="008F48A8" w:rsidRDefault="00875F49">
                      <w:pPr>
                        <w:pStyle w:val="Gvdemetni20"/>
                        <w:jc w:val="right"/>
                      </w:pPr>
                      <w:r>
                        <w:t>Daire Başkanı V.</w:t>
                      </w:r>
                    </w:p>
                  </w:txbxContent>
                </v:textbox>
                <w10:wrap type="square" anchorx="page"/>
              </v:shape>
            </w:pict>
          </mc:Fallback>
        </mc:AlternateContent>
      </w:r>
      <w:r>
        <w:rPr>
          <w:noProof/>
        </w:rPr>
        <w:drawing>
          <wp:anchor distT="420370" distB="635" distL="1126490" distR="113665" simplePos="0" relativeHeight="125829431" behindDoc="0" locked="0" layoutInCell="1" allowOverlap="1" wp14:anchorId="3A36D258" wp14:editId="64304E69">
            <wp:simplePos x="0" y="0"/>
            <wp:positionH relativeFrom="page">
              <wp:posOffset>6841490</wp:posOffset>
            </wp:positionH>
            <wp:positionV relativeFrom="paragraph">
              <wp:posOffset>433070</wp:posOffset>
            </wp:positionV>
            <wp:extent cx="572770" cy="603250"/>
            <wp:effectExtent l="0" t="0" r="0" b="0"/>
            <wp:wrapSquare wrapText="bothSides"/>
            <wp:docPr id="93" name="Shape 93"/>
            <wp:cNvGraphicFramePr/>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29"/>
                    <a:stretch/>
                  </pic:blipFill>
                  <pic:spPr>
                    <a:xfrm>
                      <a:off x="0" y="0"/>
                      <a:ext cx="572770" cy="603250"/>
                    </a:xfrm>
                    <a:prstGeom prst="rect">
                      <a:avLst/>
                    </a:prstGeom>
                  </pic:spPr>
                </pic:pic>
              </a:graphicData>
            </a:graphic>
          </wp:anchor>
        </w:drawing>
      </w:r>
      <w:r>
        <w:t>Mithatpaşa Cad. No:7 Sıhhiye Çankaya/Ankara</w:t>
      </w:r>
    </w:p>
    <w:p w14:paraId="59E684A5" w14:textId="77777777" w:rsidR="008F48A8" w:rsidRDefault="00875F49">
      <w:pPr>
        <w:pStyle w:val="Gvdemetni20"/>
        <w:jc w:val="both"/>
      </w:pPr>
      <w:r>
        <w:t>Telefon No: 0 312 458 75 22 Faks No: 0 312 431 28 74</w:t>
      </w:r>
    </w:p>
    <w:p w14:paraId="7B7B83E1" w14:textId="77777777" w:rsidR="008F48A8" w:rsidRDefault="00875F49">
      <w:pPr>
        <w:pStyle w:val="Gvdemetni20"/>
        <w:jc w:val="both"/>
      </w:pPr>
      <w:proofErr w:type="gramStart"/>
      <w:r>
        <w:t>e</w:t>
      </w:r>
      <w:proofErr w:type="gramEnd"/>
      <w:r>
        <w:t xml:space="preserve">-Posta: </w:t>
      </w:r>
      <w:hyperlink r:id="rId53" w:history="1">
        <w:r>
          <w:rPr>
            <w:color w:val="0000FF"/>
            <w:lang w:val="en-US" w:eastAsia="en-US" w:bidi="en-US"/>
          </w:rPr>
          <w:t>istihdamtesvikleridb@sgk.gov.tr</w:t>
        </w:r>
      </w:hyperlink>
      <w:r>
        <w:rPr>
          <w:color w:val="0000FF"/>
          <w:lang w:val="en-US" w:eastAsia="en-US" w:bidi="en-US"/>
        </w:rPr>
        <w:t xml:space="preserve"> </w:t>
      </w:r>
      <w:r>
        <w:t xml:space="preserve">İnternet Adresi: </w:t>
      </w:r>
      <w:hyperlink r:id="rId54" w:history="1">
        <w:r>
          <w:rPr>
            <w:color w:val="0000FF"/>
            <w:lang w:val="en-US" w:eastAsia="en-US" w:bidi="en-US"/>
          </w:rPr>
          <w:t>www.sgk.gov.tr</w:t>
        </w:r>
      </w:hyperlink>
    </w:p>
    <w:p w14:paraId="4C7F5C0D" w14:textId="77777777" w:rsidR="008F48A8" w:rsidRDefault="00875F49">
      <w:pPr>
        <w:pStyle w:val="Gvdemetni20"/>
        <w:jc w:val="both"/>
      </w:pPr>
      <w:r>
        <w:t xml:space="preserve">Kep Adresi: </w:t>
      </w:r>
      <w:hyperlink r:id="rId55" w:history="1">
        <w:r>
          <w:rPr>
            <w:color w:val="0000FF"/>
            <w:u w:val="single"/>
          </w:rPr>
          <w:t>sgk@hs01.kep.tr</w:t>
        </w:r>
      </w:hyperlink>
      <w:r>
        <w:br w:type="page"/>
      </w:r>
    </w:p>
    <w:p w14:paraId="4CFB4EBD" w14:textId="77777777" w:rsidR="008F48A8" w:rsidRDefault="00875F49">
      <w:pPr>
        <w:pStyle w:val="Tabloyazs0"/>
        <w:ind w:firstLine="0"/>
        <w:jc w:val="both"/>
      </w:pPr>
      <w:r>
        <w:rPr>
          <w:b/>
          <w:bCs/>
        </w:rPr>
        <w:lastRenderedPageBreak/>
        <w:t xml:space="preserve">Örnek 28: </w:t>
      </w:r>
      <w:r>
        <w:t>(B) işverenine ait 2021/Ocak ila 2021/</w:t>
      </w:r>
      <w:proofErr w:type="gramStart"/>
      <w:r>
        <w:t>Aralık</w:t>
      </w:r>
      <w:proofErr w:type="gramEnd"/>
      <w:r>
        <w:t xml:space="preserve"> ayl</w:t>
      </w:r>
      <w:r>
        <w:t>arına/dönemleri için en az bildirim yapılan aya ilişkin sigortalı sayısı ile 2022/Temmuz ayında/döneminde uzun vadeli sigorta kollarından bildirilen sigortalı sayısının aşağıdaki gibi olduğu durumda;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6"/>
        <w:gridCol w:w="3331"/>
        <w:gridCol w:w="3336"/>
      </w:tblGrid>
      <w:tr w:rsidR="008F48A8" w14:paraId="57966E9F" w14:textId="77777777">
        <w:tblPrEx>
          <w:tblCellMar>
            <w:top w:w="0" w:type="dxa"/>
            <w:bottom w:w="0" w:type="dxa"/>
          </w:tblCellMar>
        </w:tblPrEx>
        <w:trPr>
          <w:trHeight w:hRule="exact" w:val="552"/>
          <w:jc w:val="center"/>
        </w:trPr>
        <w:tc>
          <w:tcPr>
            <w:tcW w:w="3336" w:type="dxa"/>
            <w:tcBorders>
              <w:top w:val="single" w:sz="4" w:space="0" w:color="auto"/>
              <w:left w:val="single" w:sz="4" w:space="0" w:color="auto"/>
            </w:tcBorders>
            <w:shd w:val="clear" w:color="auto" w:fill="auto"/>
            <w:vAlign w:val="bottom"/>
          </w:tcPr>
          <w:p w14:paraId="600897B4" w14:textId="77777777" w:rsidR="008F48A8" w:rsidRDefault="00875F49">
            <w:pPr>
              <w:pStyle w:val="Dier0"/>
              <w:spacing w:line="240" w:lineRule="auto"/>
              <w:ind w:firstLine="0"/>
            </w:pPr>
            <w:r>
              <w:rPr>
                <w:b/>
                <w:bCs/>
              </w:rPr>
              <w:t>En Az Sigortalı Bildirimi</w:t>
            </w:r>
          </w:p>
          <w:p w14:paraId="44B0B593" w14:textId="77777777" w:rsidR="008F48A8" w:rsidRDefault="00875F49">
            <w:pPr>
              <w:pStyle w:val="Dier0"/>
              <w:spacing w:line="240" w:lineRule="auto"/>
              <w:ind w:firstLine="0"/>
            </w:pPr>
            <w:r>
              <w:rPr>
                <w:b/>
                <w:bCs/>
              </w:rPr>
              <w:t>Yapılan Ay</w:t>
            </w:r>
          </w:p>
        </w:tc>
        <w:tc>
          <w:tcPr>
            <w:tcW w:w="3331" w:type="dxa"/>
            <w:tcBorders>
              <w:top w:val="single" w:sz="4" w:space="0" w:color="auto"/>
              <w:left w:val="single" w:sz="4" w:space="0" w:color="auto"/>
            </w:tcBorders>
            <w:shd w:val="clear" w:color="auto" w:fill="auto"/>
          </w:tcPr>
          <w:p w14:paraId="4A32926E" w14:textId="77777777" w:rsidR="008F48A8" w:rsidRDefault="00875F49">
            <w:pPr>
              <w:pStyle w:val="Dier0"/>
              <w:spacing w:line="240" w:lineRule="auto"/>
              <w:ind w:firstLine="0"/>
              <w:jc w:val="center"/>
            </w:pPr>
            <w:r>
              <w:rPr>
                <w:b/>
                <w:bCs/>
              </w:rPr>
              <w:t xml:space="preserve">Sigortalı </w:t>
            </w:r>
            <w:r>
              <w:rPr>
                <w:b/>
                <w:bCs/>
              </w:rPr>
              <w:t>Sayısı</w:t>
            </w:r>
          </w:p>
        </w:tc>
        <w:tc>
          <w:tcPr>
            <w:tcW w:w="3336" w:type="dxa"/>
            <w:tcBorders>
              <w:top w:val="single" w:sz="4" w:space="0" w:color="auto"/>
              <w:left w:val="single" w:sz="4" w:space="0" w:color="auto"/>
              <w:right w:val="single" w:sz="4" w:space="0" w:color="auto"/>
            </w:tcBorders>
            <w:shd w:val="clear" w:color="auto" w:fill="auto"/>
          </w:tcPr>
          <w:p w14:paraId="1128717C" w14:textId="77777777" w:rsidR="008F48A8" w:rsidRDefault="00875F49">
            <w:pPr>
              <w:pStyle w:val="Dier0"/>
              <w:spacing w:line="240" w:lineRule="auto"/>
              <w:ind w:firstLine="0"/>
              <w:jc w:val="center"/>
            </w:pPr>
            <w:r>
              <w:rPr>
                <w:b/>
                <w:bCs/>
              </w:rPr>
              <w:t>2022/Temmuz Sigortalı Sayısı</w:t>
            </w:r>
          </w:p>
        </w:tc>
      </w:tr>
      <w:tr w:rsidR="008F48A8" w14:paraId="4EB2DFB6" w14:textId="77777777">
        <w:tblPrEx>
          <w:tblCellMar>
            <w:top w:w="0" w:type="dxa"/>
            <w:bottom w:w="0" w:type="dxa"/>
          </w:tblCellMar>
        </w:tblPrEx>
        <w:trPr>
          <w:trHeight w:hRule="exact" w:val="278"/>
          <w:jc w:val="center"/>
        </w:trPr>
        <w:tc>
          <w:tcPr>
            <w:tcW w:w="3336" w:type="dxa"/>
            <w:tcBorders>
              <w:top w:val="single" w:sz="4" w:space="0" w:color="auto"/>
              <w:left w:val="single" w:sz="4" w:space="0" w:color="auto"/>
              <w:bottom w:val="single" w:sz="4" w:space="0" w:color="auto"/>
            </w:tcBorders>
            <w:shd w:val="clear" w:color="auto" w:fill="auto"/>
          </w:tcPr>
          <w:p w14:paraId="411EBC07" w14:textId="77777777" w:rsidR="008F48A8" w:rsidRDefault="00875F49">
            <w:pPr>
              <w:pStyle w:val="Dier0"/>
              <w:spacing w:line="240" w:lineRule="auto"/>
              <w:ind w:firstLine="0"/>
            </w:pPr>
            <w:r>
              <w:t>2021/Temmuz</w:t>
            </w:r>
          </w:p>
        </w:tc>
        <w:tc>
          <w:tcPr>
            <w:tcW w:w="3331" w:type="dxa"/>
            <w:tcBorders>
              <w:top w:val="single" w:sz="4" w:space="0" w:color="auto"/>
              <w:left w:val="single" w:sz="4" w:space="0" w:color="auto"/>
              <w:bottom w:val="single" w:sz="4" w:space="0" w:color="auto"/>
            </w:tcBorders>
            <w:shd w:val="clear" w:color="auto" w:fill="auto"/>
          </w:tcPr>
          <w:p w14:paraId="53203275" w14:textId="77777777" w:rsidR="008F48A8" w:rsidRDefault="00875F49">
            <w:pPr>
              <w:pStyle w:val="Dier0"/>
              <w:spacing w:line="240" w:lineRule="auto"/>
              <w:ind w:firstLine="0"/>
              <w:jc w:val="center"/>
            </w:pPr>
            <w:r>
              <w:t>10</w:t>
            </w:r>
          </w:p>
        </w:tc>
        <w:tc>
          <w:tcPr>
            <w:tcW w:w="3336" w:type="dxa"/>
            <w:tcBorders>
              <w:top w:val="single" w:sz="4" w:space="0" w:color="auto"/>
              <w:left w:val="single" w:sz="4" w:space="0" w:color="auto"/>
              <w:bottom w:val="single" w:sz="4" w:space="0" w:color="auto"/>
              <w:right w:val="single" w:sz="4" w:space="0" w:color="auto"/>
            </w:tcBorders>
            <w:shd w:val="clear" w:color="auto" w:fill="auto"/>
          </w:tcPr>
          <w:p w14:paraId="153C8B26" w14:textId="77777777" w:rsidR="008F48A8" w:rsidRDefault="00875F49">
            <w:pPr>
              <w:pStyle w:val="Dier0"/>
              <w:spacing w:line="240" w:lineRule="auto"/>
              <w:ind w:firstLine="0"/>
              <w:jc w:val="center"/>
            </w:pPr>
            <w:r>
              <w:t>9</w:t>
            </w:r>
          </w:p>
        </w:tc>
      </w:tr>
    </w:tbl>
    <w:p w14:paraId="3F3D17B8" w14:textId="77777777" w:rsidR="008F48A8" w:rsidRDefault="00875F49">
      <w:pPr>
        <w:pStyle w:val="Gvdemetni0"/>
        <w:ind w:firstLine="620"/>
        <w:jc w:val="both"/>
      </w:pPr>
      <w:r>
        <w:t xml:space="preserve">2021/Temmuz ayına ilişkin 1 sigortalı için yasal süresi dışında verilen ve 2/3/2022 tarihinden önce işleme alınan iptal aylık prim ve hizmet belgesinin/muhtasar ve prim hizmet </w:t>
      </w:r>
      <w:r>
        <w:t>beyannamesinde kayıtlı sigortalının en az sigortalı sayısının hesaplanmasında dikkate alınması sonucu 2021/Temmuz ayındaki sigortalı sayısının 9'a düştüğü varsayıldığında; 2022/Temmuz ayı sigortalı sayısı en az bildirim yapılan 2021/Temmuz ayındaki sigorta</w:t>
      </w:r>
      <w:r>
        <w:t>lı sayısıyla aynı olacağından 2022/Temmuz ayı için destekten yararlanılacaktır.</w:t>
      </w:r>
    </w:p>
    <w:p w14:paraId="25C3B614" w14:textId="77777777" w:rsidR="008F48A8" w:rsidRDefault="00875F49">
      <w:pPr>
        <w:pStyle w:val="Gvdemetni0"/>
        <w:ind w:firstLine="620"/>
        <w:jc w:val="both"/>
      </w:pPr>
      <w:r>
        <w:rPr>
          <w:b/>
          <w:bCs/>
        </w:rPr>
        <w:t xml:space="preserve">Örnek 29: </w:t>
      </w:r>
      <w:r>
        <w:t xml:space="preserve">28 </w:t>
      </w:r>
      <w:proofErr w:type="spellStart"/>
      <w:r>
        <w:t>nolu</w:t>
      </w:r>
      <w:proofErr w:type="spellEnd"/>
      <w:r>
        <w:t xml:space="preserve"> örnekte 2022/</w:t>
      </w:r>
      <w:proofErr w:type="gramStart"/>
      <w:r>
        <w:t>Temmuz</w:t>
      </w:r>
      <w:proofErr w:type="gramEnd"/>
      <w:r>
        <w:t xml:space="preserve"> ayına ilişkin 1 sigortalı için 1/9/2022 tarihinde ek aylık prim ve hizmet belgesi/muhtasar ve prim hizmet beyannamesi verildiği varsayıldı</w:t>
      </w:r>
      <w:r>
        <w:t>ğında; sigortalı sayısını arttıracak mahiyette olan ve yasal süresi dışında verilen söz konusu belgedeki/beyannamedeki 1 sigortalının dikkate alınmaması nedeniyle 2022/Temmuz ayı için destekten yararlanılamayacaktır.</w:t>
      </w:r>
    </w:p>
    <w:p w14:paraId="602CD4A3" w14:textId="77777777" w:rsidR="008F48A8" w:rsidRDefault="00875F49">
      <w:pPr>
        <w:pStyle w:val="Gvdemetni0"/>
        <w:ind w:firstLine="620"/>
        <w:jc w:val="both"/>
      </w:pPr>
      <w:r>
        <w:rPr>
          <w:b/>
          <w:bCs/>
        </w:rPr>
        <w:t xml:space="preserve">Örnek 30: </w:t>
      </w:r>
      <w:r>
        <w:t xml:space="preserve">28 </w:t>
      </w:r>
      <w:proofErr w:type="spellStart"/>
      <w:r>
        <w:t>nolu</w:t>
      </w:r>
      <w:proofErr w:type="spellEnd"/>
      <w:r>
        <w:t xml:space="preserve"> örnekteki 2022/</w:t>
      </w:r>
      <w:proofErr w:type="gramStart"/>
      <w:r>
        <w:t>Temmuz</w:t>
      </w:r>
      <w:proofErr w:type="gramEnd"/>
      <w:r>
        <w:t xml:space="preserve"> ayına ilişkin iptal aylık prim ve hizmet belgesinin/muhtasar ve prim hizmet beyannamesinin Kurum tarafından işleme alınma tarihinin 28/2/2023 tarihinden sonra olması halinde söz konusu belgelerdeki/beyannamelerdeki sigortalılar en az sigortalı bildirimi y</w:t>
      </w:r>
      <w:r>
        <w:t>apılan aydaki/dönemdeki sigortalı sayısı ile karşılaştırma yapılmasında dikkate alınmayacaktır.</w:t>
      </w:r>
    </w:p>
    <w:p w14:paraId="32E653F9" w14:textId="77777777" w:rsidR="008F48A8" w:rsidRDefault="00875F49">
      <w:pPr>
        <w:pStyle w:val="Gvdemetni0"/>
        <w:spacing w:after="260"/>
        <w:ind w:firstLine="620"/>
        <w:jc w:val="both"/>
      </w:pPr>
      <w:r>
        <w:rPr>
          <w:b/>
          <w:bCs/>
        </w:rPr>
        <w:t xml:space="preserve">Örnek 31: </w:t>
      </w:r>
      <w:r>
        <w:t xml:space="preserve">28 </w:t>
      </w:r>
      <w:proofErr w:type="spellStart"/>
      <w:r>
        <w:t>nolu</w:t>
      </w:r>
      <w:proofErr w:type="spellEnd"/>
      <w:r>
        <w:t xml:space="preserve"> örnekteki 2021/</w:t>
      </w:r>
      <w:proofErr w:type="gramStart"/>
      <w:r>
        <w:t>Temmuz</w:t>
      </w:r>
      <w:proofErr w:type="gramEnd"/>
      <w:r>
        <w:t xml:space="preserve"> ayına ilişkin iptal aylık prim ve hizmet belgesinin/muhtasar ve prim hizmet beyannamesinin Kurum tarafından işleme alınm</w:t>
      </w:r>
      <w:r>
        <w:t>a tarihinin 1/3/2022 tarihinden sonra olması halinde söz konusu belgelerdeki/ beyannamelerdeki sigortalılar en az sigortalı bildirimi yapılan aydaki/dönemdeki sigortalı sayısının hesaplanmasında dikkate alınmayacaktır.</w:t>
      </w:r>
    </w:p>
    <w:p w14:paraId="49303A5E" w14:textId="77777777" w:rsidR="008F48A8" w:rsidRDefault="00875F49">
      <w:pPr>
        <w:pStyle w:val="Gvdemetni0"/>
        <w:numPr>
          <w:ilvl w:val="0"/>
          <w:numId w:val="13"/>
        </w:numPr>
        <w:tabs>
          <w:tab w:val="left" w:pos="957"/>
        </w:tabs>
        <w:spacing w:line="264" w:lineRule="auto"/>
        <w:ind w:firstLine="620"/>
        <w:jc w:val="both"/>
      </w:pPr>
      <w:r>
        <w:rPr>
          <w:b/>
          <w:bCs/>
        </w:rPr>
        <w:t xml:space="preserve">2022 YILINDA TESCİL EDİLMİŞ/EDİLECEK </w:t>
      </w:r>
      <w:r>
        <w:rPr>
          <w:b/>
          <w:bCs/>
        </w:rPr>
        <w:t>OLAN İŞYERLERİNE İLİŞKİN İŞ VE İŞLEMLER</w:t>
      </w:r>
    </w:p>
    <w:p w14:paraId="5A3C09DB" w14:textId="77777777" w:rsidR="008F48A8" w:rsidRDefault="00875F49">
      <w:pPr>
        <w:pStyle w:val="Balk10"/>
        <w:keepNext/>
        <w:keepLines/>
        <w:numPr>
          <w:ilvl w:val="1"/>
          <w:numId w:val="13"/>
        </w:numPr>
        <w:tabs>
          <w:tab w:val="left" w:pos="1146"/>
        </w:tabs>
        <w:spacing w:line="264" w:lineRule="auto"/>
        <w:ind w:firstLine="620"/>
        <w:jc w:val="both"/>
      </w:pPr>
      <w:bookmarkStart w:id="8" w:name="bookmark18"/>
      <w:r>
        <w:t>Kapsama Giren Sigortalılar</w:t>
      </w:r>
      <w:bookmarkEnd w:id="8"/>
    </w:p>
    <w:p w14:paraId="4C52EB01" w14:textId="77777777" w:rsidR="008F48A8" w:rsidRDefault="00875F49">
      <w:pPr>
        <w:pStyle w:val="Gvdemetni0"/>
        <w:spacing w:line="259" w:lineRule="auto"/>
        <w:ind w:firstLine="620"/>
        <w:jc w:val="both"/>
      </w:pPr>
      <w:r>
        <w:t>Uzun vadeli sigorta kollarına (malullük, yaşlılık ve ölüm sigortası) tabi olan sigortalılar için verilen 1, 4, 5, 6, 13, 14, 20, 24, 28, 29, 30, 31, 32, 33, 34, 35, 36, 37, 47, 51,52,53,54,</w:t>
      </w:r>
      <w:r>
        <w:t xml:space="preserve"> 55, 90, 91, 92 </w:t>
      </w:r>
      <w:proofErr w:type="spellStart"/>
      <w:r>
        <w:t>nolu</w:t>
      </w:r>
      <w:proofErr w:type="spellEnd"/>
      <w:r>
        <w:t xml:space="preserve"> belge türlerinden dolayı anılan madde hükümlerinden yararlanılacaktır. Dolayısıyla uzun vadeli sigorta kollarına tabi tutulmayan sigortalılar bakımından söz konusu destekten yararlanılması mümkün bulunmamaktadır.</w:t>
      </w:r>
    </w:p>
    <w:p w14:paraId="240E540A" w14:textId="77777777" w:rsidR="008F48A8" w:rsidRDefault="00875F49">
      <w:pPr>
        <w:pStyle w:val="Gvdemetni0"/>
        <w:ind w:firstLine="620"/>
        <w:jc w:val="both"/>
      </w:pPr>
      <w:r>
        <w:rPr>
          <w:b/>
          <w:bCs/>
        </w:rPr>
        <w:t xml:space="preserve">Örnek 32: </w:t>
      </w:r>
      <w:r>
        <w:t xml:space="preserve">2022 yılı </w:t>
      </w:r>
      <w:proofErr w:type="gramStart"/>
      <w:r>
        <w:t>Te</w:t>
      </w:r>
      <w:r>
        <w:t>mmuz</w:t>
      </w:r>
      <w:proofErr w:type="gramEnd"/>
      <w:r>
        <w:t xml:space="preserve"> ayında;</w:t>
      </w:r>
    </w:p>
    <w:p w14:paraId="54BAD2D5" w14:textId="77777777" w:rsidR="008F48A8" w:rsidRDefault="00875F49">
      <w:pPr>
        <w:pStyle w:val="Gvdemetni0"/>
        <w:numPr>
          <w:ilvl w:val="0"/>
          <w:numId w:val="14"/>
        </w:numPr>
        <w:tabs>
          <w:tab w:val="left" w:pos="1016"/>
        </w:tabs>
        <w:ind w:firstLine="600"/>
        <w:jc w:val="both"/>
      </w:pPr>
      <w:proofErr w:type="spellStart"/>
      <w:proofErr w:type="gramStart"/>
      <w:r>
        <w:t>nolu</w:t>
      </w:r>
      <w:proofErr w:type="spellEnd"/>
      <w:proofErr w:type="gramEnd"/>
      <w:r>
        <w:t xml:space="preserve"> belge türünden 5 sigortalı,</w:t>
      </w:r>
    </w:p>
    <w:p w14:paraId="1E370EFF" w14:textId="77777777" w:rsidR="008F48A8" w:rsidRDefault="00875F49">
      <w:pPr>
        <w:pStyle w:val="Gvdemetni0"/>
        <w:numPr>
          <w:ilvl w:val="0"/>
          <w:numId w:val="14"/>
        </w:numPr>
        <w:tabs>
          <w:tab w:val="left" w:pos="1016"/>
        </w:tabs>
        <w:ind w:firstLine="600"/>
        <w:jc w:val="both"/>
      </w:pPr>
      <w:proofErr w:type="spellStart"/>
      <w:proofErr w:type="gramStart"/>
      <w:r>
        <w:t>nolu</w:t>
      </w:r>
      <w:proofErr w:type="spellEnd"/>
      <w:proofErr w:type="gramEnd"/>
      <w:r>
        <w:t xml:space="preserve"> belge türünden 3 sigortalı,</w:t>
      </w:r>
    </w:p>
    <w:p w14:paraId="41470967" w14:textId="77777777" w:rsidR="008F48A8" w:rsidRDefault="00875F49">
      <w:pPr>
        <w:pStyle w:val="Gvdemetni0"/>
        <w:numPr>
          <w:ilvl w:val="0"/>
          <w:numId w:val="15"/>
        </w:numPr>
        <w:tabs>
          <w:tab w:val="left" w:pos="1131"/>
        </w:tabs>
        <w:ind w:firstLine="600"/>
        <w:jc w:val="both"/>
      </w:pPr>
      <w:proofErr w:type="spellStart"/>
      <w:proofErr w:type="gramStart"/>
      <w:r>
        <w:t>nolu</w:t>
      </w:r>
      <w:proofErr w:type="spellEnd"/>
      <w:proofErr w:type="gramEnd"/>
      <w:r>
        <w:t xml:space="preserve"> belge türünden 2 sigortalı,</w:t>
      </w:r>
    </w:p>
    <w:p w14:paraId="5D409A2B" w14:textId="77777777" w:rsidR="008F48A8" w:rsidRDefault="00875F49">
      <w:pPr>
        <w:pStyle w:val="Gvdemetni0"/>
        <w:numPr>
          <w:ilvl w:val="0"/>
          <w:numId w:val="16"/>
        </w:numPr>
        <w:tabs>
          <w:tab w:val="left" w:pos="1131"/>
        </w:tabs>
        <w:ind w:firstLine="600"/>
        <w:jc w:val="both"/>
      </w:pPr>
      <w:proofErr w:type="spellStart"/>
      <w:proofErr w:type="gramStart"/>
      <w:r>
        <w:t>nolu</w:t>
      </w:r>
      <w:proofErr w:type="spellEnd"/>
      <w:proofErr w:type="gramEnd"/>
      <w:r>
        <w:t xml:space="preserve"> belge türünden 2 sigortalı,</w:t>
      </w:r>
    </w:p>
    <w:p w14:paraId="12675717" w14:textId="77777777" w:rsidR="008F48A8" w:rsidRDefault="00875F49">
      <w:pPr>
        <w:pStyle w:val="Gvdemetni0"/>
        <w:spacing w:line="264" w:lineRule="auto"/>
        <w:ind w:firstLine="620"/>
        <w:jc w:val="both"/>
      </w:pPr>
      <w:proofErr w:type="gramStart"/>
      <w:r>
        <w:t>bildirildiği</w:t>
      </w:r>
      <w:proofErr w:type="gramEnd"/>
      <w:r>
        <w:t xml:space="preserve"> varsayıldığında, 2022 yılı Temmuz ayında (1) ve (13) </w:t>
      </w:r>
      <w:proofErr w:type="spellStart"/>
      <w:r>
        <w:t>nolu</w:t>
      </w:r>
      <w:proofErr w:type="spellEnd"/>
      <w:r>
        <w:t xml:space="preserve"> belge türlerinden bildirilen </w:t>
      </w:r>
      <w:r>
        <w:t>sigortalılardan dolayı destekten yararlanılacaktır.</w:t>
      </w:r>
    </w:p>
    <w:p w14:paraId="2184BD50" w14:textId="77777777" w:rsidR="008F48A8" w:rsidRDefault="00875F49">
      <w:pPr>
        <w:spacing w:line="1" w:lineRule="exact"/>
        <w:sectPr w:rsidR="008F48A8">
          <w:type w:val="continuous"/>
          <w:pgSz w:w="11900" w:h="16840"/>
          <w:pgMar w:top="1473" w:right="824" w:bottom="1108" w:left="1044" w:header="1045" w:footer="3" w:gutter="0"/>
          <w:cols w:space="720"/>
          <w:noEndnote/>
          <w:docGrid w:linePitch="360"/>
        </w:sectPr>
      </w:pPr>
      <w:r>
        <w:rPr>
          <w:noProof/>
        </w:rPr>
        <w:drawing>
          <wp:anchor distT="114300" distB="8890" distL="0" distR="2109470" simplePos="0" relativeHeight="125829432" behindDoc="0" locked="0" layoutInCell="1" allowOverlap="1" wp14:anchorId="2C3D072F" wp14:editId="3C496546">
            <wp:simplePos x="0" y="0"/>
            <wp:positionH relativeFrom="page">
              <wp:posOffset>2649855</wp:posOffset>
            </wp:positionH>
            <wp:positionV relativeFrom="paragraph">
              <wp:posOffset>114300</wp:posOffset>
            </wp:positionV>
            <wp:extent cx="316865" cy="463550"/>
            <wp:effectExtent l="0" t="0" r="0" b="0"/>
            <wp:wrapTopAndBottom/>
            <wp:docPr id="95" name="Shape 95"/>
            <wp:cNvGraphicFramePr/>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35"/>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66432" behindDoc="0" locked="0" layoutInCell="1" allowOverlap="1" wp14:anchorId="66BF080B" wp14:editId="49A47120">
                <wp:simplePos x="0" y="0"/>
                <wp:positionH relativeFrom="page">
                  <wp:posOffset>2969895</wp:posOffset>
                </wp:positionH>
                <wp:positionV relativeFrom="paragraph">
                  <wp:posOffset>458470</wp:posOffset>
                </wp:positionV>
                <wp:extent cx="2106295" cy="128270"/>
                <wp:effectExtent l="0" t="0" r="0" b="0"/>
                <wp:wrapNone/>
                <wp:docPr id="97" name="Shape 97"/>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70323EA0" w14:textId="77777777" w:rsidR="008F48A8" w:rsidRDefault="00875F49">
                            <w:pPr>
                              <w:pStyle w:val="Resimyazs0"/>
                            </w:pPr>
                            <w:r>
                              <w:t>Bu belge, güvenli elektronik imza ile imzalanmıştır.</w:t>
                            </w:r>
                          </w:p>
                        </w:txbxContent>
                      </wps:txbx>
                      <wps:bodyPr lIns="0" tIns="0" rIns="0" bIns="0"/>
                    </wps:wsp>
                  </a:graphicData>
                </a:graphic>
              </wp:anchor>
            </w:drawing>
          </mc:Choice>
          <mc:Fallback>
            <w:pict>
              <v:shape w14:anchorId="66BF080B" id="Shape 97" o:spid="_x0000_s1050" type="#_x0000_t202" style="position:absolute;margin-left:233.85pt;margin-top:36.1pt;width:165.85pt;height:10.1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" filled="f" stroked="f">
                <v:textbox inset="0,0,0,0">
                  <w:txbxContent>
                    <w:p w14:paraId="70323EA0" w14:textId="77777777" w:rsidR="008F48A8" w:rsidRDefault="00875F49">
                      <w:pPr>
                        <w:pStyle w:val="Resimyazs0"/>
                      </w:pPr>
                      <w:r>
                        <w:t>Bu belge, güvenli elektronik imza ile imzalanmıştır.</w:t>
                      </w:r>
                    </w:p>
                  </w:txbxContent>
                </v:textbox>
                <w10:wrap anchorx="page"/>
              </v:shape>
            </w:pict>
          </mc:Fallback>
        </mc:AlternateContent>
      </w:r>
    </w:p>
    <w:p w14:paraId="7C5F6320" w14:textId="77777777" w:rsidR="008F48A8" w:rsidRDefault="008F48A8">
      <w:pPr>
        <w:spacing w:before="110" w:after="110" w:line="240" w:lineRule="exact"/>
        <w:rPr>
          <w:sz w:val="19"/>
          <w:szCs w:val="19"/>
        </w:rPr>
      </w:pPr>
    </w:p>
    <w:p w14:paraId="726AC440" w14:textId="77777777" w:rsidR="008F48A8" w:rsidRDefault="008F48A8">
      <w:pPr>
        <w:spacing w:line="1" w:lineRule="exact"/>
        <w:sectPr w:rsidR="008F48A8">
          <w:type w:val="continuous"/>
          <w:pgSz w:w="11900" w:h="16840"/>
          <w:pgMar w:top="1512" w:right="0" w:bottom="1074" w:left="0" w:header="0" w:footer="3" w:gutter="0"/>
          <w:cols w:space="720"/>
          <w:noEndnote/>
          <w:docGrid w:linePitch="360"/>
        </w:sectPr>
      </w:pPr>
    </w:p>
    <w:p w14:paraId="04F7AE62" w14:textId="77777777" w:rsidR="008F48A8" w:rsidRDefault="00875F49">
      <w:pPr>
        <w:pStyle w:val="Gvdemetni20"/>
      </w:pPr>
      <w:r>
        <w:t>Mithatpaşa Cad. No:7 Sıhhiye Çankaya/Ankara</w:t>
      </w:r>
    </w:p>
    <w:p w14:paraId="2CE9A511" w14:textId="77777777" w:rsidR="008F48A8" w:rsidRDefault="00875F49">
      <w:pPr>
        <w:pStyle w:val="Gvdemetni20"/>
      </w:pPr>
      <w:r>
        <w:t>Telefon No: 0 312 458 75 22 Faks No: 0 312 431 28 74</w:t>
      </w:r>
    </w:p>
    <w:p w14:paraId="1A6E513F"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56" w:history="1">
        <w:r>
          <w:rPr>
            <w:color w:val="0000FF"/>
            <w:u w:val="single"/>
          </w:rPr>
          <w:t>www.sgk.gov.tr</w:t>
        </w:r>
      </w:hyperlink>
    </w:p>
    <w:p w14:paraId="152FB016" w14:textId="77777777" w:rsidR="008F48A8" w:rsidRDefault="00875F49">
      <w:pPr>
        <w:pStyle w:val="Gvdemetni20"/>
      </w:pPr>
      <w:r>
        <w:rPr>
          <w:noProof/>
        </w:rPr>
        <mc:AlternateContent>
          <mc:Choice Requires="wps">
            <w:drawing>
              <wp:anchor distT="0" distB="725805" distL="114300" distR="461645" simplePos="0" relativeHeight="125829433" behindDoc="0" locked="0" layoutInCell="1" allowOverlap="1" wp14:anchorId="4494BE61" wp14:editId="19585C58">
                <wp:simplePos x="0" y="0"/>
                <wp:positionH relativeFrom="page">
                  <wp:posOffset>5829300</wp:posOffset>
                </wp:positionH>
                <wp:positionV relativeFrom="margin">
                  <wp:posOffset>8351520</wp:posOffset>
                </wp:positionV>
                <wp:extent cx="1234440" cy="298450"/>
                <wp:effectExtent l="0" t="0" r="0" b="0"/>
                <wp:wrapSquare wrapText="bothSides"/>
                <wp:docPr id="99" name="Shape 99"/>
                <wp:cNvGraphicFramePr/>
                <a:graphic xmlns:a="http://schemas.openxmlformats.org/drawingml/2006/main">
                  <a:graphicData uri="http://schemas.microsoft.com/office/word/2010/wordprocessingShape">
                    <wps:wsp>
                      <wps:cNvSpPr txBox="1"/>
                      <wps:spPr>
                        <a:xfrm>
                          <a:off x="0" y="0"/>
                          <a:ext cx="1234440" cy="298450"/>
                        </a:xfrm>
                        <a:prstGeom prst="rect">
                          <a:avLst/>
                        </a:prstGeom>
                        <a:noFill/>
                      </wps:spPr>
                      <wps:txbx>
                        <w:txbxContent>
                          <w:p w14:paraId="62FA2992"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4494BE61" id="Shape 99" o:spid="_x0000_s1051" type="#_x0000_t202" style="position:absolute;margin-left:459pt;margin-top:657.6pt;width:97.2pt;height:23.5pt;z-index:125829433;visibility:visible;mso-wrap-style:square;mso-wrap-distance-left:9pt;mso-wrap-distance-top:0;mso-wrap-distance-right:36.35pt;mso-wrap-distance-bottom:57.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" filled="f" stroked="f">
                <v:textbox inset="0,0,0,0">
                  <w:txbxContent>
                    <w:p w14:paraId="62FA2992" w14:textId="77777777" w:rsidR="008F48A8" w:rsidRDefault="00875F49">
                      <w:pPr>
                        <w:pStyle w:val="Gvdemetni20"/>
                        <w:spacing w:line="266" w:lineRule="auto"/>
                        <w:jc w:val="right"/>
                      </w:pPr>
                      <w:r>
                        <w:t>Bilgi için: Yakup SÜNGÜ Daire Başkanı V.</w:t>
                      </w:r>
                    </w:p>
                  </w:txbxContent>
                </v:textbox>
                <w10:wrap type="square" anchorx="page" anchory="margin"/>
              </v:shape>
            </w:pict>
          </mc:Fallback>
        </mc:AlternateContent>
      </w:r>
      <w:r>
        <w:rPr>
          <w:noProof/>
        </w:rPr>
        <w:drawing>
          <wp:anchor distT="420370" distB="635" distL="1126490" distR="113665" simplePos="0" relativeHeight="125829435" behindDoc="0" locked="0" layoutInCell="1" allowOverlap="1" wp14:anchorId="6DDB4BEC" wp14:editId="10FC802B">
            <wp:simplePos x="0" y="0"/>
            <wp:positionH relativeFrom="page">
              <wp:posOffset>6841490</wp:posOffset>
            </wp:positionH>
            <wp:positionV relativeFrom="margin">
              <wp:posOffset>8771890</wp:posOffset>
            </wp:positionV>
            <wp:extent cx="572770" cy="603250"/>
            <wp:effectExtent l="0" t="0" r="0" b="0"/>
            <wp:wrapSquare wrapText="bothSides"/>
            <wp:docPr id="101" name="Shape 101"/>
            <wp:cNvGraphicFramePr/>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29"/>
                    <a:stretch/>
                  </pic:blipFill>
                  <pic:spPr>
                    <a:xfrm>
                      <a:off x="0" y="0"/>
                      <a:ext cx="572770" cy="603250"/>
                    </a:xfrm>
                    <a:prstGeom prst="rect">
                      <a:avLst/>
                    </a:prstGeom>
                  </pic:spPr>
                </pic:pic>
              </a:graphicData>
            </a:graphic>
          </wp:anchor>
        </w:drawing>
      </w:r>
      <w:r>
        <w:t xml:space="preserve">Kep Adresi: </w:t>
      </w:r>
      <w:hyperlink r:id="rId57" w:history="1">
        <w:r>
          <w:rPr>
            <w:color w:val="0000FF"/>
            <w:u w:val="single"/>
            <w:lang w:val="en-US" w:eastAsia="en-US" w:bidi="en-US"/>
          </w:rPr>
          <w:t>sgk@hs01.kep.tr</w:t>
        </w:r>
      </w:hyperlink>
      <w:r>
        <w:br w:type="page"/>
      </w:r>
    </w:p>
    <w:p w14:paraId="6182F96F" w14:textId="77777777" w:rsidR="008F48A8" w:rsidRDefault="00875F49">
      <w:pPr>
        <w:pStyle w:val="Balk10"/>
        <w:keepNext/>
        <w:keepLines/>
        <w:numPr>
          <w:ilvl w:val="1"/>
          <w:numId w:val="13"/>
        </w:numPr>
        <w:tabs>
          <w:tab w:val="left" w:pos="1105"/>
        </w:tabs>
        <w:spacing w:line="262" w:lineRule="auto"/>
        <w:jc w:val="both"/>
      </w:pPr>
      <w:bookmarkStart w:id="9" w:name="bookmark20"/>
      <w:r>
        <w:lastRenderedPageBreak/>
        <w:t xml:space="preserve">Destekten </w:t>
      </w:r>
      <w:r>
        <w:t>Yararlanılacak Prim Ödeme Gün Sayısının Hesaplanması</w:t>
      </w:r>
      <w:bookmarkEnd w:id="9"/>
    </w:p>
    <w:p w14:paraId="78A7EF10" w14:textId="77777777" w:rsidR="008F48A8" w:rsidRDefault="00875F49">
      <w:pPr>
        <w:pStyle w:val="Gvdemetni0"/>
        <w:spacing w:line="259" w:lineRule="auto"/>
        <w:ind w:firstLine="600"/>
        <w:jc w:val="both"/>
      </w:pPr>
      <w:r>
        <w:t xml:space="preserve">2022 yılının esas alınacak ilgili ayında, yasal süresinde verilen veya </w:t>
      </w:r>
      <w:proofErr w:type="spellStart"/>
      <w:r>
        <w:t>re’sen</w:t>
      </w:r>
      <w:proofErr w:type="spellEnd"/>
      <w:r>
        <w:t xml:space="preserve"> düzenlenen asıl, ek belgelerin/beyannamelerin toplamından iptal nitelikteki belgelerdeki gün sayısı düşülerek toplam prim öde</w:t>
      </w:r>
      <w:r>
        <w:t>me gün sayısı hesaplanacaktır. Bu nedenle elde işlem yapmayı gerektirecek rapor, mahkeme kararları vs. varsa işlemlerinin bir an önce yapılması gerekmektedir.</w:t>
      </w:r>
    </w:p>
    <w:p w14:paraId="5D8B2D8D" w14:textId="77777777" w:rsidR="008F48A8" w:rsidRDefault="00875F49">
      <w:pPr>
        <w:pStyle w:val="Gvdemetni0"/>
        <w:ind w:firstLine="600"/>
        <w:jc w:val="both"/>
      </w:pPr>
      <w:r>
        <w:t>Her durumda özel veya kamu sektörü ayrımı yapılmaksızın 28/2/2023 tarihinden sonra işleme alınaca</w:t>
      </w:r>
      <w:r>
        <w:t xml:space="preserve">k olan 2022 yılının ilgili ayına ilişkin asıl, ek veya iptal nitelikteki aylık prim ve hizmet belgelerindeki/muhtasar ve prim hizmet beyannamelerindeki (Sosyal Sigorta İşlemleri Yönetmeliğinin </w:t>
      </w:r>
      <w:proofErr w:type="gramStart"/>
      <w:r>
        <w:t xml:space="preserve">102 </w:t>
      </w:r>
      <w:proofErr w:type="spellStart"/>
      <w:r>
        <w:t>nci</w:t>
      </w:r>
      <w:proofErr w:type="spellEnd"/>
      <w:proofErr w:type="gramEnd"/>
      <w:r>
        <w:t xml:space="preserve"> maddesinde belirtilen ve yasal süresinde verildiği kabu</w:t>
      </w:r>
      <w:r>
        <w:t>l edilen belgelerden kaynaklanan asıl veya ek belgeler dahil) gün sayısı ile prime esas kazanç tutarı dikkate alınmayacaktır.</w:t>
      </w:r>
    </w:p>
    <w:p w14:paraId="3F5F5410" w14:textId="77777777" w:rsidR="008F48A8" w:rsidRDefault="00875F49">
      <w:pPr>
        <w:pStyle w:val="Gvdemetni0"/>
        <w:ind w:firstLine="600"/>
        <w:jc w:val="both"/>
      </w:pPr>
      <w:r>
        <w:t>2022 yılında tescil edilmiş veya edilecek olan işyerleri bakımından bir önceki yılın baz alınacak aynı ayında işyeri kanun kapsamı</w:t>
      </w:r>
      <w:r>
        <w:t xml:space="preserve">nda olmadığından veya 2021 yılı öncesi tescil edilmiş olup 2021 yılında hiç bildirim yapılmayan işyerleri için uzun vadeli sigorta kollarını içeren belge türlerinden bildirilen tüm sigortalıların prim ödeme gün sayıları esas alınacaktır. Dolayısıyla, 2022 </w:t>
      </w:r>
      <w:r>
        <w:t xml:space="preserve">yılında tescil edilen işyerlerinde 179 TL (0510 ve 0520 işkolu kodlu ve 4, 5, 35, 36 ve 55 </w:t>
      </w:r>
      <w:proofErr w:type="spellStart"/>
      <w:r>
        <w:t>nolu</w:t>
      </w:r>
      <w:proofErr w:type="spellEnd"/>
      <w:r>
        <w:t xml:space="preserve"> belge türleri işyerlerinde yer altında çalıştırılan sigortalılar için 477 TL), 18/10/2012 tarihli ve 6356 sayılı Sendikalar ve Toplu İş Sözleşmesi Kanunu hüküml</w:t>
      </w:r>
      <w:r>
        <w:t>eri uyarınca toplu iş sözleşmesi uygulanan özel sektör işverenlerine ait işyerleri için 358 TL ve altında günlük sigorta primine esas kazanç bildirilmiş olunması şartı aranmadan prime esas kazanç alt sınırı ve üst sınırları arasında bildirilen tüm sigortal</w:t>
      </w:r>
      <w:r>
        <w:t>ıların prim ödeme gün sayıları hesaplamada esas alınacaktır.</w:t>
      </w:r>
    </w:p>
    <w:p w14:paraId="4728BB7C" w14:textId="77777777" w:rsidR="008F48A8" w:rsidRDefault="00875F49">
      <w:pPr>
        <w:pStyle w:val="Tabloyazs0"/>
        <w:spacing w:line="240" w:lineRule="auto"/>
        <w:ind w:left="571" w:firstLine="0"/>
      </w:pPr>
      <w:r>
        <w:rPr>
          <w:b/>
          <w:bCs/>
        </w:rPr>
        <w:t xml:space="preserve">Örnek 33: </w:t>
      </w:r>
      <w:r>
        <w:t>2022/</w:t>
      </w:r>
      <w:proofErr w:type="gramStart"/>
      <w:r>
        <w:t>Temmuz</w:t>
      </w:r>
      <w:proofErr w:type="gramEnd"/>
      <w:r>
        <w:t xml:space="preserve"> ayında bildirilen sigortalılar: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5"/>
        <w:gridCol w:w="1430"/>
        <w:gridCol w:w="1430"/>
        <w:gridCol w:w="1411"/>
        <w:gridCol w:w="1430"/>
        <w:gridCol w:w="1315"/>
        <w:gridCol w:w="1550"/>
      </w:tblGrid>
      <w:tr w:rsidR="008F48A8" w14:paraId="421C3FEB" w14:textId="77777777">
        <w:tblPrEx>
          <w:tblCellMar>
            <w:top w:w="0" w:type="dxa"/>
            <w:bottom w:w="0" w:type="dxa"/>
          </w:tblCellMar>
        </w:tblPrEx>
        <w:trPr>
          <w:trHeight w:hRule="exact" w:val="1373"/>
          <w:jc w:val="center"/>
        </w:trPr>
        <w:tc>
          <w:tcPr>
            <w:tcW w:w="1435" w:type="dxa"/>
            <w:tcBorders>
              <w:top w:val="single" w:sz="4" w:space="0" w:color="auto"/>
              <w:left w:val="single" w:sz="4" w:space="0" w:color="auto"/>
            </w:tcBorders>
            <w:shd w:val="clear" w:color="auto" w:fill="auto"/>
          </w:tcPr>
          <w:p w14:paraId="00AD5D71" w14:textId="77777777" w:rsidR="008F48A8" w:rsidRDefault="00875F49">
            <w:pPr>
              <w:pStyle w:val="Dier0"/>
              <w:spacing w:line="240" w:lineRule="auto"/>
              <w:ind w:firstLine="0"/>
            </w:pPr>
            <w:r>
              <w:rPr>
                <w:b/>
                <w:bCs/>
              </w:rPr>
              <w:t>Sigortalı</w:t>
            </w:r>
          </w:p>
        </w:tc>
        <w:tc>
          <w:tcPr>
            <w:tcW w:w="1430" w:type="dxa"/>
            <w:tcBorders>
              <w:top w:val="single" w:sz="4" w:space="0" w:color="auto"/>
              <w:left w:val="single" w:sz="4" w:space="0" w:color="auto"/>
            </w:tcBorders>
            <w:shd w:val="clear" w:color="auto" w:fill="auto"/>
          </w:tcPr>
          <w:p w14:paraId="15E65FEA" w14:textId="77777777" w:rsidR="008F48A8" w:rsidRDefault="00875F49">
            <w:pPr>
              <w:pStyle w:val="Dier0"/>
              <w:spacing w:line="264" w:lineRule="auto"/>
              <w:ind w:firstLine="0"/>
            </w:pPr>
            <w:r>
              <w:rPr>
                <w:b/>
                <w:bCs/>
              </w:rPr>
              <w:t>2022 yılı belge türü</w:t>
            </w:r>
          </w:p>
        </w:tc>
        <w:tc>
          <w:tcPr>
            <w:tcW w:w="1430" w:type="dxa"/>
            <w:tcBorders>
              <w:top w:val="single" w:sz="4" w:space="0" w:color="auto"/>
              <w:left w:val="single" w:sz="4" w:space="0" w:color="auto"/>
            </w:tcBorders>
            <w:shd w:val="clear" w:color="auto" w:fill="auto"/>
          </w:tcPr>
          <w:p w14:paraId="41FA5FC3" w14:textId="77777777" w:rsidR="008F48A8" w:rsidRDefault="00875F49">
            <w:pPr>
              <w:pStyle w:val="Dier0"/>
              <w:spacing w:line="264" w:lineRule="auto"/>
              <w:ind w:firstLine="0"/>
            </w:pPr>
            <w:r>
              <w:rPr>
                <w:b/>
                <w:bCs/>
              </w:rPr>
              <w:t>2022 yılı gün sayıları</w:t>
            </w:r>
          </w:p>
        </w:tc>
        <w:tc>
          <w:tcPr>
            <w:tcW w:w="1411" w:type="dxa"/>
            <w:tcBorders>
              <w:top w:val="single" w:sz="4" w:space="0" w:color="auto"/>
              <w:left w:val="single" w:sz="4" w:space="0" w:color="auto"/>
            </w:tcBorders>
            <w:shd w:val="clear" w:color="auto" w:fill="auto"/>
          </w:tcPr>
          <w:p w14:paraId="3D389352" w14:textId="77777777" w:rsidR="008F48A8" w:rsidRDefault="00875F49">
            <w:pPr>
              <w:pStyle w:val="Dier0"/>
              <w:spacing w:line="264" w:lineRule="auto"/>
              <w:ind w:firstLine="0"/>
            </w:pPr>
            <w:r>
              <w:rPr>
                <w:b/>
                <w:bCs/>
              </w:rPr>
              <w:t>Toplam SPEK tutarı</w:t>
            </w:r>
          </w:p>
          <w:p w14:paraId="3E7879EB" w14:textId="77777777" w:rsidR="008F48A8" w:rsidRDefault="00875F49">
            <w:pPr>
              <w:pStyle w:val="Dier0"/>
              <w:spacing w:line="264" w:lineRule="auto"/>
              <w:ind w:firstLine="0"/>
            </w:pPr>
            <w:r>
              <w:rPr>
                <w:b/>
                <w:bCs/>
              </w:rPr>
              <w:t>TL</w:t>
            </w:r>
          </w:p>
        </w:tc>
        <w:tc>
          <w:tcPr>
            <w:tcW w:w="1430" w:type="dxa"/>
            <w:tcBorders>
              <w:top w:val="single" w:sz="4" w:space="0" w:color="auto"/>
              <w:left w:val="single" w:sz="4" w:space="0" w:color="auto"/>
            </w:tcBorders>
            <w:shd w:val="clear" w:color="auto" w:fill="auto"/>
          </w:tcPr>
          <w:p w14:paraId="2EEA1100" w14:textId="77777777" w:rsidR="008F48A8" w:rsidRDefault="00875F49">
            <w:pPr>
              <w:pStyle w:val="Dier0"/>
              <w:spacing w:line="264" w:lineRule="auto"/>
              <w:ind w:firstLine="0"/>
            </w:pPr>
            <w:r>
              <w:rPr>
                <w:b/>
                <w:bCs/>
              </w:rPr>
              <w:t>Günlük SPEK tutarı</w:t>
            </w:r>
          </w:p>
          <w:p w14:paraId="649B04AA" w14:textId="77777777" w:rsidR="008F48A8" w:rsidRDefault="00875F49">
            <w:pPr>
              <w:pStyle w:val="Dier0"/>
              <w:spacing w:line="264" w:lineRule="auto"/>
              <w:ind w:firstLine="0"/>
            </w:pPr>
            <w:r>
              <w:rPr>
                <w:b/>
                <w:bCs/>
              </w:rPr>
              <w:t>TL</w:t>
            </w:r>
          </w:p>
        </w:tc>
        <w:tc>
          <w:tcPr>
            <w:tcW w:w="1315" w:type="dxa"/>
            <w:tcBorders>
              <w:top w:val="single" w:sz="4" w:space="0" w:color="auto"/>
              <w:left w:val="single" w:sz="4" w:space="0" w:color="auto"/>
            </w:tcBorders>
            <w:shd w:val="clear" w:color="auto" w:fill="auto"/>
            <w:vAlign w:val="bottom"/>
          </w:tcPr>
          <w:p w14:paraId="2A0EDB88" w14:textId="77777777" w:rsidR="008F48A8" w:rsidRDefault="00875F49">
            <w:pPr>
              <w:pStyle w:val="Dier0"/>
              <w:ind w:firstLine="0"/>
            </w:pPr>
            <w:r>
              <w:rPr>
                <w:b/>
                <w:bCs/>
              </w:rPr>
              <w:t>Baz alınacak günlük SPEK tutarı TL</w:t>
            </w:r>
          </w:p>
        </w:tc>
        <w:tc>
          <w:tcPr>
            <w:tcW w:w="1550" w:type="dxa"/>
            <w:tcBorders>
              <w:top w:val="single" w:sz="4" w:space="0" w:color="auto"/>
              <w:left w:val="single" w:sz="4" w:space="0" w:color="auto"/>
              <w:right w:val="single" w:sz="4" w:space="0" w:color="auto"/>
            </w:tcBorders>
            <w:shd w:val="clear" w:color="auto" w:fill="auto"/>
            <w:vAlign w:val="bottom"/>
          </w:tcPr>
          <w:p w14:paraId="1708A7DB" w14:textId="77777777" w:rsidR="008F48A8" w:rsidRDefault="00875F49">
            <w:pPr>
              <w:pStyle w:val="Dier0"/>
              <w:ind w:firstLine="0"/>
            </w:pPr>
            <w:r>
              <w:rPr>
                <w:b/>
                <w:bCs/>
              </w:rPr>
              <w:t>Uygulama</w:t>
            </w:r>
            <w:r>
              <w:rPr>
                <w:b/>
                <w:bCs/>
              </w:rPr>
              <w:t xml:space="preserve">da baz alınacak olan </w:t>
            </w:r>
            <w:proofErr w:type="spellStart"/>
            <w:r>
              <w:rPr>
                <w:b/>
                <w:bCs/>
              </w:rPr>
              <w:t>sigortalılarıng</w:t>
            </w:r>
            <w:proofErr w:type="spellEnd"/>
            <w:r>
              <w:rPr>
                <w:b/>
                <w:bCs/>
              </w:rPr>
              <w:t xml:space="preserve"> ün sayısı</w:t>
            </w:r>
          </w:p>
        </w:tc>
      </w:tr>
      <w:tr w:rsidR="008F48A8" w14:paraId="415BDF39"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tcBorders>
            <w:shd w:val="clear" w:color="auto" w:fill="auto"/>
            <w:vAlign w:val="bottom"/>
          </w:tcPr>
          <w:p w14:paraId="50CCFF86"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1430" w:type="dxa"/>
            <w:tcBorders>
              <w:top w:val="single" w:sz="4" w:space="0" w:color="auto"/>
              <w:left w:val="single" w:sz="4" w:space="0" w:color="auto"/>
            </w:tcBorders>
            <w:shd w:val="clear" w:color="auto" w:fill="auto"/>
            <w:vAlign w:val="bottom"/>
          </w:tcPr>
          <w:p w14:paraId="637399C2" w14:textId="77777777" w:rsidR="008F48A8" w:rsidRDefault="00875F49">
            <w:pPr>
              <w:pStyle w:val="Dier0"/>
              <w:spacing w:line="240" w:lineRule="auto"/>
              <w:ind w:firstLine="0"/>
            </w:pPr>
            <w:r>
              <w:t>1</w:t>
            </w:r>
          </w:p>
        </w:tc>
        <w:tc>
          <w:tcPr>
            <w:tcW w:w="1430" w:type="dxa"/>
            <w:tcBorders>
              <w:top w:val="single" w:sz="4" w:space="0" w:color="auto"/>
              <w:left w:val="single" w:sz="4" w:space="0" w:color="auto"/>
            </w:tcBorders>
            <w:shd w:val="clear" w:color="auto" w:fill="auto"/>
            <w:vAlign w:val="bottom"/>
          </w:tcPr>
          <w:p w14:paraId="64DE9EC3" w14:textId="77777777" w:rsidR="008F48A8" w:rsidRDefault="00875F49">
            <w:pPr>
              <w:pStyle w:val="Dier0"/>
              <w:spacing w:line="240" w:lineRule="auto"/>
              <w:ind w:firstLine="0"/>
            </w:pPr>
            <w:r>
              <w:t>30</w:t>
            </w:r>
          </w:p>
        </w:tc>
        <w:tc>
          <w:tcPr>
            <w:tcW w:w="1411" w:type="dxa"/>
            <w:tcBorders>
              <w:top w:val="single" w:sz="4" w:space="0" w:color="auto"/>
              <w:left w:val="single" w:sz="4" w:space="0" w:color="auto"/>
            </w:tcBorders>
            <w:shd w:val="clear" w:color="auto" w:fill="auto"/>
            <w:vAlign w:val="bottom"/>
          </w:tcPr>
          <w:p w14:paraId="4B7D7F46" w14:textId="77777777" w:rsidR="008F48A8" w:rsidRDefault="00875F49">
            <w:pPr>
              <w:pStyle w:val="Dier0"/>
              <w:spacing w:line="240" w:lineRule="auto"/>
              <w:ind w:firstLine="0"/>
              <w:jc w:val="both"/>
            </w:pPr>
            <w:r>
              <w:t>6500</w:t>
            </w:r>
          </w:p>
        </w:tc>
        <w:tc>
          <w:tcPr>
            <w:tcW w:w="1430" w:type="dxa"/>
            <w:tcBorders>
              <w:top w:val="single" w:sz="4" w:space="0" w:color="auto"/>
              <w:left w:val="single" w:sz="4" w:space="0" w:color="auto"/>
            </w:tcBorders>
            <w:shd w:val="clear" w:color="auto" w:fill="auto"/>
            <w:vAlign w:val="bottom"/>
          </w:tcPr>
          <w:p w14:paraId="28887181" w14:textId="77777777" w:rsidR="008F48A8" w:rsidRDefault="00875F49">
            <w:pPr>
              <w:pStyle w:val="Dier0"/>
              <w:spacing w:line="240" w:lineRule="auto"/>
              <w:ind w:firstLine="0"/>
            </w:pPr>
            <w:r>
              <w:t>216,66</w:t>
            </w:r>
          </w:p>
        </w:tc>
        <w:tc>
          <w:tcPr>
            <w:tcW w:w="1315" w:type="dxa"/>
            <w:tcBorders>
              <w:top w:val="single" w:sz="4" w:space="0" w:color="auto"/>
              <w:left w:val="single" w:sz="4" w:space="0" w:color="auto"/>
            </w:tcBorders>
            <w:shd w:val="clear" w:color="auto" w:fill="auto"/>
            <w:vAlign w:val="bottom"/>
          </w:tcPr>
          <w:p w14:paraId="157729DF" w14:textId="77777777" w:rsidR="008F48A8" w:rsidRDefault="00875F49">
            <w:pPr>
              <w:pStyle w:val="Dier0"/>
              <w:spacing w:line="240" w:lineRule="auto"/>
              <w:ind w:firstLine="0"/>
            </w:pPr>
            <w:r>
              <w:t>Yok</w:t>
            </w:r>
          </w:p>
        </w:tc>
        <w:tc>
          <w:tcPr>
            <w:tcW w:w="1550" w:type="dxa"/>
            <w:tcBorders>
              <w:top w:val="single" w:sz="4" w:space="0" w:color="auto"/>
              <w:left w:val="single" w:sz="4" w:space="0" w:color="auto"/>
              <w:right w:val="single" w:sz="4" w:space="0" w:color="auto"/>
            </w:tcBorders>
            <w:shd w:val="clear" w:color="auto" w:fill="auto"/>
            <w:vAlign w:val="bottom"/>
          </w:tcPr>
          <w:p w14:paraId="178E18D8" w14:textId="77777777" w:rsidR="008F48A8" w:rsidRDefault="00875F49">
            <w:pPr>
              <w:pStyle w:val="Dier0"/>
              <w:spacing w:line="240" w:lineRule="auto"/>
              <w:ind w:firstLine="0"/>
            </w:pPr>
            <w:r>
              <w:t>30</w:t>
            </w:r>
          </w:p>
        </w:tc>
      </w:tr>
      <w:tr w:rsidR="008F48A8" w14:paraId="4DC0272F"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7C8F75DB" w14:textId="77777777" w:rsidR="008F48A8" w:rsidRDefault="00875F49">
            <w:pPr>
              <w:pStyle w:val="Dier0"/>
              <w:spacing w:line="240" w:lineRule="auto"/>
              <w:ind w:firstLine="0"/>
            </w:pPr>
            <w:r>
              <w:t>(</w:t>
            </w:r>
            <w:proofErr w:type="gramStart"/>
            <w:r>
              <w:t>b</w:t>
            </w:r>
            <w:proofErr w:type="gramEnd"/>
            <w:r>
              <w:t>)</w:t>
            </w:r>
          </w:p>
        </w:tc>
        <w:tc>
          <w:tcPr>
            <w:tcW w:w="1430" w:type="dxa"/>
            <w:tcBorders>
              <w:top w:val="single" w:sz="4" w:space="0" w:color="auto"/>
              <w:left w:val="single" w:sz="4" w:space="0" w:color="auto"/>
            </w:tcBorders>
            <w:shd w:val="clear" w:color="auto" w:fill="auto"/>
            <w:vAlign w:val="bottom"/>
          </w:tcPr>
          <w:p w14:paraId="26A93ED5" w14:textId="77777777" w:rsidR="008F48A8" w:rsidRDefault="00875F49">
            <w:pPr>
              <w:pStyle w:val="Dier0"/>
              <w:spacing w:line="240" w:lineRule="auto"/>
              <w:ind w:firstLine="0"/>
            </w:pPr>
            <w:r>
              <w:t>1</w:t>
            </w:r>
          </w:p>
        </w:tc>
        <w:tc>
          <w:tcPr>
            <w:tcW w:w="1430" w:type="dxa"/>
            <w:tcBorders>
              <w:top w:val="single" w:sz="4" w:space="0" w:color="auto"/>
              <w:left w:val="single" w:sz="4" w:space="0" w:color="auto"/>
            </w:tcBorders>
            <w:shd w:val="clear" w:color="auto" w:fill="auto"/>
            <w:vAlign w:val="bottom"/>
          </w:tcPr>
          <w:p w14:paraId="45DC36FD" w14:textId="77777777" w:rsidR="008F48A8" w:rsidRDefault="00875F49">
            <w:pPr>
              <w:pStyle w:val="Dier0"/>
              <w:spacing w:line="240" w:lineRule="auto"/>
              <w:ind w:firstLine="0"/>
            </w:pPr>
            <w:r>
              <w:t>30</w:t>
            </w:r>
          </w:p>
        </w:tc>
        <w:tc>
          <w:tcPr>
            <w:tcW w:w="1411" w:type="dxa"/>
            <w:tcBorders>
              <w:top w:val="single" w:sz="4" w:space="0" w:color="auto"/>
              <w:left w:val="single" w:sz="4" w:space="0" w:color="auto"/>
            </w:tcBorders>
            <w:shd w:val="clear" w:color="auto" w:fill="auto"/>
            <w:vAlign w:val="bottom"/>
          </w:tcPr>
          <w:p w14:paraId="2C3657EF" w14:textId="77777777" w:rsidR="008F48A8" w:rsidRDefault="00875F49">
            <w:pPr>
              <w:pStyle w:val="Dier0"/>
              <w:spacing w:line="240" w:lineRule="auto"/>
              <w:ind w:firstLine="0"/>
              <w:jc w:val="both"/>
            </w:pPr>
            <w:r>
              <w:t>6500</w:t>
            </w:r>
          </w:p>
        </w:tc>
        <w:tc>
          <w:tcPr>
            <w:tcW w:w="1430" w:type="dxa"/>
            <w:tcBorders>
              <w:top w:val="single" w:sz="4" w:space="0" w:color="auto"/>
              <w:left w:val="single" w:sz="4" w:space="0" w:color="auto"/>
            </w:tcBorders>
            <w:shd w:val="clear" w:color="auto" w:fill="auto"/>
            <w:vAlign w:val="bottom"/>
          </w:tcPr>
          <w:p w14:paraId="3BD8455D" w14:textId="77777777" w:rsidR="008F48A8" w:rsidRDefault="00875F49">
            <w:pPr>
              <w:pStyle w:val="Dier0"/>
              <w:spacing w:line="240" w:lineRule="auto"/>
              <w:ind w:firstLine="0"/>
            </w:pPr>
            <w:r>
              <w:t>216,66</w:t>
            </w:r>
          </w:p>
        </w:tc>
        <w:tc>
          <w:tcPr>
            <w:tcW w:w="1315" w:type="dxa"/>
            <w:tcBorders>
              <w:top w:val="single" w:sz="4" w:space="0" w:color="auto"/>
              <w:left w:val="single" w:sz="4" w:space="0" w:color="auto"/>
            </w:tcBorders>
            <w:shd w:val="clear" w:color="auto" w:fill="auto"/>
            <w:vAlign w:val="bottom"/>
          </w:tcPr>
          <w:p w14:paraId="72E9DCF2" w14:textId="77777777" w:rsidR="008F48A8" w:rsidRDefault="00875F49">
            <w:pPr>
              <w:pStyle w:val="Dier0"/>
              <w:spacing w:line="240" w:lineRule="auto"/>
              <w:ind w:firstLine="0"/>
            </w:pPr>
            <w:r>
              <w:t>Yok</w:t>
            </w:r>
          </w:p>
        </w:tc>
        <w:tc>
          <w:tcPr>
            <w:tcW w:w="1550" w:type="dxa"/>
            <w:tcBorders>
              <w:top w:val="single" w:sz="4" w:space="0" w:color="auto"/>
              <w:left w:val="single" w:sz="4" w:space="0" w:color="auto"/>
              <w:right w:val="single" w:sz="4" w:space="0" w:color="auto"/>
            </w:tcBorders>
            <w:shd w:val="clear" w:color="auto" w:fill="auto"/>
            <w:vAlign w:val="bottom"/>
          </w:tcPr>
          <w:p w14:paraId="10CE19CA" w14:textId="77777777" w:rsidR="008F48A8" w:rsidRDefault="00875F49">
            <w:pPr>
              <w:pStyle w:val="Dier0"/>
              <w:spacing w:line="240" w:lineRule="auto"/>
              <w:ind w:firstLine="0"/>
            </w:pPr>
            <w:r>
              <w:t>30</w:t>
            </w:r>
          </w:p>
        </w:tc>
      </w:tr>
      <w:tr w:rsidR="008F48A8" w14:paraId="02F4D3A8"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tcPr>
          <w:p w14:paraId="5FAC16E1" w14:textId="77777777" w:rsidR="008F48A8" w:rsidRDefault="00875F49">
            <w:pPr>
              <w:pStyle w:val="Dier0"/>
              <w:spacing w:line="240" w:lineRule="auto"/>
              <w:ind w:firstLine="0"/>
            </w:pPr>
            <w:r>
              <w:rPr>
                <w:vertAlign w:val="superscript"/>
              </w:rPr>
              <w:t>(</w:t>
            </w:r>
            <w:proofErr w:type="gramStart"/>
            <w:r>
              <w:rPr>
                <w:vertAlign w:val="superscript"/>
              </w:rPr>
              <w:t>c</w:t>
            </w:r>
            <w:proofErr w:type="gramEnd"/>
            <w:r>
              <w:rPr>
                <w:vertAlign w:val="superscript"/>
              </w:rPr>
              <w:t>)</w:t>
            </w:r>
          </w:p>
        </w:tc>
        <w:tc>
          <w:tcPr>
            <w:tcW w:w="1430" w:type="dxa"/>
            <w:tcBorders>
              <w:top w:val="single" w:sz="4" w:space="0" w:color="auto"/>
              <w:left w:val="single" w:sz="4" w:space="0" w:color="auto"/>
            </w:tcBorders>
            <w:shd w:val="clear" w:color="auto" w:fill="auto"/>
          </w:tcPr>
          <w:p w14:paraId="67F6A9A6" w14:textId="77777777" w:rsidR="008F48A8" w:rsidRDefault="00875F49">
            <w:pPr>
              <w:pStyle w:val="Dier0"/>
              <w:spacing w:line="240" w:lineRule="auto"/>
              <w:ind w:firstLine="0"/>
            </w:pPr>
            <w:r>
              <w:t>1</w:t>
            </w:r>
          </w:p>
        </w:tc>
        <w:tc>
          <w:tcPr>
            <w:tcW w:w="1430" w:type="dxa"/>
            <w:tcBorders>
              <w:top w:val="single" w:sz="4" w:space="0" w:color="auto"/>
              <w:left w:val="single" w:sz="4" w:space="0" w:color="auto"/>
            </w:tcBorders>
            <w:shd w:val="clear" w:color="auto" w:fill="auto"/>
          </w:tcPr>
          <w:p w14:paraId="7CD7456E" w14:textId="77777777" w:rsidR="008F48A8" w:rsidRDefault="00875F49">
            <w:pPr>
              <w:pStyle w:val="Dier0"/>
              <w:spacing w:line="240" w:lineRule="auto"/>
              <w:ind w:firstLine="0"/>
            </w:pPr>
            <w:r>
              <w:t>30</w:t>
            </w:r>
          </w:p>
        </w:tc>
        <w:tc>
          <w:tcPr>
            <w:tcW w:w="1411" w:type="dxa"/>
            <w:tcBorders>
              <w:top w:val="single" w:sz="4" w:space="0" w:color="auto"/>
              <w:left w:val="single" w:sz="4" w:space="0" w:color="auto"/>
            </w:tcBorders>
            <w:shd w:val="clear" w:color="auto" w:fill="auto"/>
          </w:tcPr>
          <w:p w14:paraId="698F7E07" w14:textId="77777777" w:rsidR="008F48A8" w:rsidRDefault="00875F49">
            <w:pPr>
              <w:pStyle w:val="Dier0"/>
              <w:spacing w:line="240" w:lineRule="auto"/>
              <w:ind w:firstLine="0"/>
              <w:jc w:val="both"/>
            </w:pPr>
            <w:r>
              <w:t>6500</w:t>
            </w:r>
          </w:p>
        </w:tc>
        <w:tc>
          <w:tcPr>
            <w:tcW w:w="1430" w:type="dxa"/>
            <w:tcBorders>
              <w:top w:val="single" w:sz="4" w:space="0" w:color="auto"/>
              <w:left w:val="single" w:sz="4" w:space="0" w:color="auto"/>
            </w:tcBorders>
            <w:shd w:val="clear" w:color="auto" w:fill="auto"/>
          </w:tcPr>
          <w:p w14:paraId="40E2B021" w14:textId="77777777" w:rsidR="008F48A8" w:rsidRDefault="00875F49">
            <w:pPr>
              <w:pStyle w:val="Dier0"/>
              <w:spacing w:line="240" w:lineRule="auto"/>
              <w:ind w:firstLine="0"/>
            </w:pPr>
            <w:r>
              <w:t>216,66</w:t>
            </w:r>
          </w:p>
        </w:tc>
        <w:tc>
          <w:tcPr>
            <w:tcW w:w="1315" w:type="dxa"/>
            <w:tcBorders>
              <w:top w:val="single" w:sz="4" w:space="0" w:color="auto"/>
              <w:left w:val="single" w:sz="4" w:space="0" w:color="auto"/>
            </w:tcBorders>
            <w:shd w:val="clear" w:color="auto" w:fill="auto"/>
          </w:tcPr>
          <w:p w14:paraId="538BB6CE" w14:textId="77777777" w:rsidR="008F48A8" w:rsidRDefault="00875F49">
            <w:pPr>
              <w:pStyle w:val="Dier0"/>
              <w:spacing w:line="240" w:lineRule="auto"/>
              <w:ind w:firstLine="0"/>
            </w:pPr>
            <w:r>
              <w:t>Yok</w:t>
            </w:r>
          </w:p>
        </w:tc>
        <w:tc>
          <w:tcPr>
            <w:tcW w:w="1550" w:type="dxa"/>
            <w:tcBorders>
              <w:top w:val="single" w:sz="4" w:space="0" w:color="auto"/>
              <w:left w:val="single" w:sz="4" w:space="0" w:color="auto"/>
              <w:right w:val="single" w:sz="4" w:space="0" w:color="auto"/>
            </w:tcBorders>
            <w:shd w:val="clear" w:color="auto" w:fill="auto"/>
          </w:tcPr>
          <w:p w14:paraId="31F0EE5A" w14:textId="77777777" w:rsidR="008F48A8" w:rsidRDefault="00875F49">
            <w:pPr>
              <w:pStyle w:val="Dier0"/>
              <w:spacing w:line="240" w:lineRule="auto"/>
              <w:ind w:firstLine="0"/>
            </w:pPr>
            <w:r>
              <w:t>30</w:t>
            </w:r>
          </w:p>
        </w:tc>
      </w:tr>
      <w:tr w:rsidR="008F48A8" w14:paraId="5C70AC1C"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05688929" w14:textId="77777777" w:rsidR="008F48A8" w:rsidRDefault="00875F49">
            <w:pPr>
              <w:pStyle w:val="Dier0"/>
              <w:spacing w:line="240" w:lineRule="auto"/>
              <w:ind w:firstLine="0"/>
            </w:pPr>
            <w:r>
              <w:t>(</w:t>
            </w:r>
            <w:proofErr w:type="gramStart"/>
            <w:r>
              <w:t>d</w:t>
            </w:r>
            <w:proofErr w:type="gramEnd"/>
            <w:r>
              <w:t>)</w:t>
            </w:r>
          </w:p>
        </w:tc>
        <w:tc>
          <w:tcPr>
            <w:tcW w:w="1430" w:type="dxa"/>
            <w:tcBorders>
              <w:top w:val="single" w:sz="4" w:space="0" w:color="auto"/>
              <w:left w:val="single" w:sz="4" w:space="0" w:color="auto"/>
            </w:tcBorders>
            <w:shd w:val="clear" w:color="auto" w:fill="auto"/>
            <w:vAlign w:val="bottom"/>
          </w:tcPr>
          <w:p w14:paraId="1662950F" w14:textId="77777777" w:rsidR="008F48A8" w:rsidRDefault="00875F49">
            <w:pPr>
              <w:pStyle w:val="Dier0"/>
              <w:spacing w:line="240" w:lineRule="auto"/>
              <w:ind w:firstLine="0"/>
            </w:pPr>
            <w:r>
              <w:t>1</w:t>
            </w:r>
          </w:p>
        </w:tc>
        <w:tc>
          <w:tcPr>
            <w:tcW w:w="1430" w:type="dxa"/>
            <w:tcBorders>
              <w:top w:val="single" w:sz="4" w:space="0" w:color="auto"/>
              <w:left w:val="single" w:sz="4" w:space="0" w:color="auto"/>
            </w:tcBorders>
            <w:shd w:val="clear" w:color="auto" w:fill="auto"/>
            <w:vAlign w:val="bottom"/>
          </w:tcPr>
          <w:p w14:paraId="5EFD1C88" w14:textId="77777777" w:rsidR="008F48A8" w:rsidRDefault="00875F49">
            <w:pPr>
              <w:pStyle w:val="Dier0"/>
              <w:spacing w:line="240" w:lineRule="auto"/>
              <w:ind w:firstLine="0"/>
            </w:pPr>
            <w:r>
              <w:t>30</w:t>
            </w:r>
          </w:p>
        </w:tc>
        <w:tc>
          <w:tcPr>
            <w:tcW w:w="1411" w:type="dxa"/>
            <w:tcBorders>
              <w:top w:val="single" w:sz="4" w:space="0" w:color="auto"/>
              <w:left w:val="single" w:sz="4" w:space="0" w:color="auto"/>
            </w:tcBorders>
            <w:shd w:val="clear" w:color="auto" w:fill="auto"/>
            <w:vAlign w:val="bottom"/>
          </w:tcPr>
          <w:p w14:paraId="2F3C71ED" w14:textId="77777777" w:rsidR="008F48A8" w:rsidRDefault="00875F49">
            <w:pPr>
              <w:pStyle w:val="Dier0"/>
              <w:spacing w:line="240" w:lineRule="auto"/>
              <w:ind w:firstLine="0"/>
              <w:jc w:val="both"/>
            </w:pPr>
            <w:r>
              <w:t>6800</w:t>
            </w:r>
          </w:p>
        </w:tc>
        <w:tc>
          <w:tcPr>
            <w:tcW w:w="1430" w:type="dxa"/>
            <w:tcBorders>
              <w:top w:val="single" w:sz="4" w:space="0" w:color="auto"/>
              <w:left w:val="single" w:sz="4" w:space="0" w:color="auto"/>
            </w:tcBorders>
            <w:shd w:val="clear" w:color="auto" w:fill="auto"/>
            <w:vAlign w:val="bottom"/>
          </w:tcPr>
          <w:p w14:paraId="3CEB4B18" w14:textId="77777777" w:rsidR="008F48A8" w:rsidRDefault="00875F49">
            <w:pPr>
              <w:pStyle w:val="Dier0"/>
              <w:spacing w:line="240" w:lineRule="auto"/>
              <w:ind w:firstLine="0"/>
            </w:pPr>
            <w:r>
              <w:t>226,66</w:t>
            </w:r>
          </w:p>
        </w:tc>
        <w:tc>
          <w:tcPr>
            <w:tcW w:w="1315" w:type="dxa"/>
            <w:tcBorders>
              <w:top w:val="single" w:sz="4" w:space="0" w:color="auto"/>
              <w:left w:val="single" w:sz="4" w:space="0" w:color="auto"/>
            </w:tcBorders>
            <w:shd w:val="clear" w:color="auto" w:fill="auto"/>
            <w:vAlign w:val="bottom"/>
          </w:tcPr>
          <w:p w14:paraId="29ACA1D3" w14:textId="77777777" w:rsidR="008F48A8" w:rsidRDefault="00875F49">
            <w:pPr>
              <w:pStyle w:val="Dier0"/>
              <w:spacing w:line="240" w:lineRule="auto"/>
              <w:ind w:firstLine="0"/>
            </w:pPr>
            <w:r>
              <w:t>Yok</w:t>
            </w:r>
          </w:p>
        </w:tc>
        <w:tc>
          <w:tcPr>
            <w:tcW w:w="1550" w:type="dxa"/>
            <w:tcBorders>
              <w:top w:val="single" w:sz="4" w:space="0" w:color="auto"/>
              <w:left w:val="single" w:sz="4" w:space="0" w:color="auto"/>
              <w:right w:val="single" w:sz="4" w:space="0" w:color="auto"/>
            </w:tcBorders>
            <w:shd w:val="clear" w:color="auto" w:fill="auto"/>
            <w:vAlign w:val="bottom"/>
          </w:tcPr>
          <w:p w14:paraId="5EC8E7C7" w14:textId="77777777" w:rsidR="008F48A8" w:rsidRDefault="00875F49">
            <w:pPr>
              <w:pStyle w:val="Dier0"/>
              <w:spacing w:line="240" w:lineRule="auto"/>
              <w:ind w:firstLine="0"/>
            </w:pPr>
            <w:r>
              <w:t>30</w:t>
            </w:r>
          </w:p>
        </w:tc>
      </w:tr>
      <w:tr w:rsidR="008F48A8" w14:paraId="5ECBD833"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tcPr>
          <w:p w14:paraId="6987A0CF" w14:textId="77777777" w:rsidR="008F48A8" w:rsidRDefault="00875F49">
            <w:pPr>
              <w:pStyle w:val="Dier0"/>
              <w:spacing w:line="240" w:lineRule="auto"/>
              <w:ind w:firstLine="0"/>
            </w:pPr>
            <w:r>
              <w:rPr>
                <w:vertAlign w:val="superscript"/>
              </w:rPr>
              <w:t>(</w:t>
            </w:r>
            <w:proofErr w:type="gramStart"/>
            <w:r>
              <w:rPr>
                <w:vertAlign w:val="superscript"/>
              </w:rPr>
              <w:t>e</w:t>
            </w:r>
            <w:proofErr w:type="gramEnd"/>
            <w:r>
              <w:rPr>
                <w:vertAlign w:val="superscript"/>
              </w:rPr>
              <w:t>)</w:t>
            </w:r>
          </w:p>
        </w:tc>
        <w:tc>
          <w:tcPr>
            <w:tcW w:w="1430" w:type="dxa"/>
            <w:tcBorders>
              <w:top w:val="single" w:sz="4" w:space="0" w:color="auto"/>
              <w:left w:val="single" w:sz="4" w:space="0" w:color="auto"/>
            </w:tcBorders>
            <w:shd w:val="clear" w:color="auto" w:fill="auto"/>
          </w:tcPr>
          <w:p w14:paraId="133121F5" w14:textId="77777777" w:rsidR="008F48A8" w:rsidRDefault="00875F49">
            <w:pPr>
              <w:pStyle w:val="Dier0"/>
              <w:spacing w:line="240" w:lineRule="auto"/>
              <w:ind w:firstLine="0"/>
            </w:pPr>
            <w:r>
              <w:t>2</w:t>
            </w:r>
          </w:p>
        </w:tc>
        <w:tc>
          <w:tcPr>
            <w:tcW w:w="1430" w:type="dxa"/>
            <w:tcBorders>
              <w:top w:val="single" w:sz="4" w:space="0" w:color="auto"/>
              <w:left w:val="single" w:sz="4" w:space="0" w:color="auto"/>
            </w:tcBorders>
            <w:shd w:val="clear" w:color="auto" w:fill="auto"/>
          </w:tcPr>
          <w:p w14:paraId="5EF0780A" w14:textId="77777777" w:rsidR="008F48A8" w:rsidRDefault="00875F49">
            <w:pPr>
              <w:pStyle w:val="Dier0"/>
              <w:spacing w:line="240" w:lineRule="auto"/>
              <w:ind w:firstLine="0"/>
            </w:pPr>
            <w:r>
              <w:t>30</w:t>
            </w:r>
          </w:p>
        </w:tc>
        <w:tc>
          <w:tcPr>
            <w:tcW w:w="1411" w:type="dxa"/>
            <w:tcBorders>
              <w:top w:val="single" w:sz="4" w:space="0" w:color="auto"/>
              <w:left w:val="single" w:sz="4" w:space="0" w:color="auto"/>
            </w:tcBorders>
            <w:shd w:val="clear" w:color="auto" w:fill="auto"/>
          </w:tcPr>
          <w:p w14:paraId="4A39EEC6" w14:textId="77777777" w:rsidR="008F48A8" w:rsidRDefault="00875F49">
            <w:pPr>
              <w:pStyle w:val="Dier0"/>
              <w:spacing w:line="240" w:lineRule="auto"/>
              <w:ind w:firstLine="0"/>
              <w:jc w:val="both"/>
            </w:pPr>
            <w:r>
              <w:t>6500</w:t>
            </w:r>
          </w:p>
        </w:tc>
        <w:tc>
          <w:tcPr>
            <w:tcW w:w="1430" w:type="dxa"/>
            <w:tcBorders>
              <w:top w:val="single" w:sz="4" w:space="0" w:color="auto"/>
              <w:left w:val="single" w:sz="4" w:space="0" w:color="auto"/>
            </w:tcBorders>
            <w:shd w:val="clear" w:color="auto" w:fill="auto"/>
          </w:tcPr>
          <w:p w14:paraId="2B8A0549" w14:textId="77777777" w:rsidR="008F48A8" w:rsidRDefault="00875F49">
            <w:pPr>
              <w:pStyle w:val="Dier0"/>
              <w:spacing w:line="240" w:lineRule="auto"/>
              <w:ind w:firstLine="0"/>
            </w:pPr>
            <w:r>
              <w:t>216,66</w:t>
            </w:r>
          </w:p>
        </w:tc>
        <w:tc>
          <w:tcPr>
            <w:tcW w:w="1315" w:type="dxa"/>
            <w:tcBorders>
              <w:top w:val="single" w:sz="4" w:space="0" w:color="auto"/>
              <w:left w:val="single" w:sz="4" w:space="0" w:color="auto"/>
            </w:tcBorders>
            <w:shd w:val="clear" w:color="auto" w:fill="auto"/>
          </w:tcPr>
          <w:p w14:paraId="68F995D0" w14:textId="77777777" w:rsidR="008F48A8" w:rsidRDefault="00875F49">
            <w:pPr>
              <w:pStyle w:val="Dier0"/>
              <w:spacing w:line="240" w:lineRule="auto"/>
              <w:ind w:firstLine="0"/>
            </w:pPr>
            <w:r>
              <w:t>Yok</w:t>
            </w:r>
          </w:p>
        </w:tc>
        <w:tc>
          <w:tcPr>
            <w:tcW w:w="1550" w:type="dxa"/>
            <w:tcBorders>
              <w:top w:val="single" w:sz="4" w:space="0" w:color="auto"/>
              <w:left w:val="single" w:sz="4" w:space="0" w:color="auto"/>
              <w:right w:val="single" w:sz="4" w:space="0" w:color="auto"/>
            </w:tcBorders>
            <w:shd w:val="clear" w:color="auto" w:fill="auto"/>
            <w:vAlign w:val="bottom"/>
          </w:tcPr>
          <w:p w14:paraId="49F533AA" w14:textId="77777777" w:rsidR="008F48A8" w:rsidRDefault="00875F49">
            <w:pPr>
              <w:pStyle w:val="Dier0"/>
              <w:spacing w:line="240" w:lineRule="auto"/>
              <w:ind w:firstLine="0"/>
            </w:pPr>
            <w:r>
              <w:t>-</w:t>
            </w:r>
          </w:p>
        </w:tc>
      </w:tr>
      <w:tr w:rsidR="008F48A8" w14:paraId="07449D1F"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4D31F564" w14:textId="77777777" w:rsidR="008F48A8" w:rsidRDefault="00875F49">
            <w:pPr>
              <w:pStyle w:val="Dier0"/>
              <w:spacing w:line="240" w:lineRule="auto"/>
              <w:ind w:firstLine="0"/>
            </w:pPr>
            <w:r>
              <w:t>(</w:t>
            </w:r>
            <w:proofErr w:type="gramStart"/>
            <w:r>
              <w:t>f</w:t>
            </w:r>
            <w:proofErr w:type="gramEnd"/>
            <w:r>
              <w:t>)</w:t>
            </w:r>
          </w:p>
        </w:tc>
        <w:tc>
          <w:tcPr>
            <w:tcW w:w="1430" w:type="dxa"/>
            <w:tcBorders>
              <w:top w:val="single" w:sz="4" w:space="0" w:color="auto"/>
              <w:left w:val="single" w:sz="4" w:space="0" w:color="auto"/>
            </w:tcBorders>
            <w:shd w:val="clear" w:color="auto" w:fill="auto"/>
            <w:vAlign w:val="bottom"/>
          </w:tcPr>
          <w:p w14:paraId="109FE781" w14:textId="77777777" w:rsidR="008F48A8" w:rsidRDefault="00875F49">
            <w:pPr>
              <w:pStyle w:val="Dier0"/>
              <w:spacing w:line="240" w:lineRule="auto"/>
              <w:ind w:firstLine="0"/>
            </w:pPr>
            <w:r>
              <w:t>2</w:t>
            </w:r>
          </w:p>
        </w:tc>
        <w:tc>
          <w:tcPr>
            <w:tcW w:w="1430" w:type="dxa"/>
            <w:tcBorders>
              <w:top w:val="single" w:sz="4" w:space="0" w:color="auto"/>
              <w:left w:val="single" w:sz="4" w:space="0" w:color="auto"/>
            </w:tcBorders>
            <w:shd w:val="clear" w:color="auto" w:fill="auto"/>
            <w:vAlign w:val="bottom"/>
          </w:tcPr>
          <w:p w14:paraId="61810219" w14:textId="77777777" w:rsidR="008F48A8" w:rsidRDefault="00875F49">
            <w:pPr>
              <w:pStyle w:val="Dier0"/>
              <w:spacing w:line="240" w:lineRule="auto"/>
              <w:ind w:firstLine="0"/>
            </w:pPr>
            <w:r>
              <w:t>30</w:t>
            </w:r>
          </w:p>
        </w:tc>
        <w:tc>
          <w:tcPr>
            <w:tcW w:w="1411" w:type="dxa"/>
            <w:tcBorders>
              <w:top w:val="single" w:sz="4" w:space="0" w:color="auto"/>
              <w:left w:val="single" w:sz="4" w:space="0" w:color="auto"/>
            </w:tcBorders>
            <w:shd w:val="clear" w:color="auto" w:fill="auto"/>
            <w:vAlign w:val="bottom"/>
          </w:tcPr>
          <w:p w14:paraId="2D3A68CD" w14:textId="77777777" w:rsidR="008F48A8" w:rsidRDefault="00875F49">
            <w:pPr>
              <w:pStyle w:val="Dier0"/>
              <w:spacing w:line="240" w:lineRule="auto"/>
              <w:ind w:firstLine="0"/>
              <w:jc w:val="both"/>
            </w:pPr>
            <w:r>
              <w:t>6800</w:t>
            </w:r>
          </w:p>
        </w:tc>
        <w:tc>
          <w:tcPr>
            <w:tcW w:w="1430" w:type="dxa"/>
            <w:tcBorders>
              <w:top w:val="single" w:sz="4" w:space="0" w:color="auto"/>
              <w:left w:val="single" w:sz="4" w:space="0" w:color="auto"/>
            </w:tcBorders>
            <w:shd w:val="clear" w:color="auto" w:fill="auto"/>
            <w:vAlign w:val="bottom"/>
          </w:tcPr>
          <w:p w14:paraId="34D353A5" w14:textId="77777777" w:rsidR="008F48A8" w:rsidRDefault="00875F49">
            <w:pPr>
              <w:pStyle w:val="Dier0"/>
              <w:spacing w:line="240" w:lineRule="auto"/>
              <w:ind w:firstLine="0"/>
            </w:pPr>
            <w:r>
              <w:t>226,66</w:t>
            </w:r>
          </w:p>
        </w:tc>
        <w:tc>
          <w:tcPr>
            <w:tcW w:w="1315" w:type="dxa"/>
            <w:tcBorders>
              <w:top w:val="single" w:sz="4" w:space="0" w:color="auto"/>
              <w:left w:val="single" w:sz="4" w:space="0" w:color="auto"/>
            </w:tcBorders>
            <w:shd w:val="clear" w:color="auto" w:fill="auto"/>
            <w:vAlign w:val="bottom"/>
          </w:tcPr>
          <w:p w14:paraId="2A3CAC3F" w14:textId="77777777" w:rsidR="008F48A8" w:rsidRDefault="00875F49">
            <w:pPr>
              <w:pStyle w:val="Dier0"/>
              <w:spacing w:line="240" w:lineRule="auto"/>
              <w:ind w:firstLine="0"/>
            </w:pPr>
            <w:r>
              <w:t>Yok</w:t>
            </w:r>
          </w:p>
        </w:tc>
        <w:tc>
          <w:tcPr>
            <w:tcW w:w="1550" w:type="dxa"/>
            <w:tcBorders>
              <w:top w:val="single" w:sz="4" w:space="0" w:color="auto"/>
              <w:left w:val="single" w:sz="4" w:space="0" w:color="auto"/>
              <w:right w:val="single" w:sz="4" w:space="0" w:color="auto"/>
            </w:tcBorders>
            <w:shd w:val="clear" w:color="auto" w:fill="auto"/>
            <w:vAlign w:val="bottom"/>
          </w:tcPr>
          <w:p w14:paraId="74A8B56A" w14:textId="77777777" w:rsidR="008F48A8" w:rsidRDefault="00875F49">
            <w:pPr>
              <w:pStyle w:val="Dier0"/>
              <w:spacing w:line="240" w:lineRule="auto"/>
              <w:ind w:firstLine="0"/>
            </w:pPr>
            <w:r>
              <w:t>-</w:t>
            </w:r>
          </w:p>
        </w:tc>
      </w:tr>
      <w:tr w:rsidR="008F48A8" w14:paraId="4F118C88"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tcBorders>
            <w:shd w:val="clear" w:color="auto" w:fill="auto"/>
            <w:vAlign w:val="bottom"/>
          </w:tcPr>
          <w:p w14:paraId="6E4C5A3E" w14:textId="77777777" w:rsidR="008F48A8" w:rsidRDefault="00875F49">
            <w:pPr>
              <w:pStyle w:val="Dier0"/>
              <w:spacing w:line="240" w:lineRule="auto"/>
              <w:ind w:firstLine="0"/>
            </w:pPr>
            <w:r>
              <w:rPr>
                <w:vertAlign w:val="superscript"/>
              </w:rPr>
              <w:t>(</w:t>
            </w:r>
            <w:proofErr w:type="gramStart"/>
            <w:r>
              <w:t>g</w:t>
            </w:r>
            <w:proofErr w:type="gramEnd"/>
            <w:r>
              <w:t>)</w:t>
            </w:r>
          </w:p>
        </w:tc>
        <w:tc>
          <w:tcPr>
            <w:tcW w:w="1430" w:type="dxa"/>
            <w:tcBorders>
              <w:top w:val="single" w:sz="4" w:space="0" w:color="auto"/>
              <w:left w:val="single" w:sz="4" w:space="0" w:color="auto"/>
            </w:tcBorders>
            <w:shd w:val="clear" w:color="auto" w:fill="auto"/>
            <w:vAlign w:val="bottom"/>
          </w:tcPr>
          <w:p w14:paraId="022EEE45" w14:textId="77777777" w:rsidR="008F48A8" w:rsidRDefault="00875F49">
            <w:pPr>
              <w:pStyle w:val="Dier0"/>
              <w:spacing w:line="240" w:lineRule="auto"/>
              <w:ind w:firstLine="0"/>
            </w:pPr>
            <w:r>
              <w:t>24</w:t>
            </w:r>
          </w:p>
        </w:tc>
        <w:tc>
          <w:tcPr>
            <w:tcW w:w="1430" w:type="dxa"/>
            <w:tcBorders>
              <w:top w:val="single" w:sz="4" w:space="0" w:color="auto"/>
              <w:left w:val="single" w:sz="4" w:space="0" w:color="auto"/>
            </w:tcBorders>
            <w:shd w:val="clear" w:color="auto" w:fill="auto"/>
            <w:vAlign w:val="bottom"/>
          </w:tcPr>
          <w:p w14:paraId="5D77765A" w14:textId="77777777" w:rsidR="008F48A8" w:rsidRDefault="00875F49">
            <w:pPr>
              <w:pStyle w:val="Dier0"/>
              <w:spacing w:line="240" w:lineRule="auto"/>
              <w:ind w:firstLine="0"/>
            </w:pPr>
            <w:r>
              <w:t>30</w:t>
            </w:r>
          </w:p>
        </w:tc>
        <w:tc>
          <w:tcPr>
            <w:tcW w:w="1411" w:type="dxa"/>
            <w:tcBorders>
              <w:top w:val="single" w:sz="4" w:space="0" w:color="auto"/>
              <w:left w:val="single" w:sz="4" w:space="0" w:color="auto"/>
            </w:tcBorders>
            <w:shd w:val="clear" w:color="auto" w:fill="auto"/>
            <w:vAlign w:val="bottom"/>
          </w:tcPr>
          <w:p w14:paraId="4B0437C2" w14:textId="77777777" w:rsidR="008F48A8" w:rsidRDefault="00875F49">
            <w:pPr>
              <w:pStyle w:val="Dier0"/>
              <w:spacing w:line="240" w:lineRule="auto"/>
              <w:ind w:firstLine="0"/>
              <w:jc w:val="both"/>
            </w:pPr>
            <w:r>
              <w:t>7000</w:t>
            </w:r>
          </w:p>
        </w:tc>
        <w:tc>
          <w:tcPr>
            <w:tcW w:w="1430" w:type="dxa"/>
            <w:tcBorders>
              <w:top w:val="single" w:sz="4" w:space="0" w:color="auto"/>
              <w:left w:val="single" w:sz="4" w:space="0" w:color="auto"/>
            </w:tcBorders>
            <w:shd w:val="clear" w:color="auto" w:fill="auto"/>
            <w:vAlign w:val="bottom"/>
          </w:tcPr>
          <w:p w14:paraId="7BDBEEE1" w14:textId="77777777" w:rsidR="008F48A8" w:rsidRDefault="00875F49">
            <w:pPr>
              <w:pStyle w:val="Dier0"/>
              <w:spacing w:line="240" w:lineRule="auto"/>
              <w:ind w:firstLine="0"/>
            </w:pPr>
            <w:r>
              <w:t>233,33</w:t>
            </w:r>
          </w:p>
        </w:tc>
        <w:tc>
          <w:tcPr>
            <w:tcW w:w="1315" w:type="dxa"/>
            <w:tcBorders>
              <w:top w:val="single" w:sz="4" w:space="0" w:color="auto"/>
              <w:left w:val="single" w:sz="4" w:space="0" w:color="auto"/>
            </w:tcBorders>
            <w:shd w:val="clear" w:color="auto" w:fill="auto"/>
            <w:vAlign w:val="bottom"/>
          </w:tcPr>
          <w:p w14:paraId="3F683309" w14:textId="77777777" w:rsidR="008F48A8" w:rsidRDefault="00875F49">
            <w:pPr>
              <w:pStyle w:val="Dier0"/>
              <w:spacing w:line="240" w:lineRule="auto"/>
              <w:ind w:firstLine="0"/>
            </w:pPr>
            <w:r>
              <w:t>Yok</w:t>
            </w:r>
          </w:p>
        </w:tc>
        <w:tc>
          <w:tcPr>
            <w:tcW w:w="1550" w:type="dxa"/>
            <w:tcBorders>
              <w:top w:val="single" w:sz="4" w:space="0" w:color="auto"/>
              <w:left w:val="single" w:sz="4" w:space="0" w:color="auto"/>
              <w:right w:val="single" w:sz="4" w:space="0" w:color="auto"/>
            </w:tcBorders>
            <w:shd w:val="clear" w:color="auto" w:fill="auto"/>
            <w:vAlign w:val="bottom"/>
          </w:tcPr>
          <w:p w14:paraId="1B7ABF82" w14:textId="77777777" w:rsidR="008F48A8" w:rsidRDefault="00875F49">
            <w:pPr>
              <w:pStyle w:val="Dier0"/>
              <w:spacing w:line="240" w:lineRule="auto"/>
              <w:ind w:firstLine="0"/>
            </w:pPr>
            <w:r>
              <w:t>30</w:t>
            </w:r>
          </w:p>
        </w:tc>
      </w:tr>
      <w:tr w:rsidR="008F48A8" w14:paraId="5D915693"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tcPr>
          <w:p w14:paraId="6F4920FC" w14:textId="77777777" w:rsidR="008F48A8" w:rsidRDefault="00875F49">
            <w:pPr>
              <w:pStyle w:val="Dier0"/>
              <w:spacing w:line="240" w:lineRule="auto"/>
              <w:ind w:firstLine="0"/>
            </w:pPr>
            <w:r>
              <w:t>(</w:t>
            </w:r>
            <w:proofErr w:type="gramStart"/>
            <w:r>
              <w:t>h</w:t>
            </w:r>
            <w:proofErr w:type="gramEnd"/>
            <w:r>
              <w:t>)</w:t>
            </w:r>
          </w:p>
        </w:tc>
        <w:tc>
          <w:tcPr>
            <w:tcW w:w="1430" w:type="dxa"/>
            <w:tcBorders>
              <w:top w:val="single" w:sz="4" w:space="0" w:color="auto"/>
              <w:left w:val="single" w:sz="4" w:space="0" w:color="auto"/>
            </w:tcBorders>
            <w:shd w:val="clear" w:color="auto" w:fill="auto"/>
          </w:tcPr>
          <w:p w14:paraId="63834CBF" w14:textId="77777777" w:rsidR="008F48A8" w:rsidRDefault="00875F49">
            <w:pPr>
              <w:pStyle w:val="Dier0"/>
              <w:spacing w:line="240" w:lineRule="auto"/>
              <w:ind w:firstLine="0"/>
            </w:pPr>
            <w:r>
              <w:t>35</w:t>
            </w:r>
          </w:p>
        </w:tc>
        <w:tc>
          <w:tcPr>
            <w:tcW w:w="1430" w:type="dxa"/>
            <w:tcBorders>
              <w:top w:val="single" w:sz="4" w:space="0" w:color="auto"/>
              <w:left w:val="single" w:sz="4" w:space="0" w:color="auto"/>
            </w:tcBorders>
            <w:shd w:val="clear" w:color="auto" w:fill="auto"/>
          </w:tcPr>
          <w:p w14:paraId="3F241620" w14:textId="77777777" w:rsidR="008F48A8" w:rsidRDefault="00875F49">
            <w:pPr>
              <w:pStyle w:val="Dier0"/>
              <w:spacing w:line="240" w:lineRule="auto"/>
              <w:ind w:firstLine="0"/>
            </w:pPr>
            <w:r>
              <w:t>30</w:t>
            </w:r>
          </w:p>
        </w:tc>
        <w:tc>
          <w:tcPr>
            <w:tcW w:w="1411" w:type="dxa"/>
            <w:tcBorders>
              <w:top w:val="single" w:sz="4" w:space="0" w:color="auto"/>
              <w:left w:val="single" w:sz="4" w:space="0" w:color="auto"/>
            </w:tcBorders>
            <w:shd w:val="clear" w:color="auto" w:fill="auto"/>
          </w:tcPr>
          <w:p w14:paraId="6671A230" w14:textId="77777777" w:rsidR="008F48A8" w:rsidRDefault="00875F49">
            <w:pPr>
              <w:pStyle w:val="Dier0"/>
              <w:spacing w:line="240" w:lineRule="auto"/>
              <w:ind w:firstLine="0"/>
              <w:jc w:val="both"/>
            </w:pPr>
            <w:r>
              <w:t>9000</w:t>
            </w:r>
          </w:p>
        </w:tc>
        <w:tc>
          <w:tcPr>
            <w:tcW w:w="1430" w:type="dxa"/>
            <w:tcBorders>
              <w:top w:val="single" w:sz="4" w:space="0" w:color="auto"/>
              <w:left w:val="single" w:sz="4" w:space="0" w:color="auto"/>
            </w:tcBorders>
            <w:shd w:val="clear" w:color="auto" w:fill="auto"/>
          </w:tcPr>
          <w:p w14:paraId="3068001A" w14:textId="77777777" w:rsidR="008F48A8" w:rsidRDefault="00875F49">
            <w:pPr>
              <w:pStyle w:val="Dier0"/>
              <w:spacing w:line="240" w:lineRule="auto"/>
              <w:ind w:firstLine="0"/>
            </w:pPr>
            <w:r>
              <w:t>300</w:t>
            </w:r>
          </w:p>
        </w:tc>
        <w:tc>
          <w:tcPr>
            <w:tcW w:w="1315" w:type="dxa"/>
            <w:tcBorders>
              <w:top w:val="single" w:sz="4" w:space="0" w:color="auto"/>
              <w:left w:val="single" w:sz="4" w:space="0" w:color="auto"/>
            </w:tcBorders>
            <w:shd w:val="clear" w:color="auto" w:fill="auto"/>
          </w:tcPr>
          <w:p w14:paraId="20D8B82B" w14:textId="77777777" w:rsidR="008F48A8" w:rsidRDefault="00875F49">
            <w:pPr>
              <w:pStyle w:val="Dier0"/>
              <w:spacing w:line="240" w:lineRule="auto"/>
              <w:ind w:firstLine="0"/>
            </w:pPr>
            <w:r>
              <w:t>Yok</w:t>
            </w:r>
          </w:p>
        </w:tc>
        <w:tc>
          <w:tcPr>
            <w:tcW w:w="1550" w:type="dxa"/>
            <w:tcBorders>
              <w:top w:val="single" w:sz="4" w:space="0" w:color="auto"/>
              <w:left w:val="single" w:sz="4" w:space="0" w:color="auto"/>
              <w:right w:val="single" w:sz="4" w:space="0" w:color="auto"/>
            </w:tcBorders>
            <w:shd w:val="clear" w:color="auto" w:fill="auto"/>
          </w:tcPr>
          <w:p w14:paraId="351E117A" w14:textId="77777777" w:rsidR="008F48A8" w:rsidRDefault="00875F49">
            <w:pPr>
              <w:pStyle w:val="Dier0"/>
              <w:spacing w:line="240" w:lineRule="auto"/>
              <w:ind w:firstLine="0"/>
            </w:pPr>
            <w:r>
              <w:t>30</w:t>
            </w:r>
          </w:p>
        </w:tc>
      </w:tr>
      <w:tr w:rsidR="008F48A8" w14:paraId="49660332"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bottom w:val="single" w:sz="4" w:space="0" w:color="auto"/>
            </w:tcBorders>
            <w:shd w:val="clear" w:color="auto" w:fill="auto"/>
          </w:tcPr>
          <w:p w14:paraId="2BB33CC4" w14:textId="77777777" w:rsidR="008F48A8" w:rsidRDefault="008F48A8">
            <w:pPr>
              <w:rPr>
                <w:sz w:val="10"/>
                <w:szCs w:val="10"/>
              </w:rPr>
            </w:pPr>
          </w:p>
        </w:tc>
        <w:tc>
          <w:tcPr>
            <w:tcW w:w="1430" w:type="dxa"/>
            <w:tcBorders>
              <w:top w:val="single" w:sz="4" w:space="0" w:color="auto"/>
              <w:left w:val="single" w:sz="4" w:space="0" w:color="auto"/>
              <w:bottom w:val="single" w:sz="4" w:space="0" w:color="auto"/>
            </w:tcBorders>
            <w:shd w:val="clear" w:color="auto" w:fill="auto"/>
          </w:tcPr>
          <w:p w14:paraId="162EEC3E" w14:textId="77777777" w:rsidR="008F48A8" w:rsidRDefault="008F48A8">
            <w:pPr>
              <w:rPr>
                <w:sz w:val="10"/>
                <w:szCs w:val="10"/>
              </w:rPr>
            </w:pPr>
          </w:p>
        </w:tc>
        <w:tc>
          <w:tcPr>
            <w:tcW w:w="1430" w:type="dxa"/>
            <w:tcBorders>
              <w:top w:val="single" w:sz="4" w:space="0" w:color="auto"/>
              <w:left w:val="single" w:sz="4" w:space="0" w:color="auto"/>
              <w:bottom w:val="single" w:sz="4" w:space="0" w:color="auto"/>
            </w:tcBorders>
            <w:shd w:val="clear" w:color="auto" w:fill="auto"/>
          </w:tcPr>
          <w:p w14:paraId="2129D37A" w14:textId="77777777" w:rsidR="008F48A8" w:rsidRDefault="008F48A8">
            <w:pPr>
              <w:rPr>
                <w:sz w:val="10"/>
                <w:szCs w:val="10"/>
              </w:rPr>
            </w:pPr>
          </w:p>
        </w:tc>
        <w:tc>
          <w:tcPr>
            <w:tcW w:w="1411" w:type="dxa"/>
            <w:tcBorders>
              <w:top w:val="single" w:sz="4" w:space="0" w:color="auto"/>
              <w:left w:val="single" w:sz="4" w:space="0" w:color="auto"/>
              <w:bottom w:val="single" w:sz="4" w:space="0" w:color="auto"/>
            </w:tcBorders>
            <w:shd w:val="clear" w:color="auto" w:fill="auto"/>
          </w:tcPr>
          <w:p w14:paraId="5CA2B7B3" w14:textId="77777777" w:rsidR="008F48A8" w:rsidRDefault="008F48A8">
            <w:pPr>
              <w:rPr>
                <w:sz w:val="10"/>
                <w:szCs w:val="10"/>
              </w:rPr>
            </w:pPr>
          </w:p>
        </w:tc>
        <w:tc>
          <w:tcPr>
            <w:tcW w:w="1430" w:type="dxa"/>
            <w:tcBorders>
              <w:top w:val="single" w:sz="4" w:space="0" w:color="auto"/>
              <w:left w:val="single" w:sz="4" w:space="0" w:color="auto"/>
              <w:bottom w:val="single" w:sz="4" w:space="0" w:color="auto"/>
            </w:tcBorders>
            <w:shd w:val="clear" w:color="auto" w:fill="auto"/>
          </w:tcPr>
          <w:p w14:paraId="696E39B2" w14:textId="77777777" w:rsidR="008F48A8" w:rsidRDefault="008F48A8">
            <w:pPr>
              <w:rPr>
                <w:sz w:val="10"/>
                <w:szCs w:val="10"/>
              </w:rPr>
            </w:pPr>
          </w:p>
        </w:tc>
        <w:tc>
          <w:tcPr>
            <w:tcW w:w="1315" w:type="dxa"/>
            <w:tcBorders>
              <w:top w:val="single" w:sz="4" w:space="0" w:color="auto"/>
              <w:left w:val="single" w:sz="4" w:space="0" w:color="auto"/>
              <w:bottom w:val="single" w:sz="4" w:space="0" w:color="auto"/>
            </w:tcBorders>
            <w:shd w:val="clear" w:color="auto" w:fill="auto"/>
          </w:tcPr>
          <w:p w14:paraId="44A8628A" w14:textId="77777777" w:rsidR="008F48A8" w:rsidRDefault="008F48A8">
            <w:pPr>
              <w:rPr>
                <w:sz w:val="10"/>
                <w:szCs w:val="10"/>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bottom"/>
          </w:tcPr>
          <w:p w14:paraId="0AD93229" w14:textId="77777777" w:rsidR="008F48A8" w:rsidRDefault="00875F49">
            <w:pPr>
              <w:pStyle w:val="Dier0"/>
              <w:spacing w:line="240" w:lineRule="auto"/>
              <w:ind w:firstLine="0"/>
            </w:pPr>
            <w:r>
              <w:t>180 gün</w:t>
            </w:r>
          </w:p>
        </w:tc>
      </w:tr>
    </w:tbl>
    <w:p w14:paraId="699566C2" w14:textId="77777777" w:rsidR="008F48A8" w:rsidRDefault="00875F49">
      <w:pPr>
        <w:pStyle w:val="Gvdemetni0"/>
        <w:spacing w:line="259" w:lineRule="auto"/>
        <w:ind w:firstLine="600"/>
        <w:jc w:val="both"/>
      </w:pPr>
      <w:r>
        <w:t>2022/</w:t>
      </w:r>
      <w:proofErr w:type="gramStart"/>
      <w:r>
        <w:t>Temmuz</w:t>
      </w:r>
      <w:proofErr w:type="gramEnd"/>
      <w:r>
        <w:t xml:space="preserve"> ayı için baz alınacak günlük prime esas kazanç tutarı olmadığından, uzun vadeli sigorta kollarına tabi sigortalılardan 1 numaralı belge türü ile bildirilen a, b, c, d sigortalıları ile 24 ve 35 </w:t>
      </w:r>
      <w:proofErr w:type="spellStart"/>
      <w:r>
        <w:t>nolu</w:t>
      </w:r>
      <w:proofErr w:type="spellEnd"/>
      <w:r>
        <w:t xml:space="preserve"> </w:t>
      </w:r>
      <w:r>
        <w:t>belge türü ile bildirilen g ve h sigortalılarına ilişkin yapılan bildirimlerden dolayı işverenin yararlanabileceği toplam gün sayısı 180 gün olarak tespit edilecektir.</w:t>
      </w:r>
    </w:p>
    <w:p w14:paraId="23941943" w14:textId="77777777" w:rsidR="008F48A8" w:rsidRDefault="00875F49">
      <w:pPr>
        <w:pStyle w:val="Gvdemetni0"/>
        <w:numPr>
          <w:ilvl w:val="2"/>
          <w:numId w:val="13"/>
        </w:numPr>
        <w:tabs>
          <w:tab w:val="left" w:pos="1286"/>
        </w:tabs>
        <w:spacing w:line="259" w:lineRule="auto"/>
        <w:ind w:firstLine="600"/>
        <w:jc w:val="both"/>
      </w:pPr>
      <w:r>
        <w:t>Destekle sağlanacak indirim tutarı ilgili ayda verilecek aylık prim ve hizmet belgesinde</w:t>
      </w:r>
      <w:r>
        <w:t>ki veya muhtasar ve prim hizmet beyannamesindeki prim ödeme gün sayısının 3,33 TL rakamı ile çarpımı suretiyle hesaplanacaktır.</w:t>
      </w:r>
    </w:p>
    <w:p w14:paraId="0399F1B1" w14:textId="77777777" w:rsidR="008F48A8" w:rsidRDefault="00875F49">
      <w:pPr>
        <w:spacing w:line="1" w:lineRule="exact"/>
        <w:sectPr w:rsidR="008F48A8">
          <w:type w:val="continuous"/>
          <w:pgSz w:w="11900" w:h="16840"/>
          <w:pgMar w:top="1512" w:right="824" w:bottom="1074" w:left="1044" w:header="1084" w:footer="3" w:gutter="0"/>
          <w:cols w:space="720"/>
          <w:noEndnote/>
          <w:docGrid w:linePitch="360"/>
        </w:sectPr>
      </w:pPr>
      <w:r>
        <w:rPr>
          <w:noProof/>
        </w:rPr>
        <w:drawing>
          <wp:anchor distT="0" distB="8890" distL="0" distR="2109470" simplePos="0" relativeHeight="125829436" behindDoc="0" locked="0" layoutInCell="1" allowOverlap="1" wp14:anchorId="41CDA698" wp14:editId="097CFF2C">
            <wp:simplePos x="0" y="0"/>
            <wp:positionH relativeFrom="page">
              <wp:posOffset>2650490</wp:posOffset>
            </wp:positionH>
            <wp:positionV relativeFrom="paragraph">
              <wp:posOffset>0</wp:posOffset>
            </wp:positionV>
            <wp:extent cx="316865" cy="463550"/>
            <wp:effectExtent l="0" t="0" r="0" b="0"/>
            <wp:wrapTopAndBottom/>
            <wp:docPr id="103" name="Shape 103"/>
            <wp:cNvGraphicFramePr/>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32"/>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67456" behindDoc="0" locked="0" layoutInCell="1" allowOverlap="1" wp14:anchorId="1B55E852" wp14:editId="49BE4125">
                <wp:simplePos x="0" y="0"/>
                <wp:positionH relativeFrom="page">
                  <wp:posOffset>2970530</wp:posOffset>
                </wp:positionH>
                <wp:positionV relativeFrom="paragraph">
                  <wp:posOffset>344170</wp:posOffset>
                </wp:positionV>
                <wp:extent cx="2106295" cy="128270"/>
                <wp:effectExtent l="0" t="0" r="0" b="0"/>
                <wp:wrapNone/>
                <wp:docPr id="105" name="Shape 105"/>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219AACEA" w14:textId="77777777" w:rsidR="008F48A8" w:rsidRDefault="00875F49">
                            <w:pPr>
                              <w:pStyle w:val="Resimyazs0"/>
                            </w:pPr>
                            <w:r>
                              <w:t>Bu belge, güvenli elektronik imza ile imzalanmıştır.</w:t>
                            </w:r>
                          </w:p>
                        </w:txbxContent>
                      </wps:txbx>
                      <wps:bodyPr lIns="0" tIns="0" rIns="0" bIns="0"/>
                    </wps:wsp>
                  </a:graphicData>
                </a:graphic>
              </wp:anchor>
            </w:drawing>
          </mc:Choice>
          <mc:Fallback>
            <w:pict>
              <v:shape w14:anchorId="1B55E852" id="Shape 105" o:spid="_x0000_s1052" type="#_x0000_t202" style="position:absolute;margin-left:233.9pt;margin-top:27.1pt;width:165.85pt;height:10.1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" filled="f" stroked="f">
                <v:textbox inset="0,0,0,0">
                  <w:txbxContent>
                    <w:p w14:paraId="219AACEA" w14:textId="77777777" w:rsidR="008F48A8" w:rsidRDefault="00875F49">
                      <w:pPr>
                        <w:pStyle w:val="Resimyazs0"/>
                      </w:pPr>
                      <w:r>
                        <w:t>Bu belge, güvenli elektronik imza ile imzalanmıştır.</w:t>
                      </w:r>
                    </w:p>
                  </w:txbxContent>
                </v:textbox>
                <w10:wrap anchorx="page"/>
              </v:shape>
            </w:pict>
          </mc:Fallback>
        </mc:AlternateContent>
      </w:r>
    </w:p>
    <w:p w14:paraId="43D9B851" w14:textId="77777777" w:rsidR="008F48A8" w:rsidRDefault="008F48A8">
      <w:pPr>
        <w:spacing w:before="113" w:after="113" w:line="240" w:lineRule="exact"/>
        <w:rPr>
          <w:sz w:val="19"/>
          <w:szCs w:val="19"/>
        </w:rPr>
      </w:pPr>
    </w:p>
    <w:p w14:paraId="1280CAEE" w14:textId="77777777" w:rsidR="008F48A8" w:rsidRDefault="008F48A8">
      <w:pPr>
        <w:spacing w:line="1" w:lineRule="exact"/>
        <w:sectPr w:rsidR="008F48A8">
          <w:type w:val="continuous"/>
          <w:pgSz w:w="11900" w:h="16840"/>
          <w:pgMar w:top="1519" w:right="0" w:bottom="1077" w:left="0" w:header="0" w:footer="3" w:gutter="0"/>
          <w:cols w:space="720"/>
          <w:noEndnote/>
          <w:docGrid w:linePitch="360"/>
        </w:sectPr>
      </w:pPr>
    </w:p>
    <w:p w14:paraId="71F5B538" w14:textId="77777777" w:rsidR="008F48A8" w:rsidRDefault="00875F49">
      <w:pPr>
        <w:pStyle w:val="Gvdemetni20"/>
      </w:pPr>
      <w:r>
        <w:t xml:space="preserve">Mithatpaşa Cad. </w:t>
      </w:r>
      <w:r>
        <w:t>No:7 Sıhhiye Çankaya/Ankara</w:t>
      </w:r>
    </w:p>
    <w:p w14:paraId="7A361E5A" w14:textId="77777777" w:rsidR="008F48A8" w:rsidRDefault="00875F49">
      <w:pPr>
        <w:pStyle w:val="Gvdemetni20"/>
      </w:pPr>
      <w:r>
        <w:t>Telefon No: 0 312 458 75 22 Faks No: 0 312 431 28 74</w:t>
      </w:r>
    </w:p>
    <w:p w14:paraId="09374A06"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58" w:history="1">
        <w:r>
          <w:rPr>
            <w:color w:val="0000FF"/>
            <w:u w:val="single"/>
          </w:rPr>
          <w:t>www.sgk.gov.tr</w:t>
        </w:r>
      </w:hyperlink>
    </w:p>
    <w:p w14:paraId="291F8E3D" w14:textId="77777777" w:rsidR="008F48A8" w:rsidRDefault="00875F49">
      <w:pPr>
        <w:pStyle w:val="Gvdemetni20"/>
      </w:pPr>
      <w:r>
        <w:rPr>
          <w:noProof/>
        </w:rPr>
        <mc:AlternateContent>
          <mc:Choice Requires="wps">
            <w:drawing>
              <wp:anchor distT="0" distB="725805" distL="114300" distR="461645" simplePos="0" relativeHeight="125829437" behindDoc="0" locked="0" layoutInCell="1" allowOverlap="1" wp14:anchorId="22D5FA7D" wp14:editId="05F76348">
                <wp:simplePos x="0" y="0"/>
                <wp:positionH relativeFrom="page">
                  <wp:posOffset>5829300</wp:posOffset>
                </wp:positionH>
                <wp:positionV relativeFrom="margin">
                  <wp:posOffset>8510270</wp:posOffset>
                </wp:positionV>
                <wp:extent cx="1234440" cy="298450"/>
                <wp:effectExtent l="0" t="0" r="0" b="0"/>
                <wp:wrapSquare wrapText="bothSides"/>
                <wp:docPr id="107" name="Shape 107"/>
                <wp:cNvGraphicFramePr/>
                <a:graphic xmlns:a="http://schemas.openxmlformats.org/drawingml/2006/main">
                  <a:graphicData uri="http://schemas.microsoft.com/office/word/2010/wordprocessingShape">
                    <wps:wsp>
                      <wps:cNvSpPr txBox="1"/>
                      <wps:spPr>
                        <a:xfrm>
                          <a:off x="0" y="0"/>
                          <a:ext cx="1234440" cy="298450"/>
                        </a:xfrm>
                        <a:prstGeom prst="rect">
                          <a:avLst/>
                        </a:prstGeom>
                        <a:noFill/>
                      </wps:spPr>
                      <wps:txbx>
                        <w:txbxContent>
                          <w:p w14:paraId="7B65F68D"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22D5FA7D" id="Shape 107" o:spid="_x0000_s1053" type="#_x0000_t202" style="position:absolute;margin-left:459pt;margin-top:670.1pt;width:97.2pt;height:23.5pt;z-index:125829437;visibility:visible;mso-wrap-style:square;mso-wrap-distance-left:9pt;mso-wrap-distance-top:0;mso-wrap-distance-right:36.35pt;mso-wrap-distance-bottom:57.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" filled="f" stroked="f">
                <v:textbox inset="0,0,0,0">
                  <w:txbxContent>
                    <w:p w14:paraId="7B65F68D" w14:textId="77777777" w:rsidR="008F48A8" w:rsidRDefault="00875F49">
                      <w:pPr>
                        <w:pStyle w:val="Gvdemetni20"/>
                        <w:spacing w:line="266" w:lineRule="auto"/>
                        <w:jc w:val="right"/>
                      </w:pPr>
                      <w:r>
                        <w:t>Bilgi için: Yakup SÜNGÜ Daire Başkanı V.</w:t>
                      </w:r>
                    </w:p>
                  </w:txbxContent>
                </v:textbox>
                <w10:wrap type="square" anchorx="page" anchory="margin"/>
              </v:shape>
            </w:pict>
          </mc:Fallback>
        </mc:AlternateContent>
      </w:r>
      <w:r>
        <w:rPr>
          <w:noProof/>
        </w:rPr>
        <w:drawing>
          <wp:anchor distT="420370" distB="635" distL="1126490" distR="113665" simplePos="0" relativeHeight="125829439" behindDoc="0" locked="0" layoutInCell="1" allowOverlap="1" wp14:anchorId="7EA87AC6" wp14:editId="207AF1EC">
            <wp:simplePos x="0" y="0"/>
            <wp:positionH relativeFrom="page">
              <wp:posOffset>6841490</wp:posOffset>
            </wp:positionH>
            <wp:positionV relativeFrom="margin">
              <wp:posOffset>8930640</wp:posOffset>
            </wp:positionV>
            <wp:extent cx="572770" cy="603250"/>
            <wp:effectExtent l="0" t="0" r="0" b="0"/>
            <wp:wrapSquare wrapText="bothSides"/>
            <wp:docPr id="109" name="Shape 109"/>
            <wp:cNvGraphicFramePr/>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16"/>
                    <a:stretch/>
                  </pic:blipFill>
                  <pic:spPr>
                    <a:xfrm>
                      <a:off x="0" y="0"/>
                      <a:ext cx="572770" cy="603250"/>
                    </a:xfrm>
                    <a:prstGeom prst="rect">
                      <a:avLst/>
                    </a:prstGeom>
                  </pic:spPr>
                </pic:pic>
              </a:graphicData>
            </a:graphic>
          </wp:anchor>
        </w:drawing>
      </w:r>
      <w:r>
        <w:t xml:space="preserve">Kep Adresi: </w:t>
      </w:r>
      <w:hyperlink r:id="rId59" w:history="1">
        <w:r>
          <w:rPr>
            <w:color w:val="0000FF"/>
            <w:u w:val="single"/>
            <w:lang w:val="en-US" w:eastAsia="en-US" w:bidi="en-US"/>
          </w:rPr>
          <w:t>sgk@hs01.kep.tr</w:t>
        </w:r>
      </w:hyperlink>
      <w:r>
        <w:br w:type="page"/>
      </w:r>
    </w:p>
    <w:p w14:paraId="3AA08DA2" w14:textId="77777777" w:rsidR="008F48A8" w:rsidRDefault="00875F49">
      <w:pPr>
        <w:pStyle w:val="Gvdemetni0"/>
        <w:numPr>
          <w:ilvl w:val="2"/>
          <w:numId w:val="13"/>
        </w:numPr>
        <w:tabs>
          <w:tab w:val="left" w:pos="1283"/>
        </w:tabs>
        <w:spacing w:line="259" w:lineRule="auto"/>
        <w:ind w:firstLine="600"/>
        <w:jc w:val="both"/>
      </w:pPr>
      <w:r>
        <w:lastRenderedPageBreak/>
        <w:t>İlgili ay için verilecek aylık prim ve hizmet belgesindeki veya muhtasar ve prim hizmet beyannamesindeki prim ödeme gün sayısının 3,33 TL rakamı ile çarpımı suretiyle hesaplanan destek tutar</w:t>
      </w:r>
      <w:r>
        <w:t>ı, takip eden ay/aylardan doğan sigorta prim borçlarına mahsup edilecektir.</w:t>
      </w:r>
    </w:p>
    <w:p w14:paraId="3C6640AA" w14:textId="77777777" w:rsidR="008F48A8" w:rsidRDefault="00875F49">
      <w:pPr>
        <w:pStyle w:val="Gvdemetni0"/>
        <w:numPr>
          <w:ilvl w:val="1"/>
          <w:numId w:val="13"/>
        </w:numPr>
        <w:tabs>
          <w:tab w:val="left" w:pos="1119"/>
        </w:tabs>
        <w:ind w:firstLine="600"/>
        <w:jc w:val="both"/>
      </w:pPr>
      <w:r>
        <w:rPr>
          <w:b/>
          <w:bCs/>
        </w:rPr>
        <w:t>Destekten Yararlanmaya İlişkin Usul ve Esaslar</w:t>
      </w:r>
    </w:p>
    <w:p w14:paraId="39CB982B" w14:textId="77777777" w:rsidR="008F48A8" w:rsidRDefault="00875F49">
      <w:pPr>
        <w:pStyle w:val="Gvdemetni0"/>
        <w:numPr>
          <w:ilvl w:val="2"/>
          <w:numId w:val="13"/>
        </w:numPr>
        <w:tabs>
          <w:tab w:val="left" w:pos="1283"/>
        </w:tabs>
        <w:spacing w:line="259" w:lineRule="auto"/>
        <w:ind w:firstLine="600"/>
        <w:jc w:val="both"/>
      </w:pPr>
      <w:r>
        <w:rPr>
          <w:b/>
          <w:bCs/>
        </w:rPr>
        <w:t>Aylık Prim ve Hizmet Belgelerinin veya Muhtasar ve Prim Hizmet Beyannamelerinin Yasal Süresinde Verilmesi</w:t>
      </w:r>
    </w:p>
    <w:p w14:paraId="52997E5D" w14:textId="77777777" w:rsidR="008F48A8" w:rsidRDefault="00875F49">
      <w:pPr>
        <w:pStyle w:val="Gvdemetni0"/>
        <w:spacing w:line="259" w:lineRule="auto"/>
        <w:ind w:firstLine="600"/>
        <w:jc w:val="both"/>
      </w:pPr>
      <w:r>
        <w:t>Destekten yararlanılabilmes</w:t>
      </w:r>
      <w:r>
        <w:t xml:space="preserve">i için 2022 yılının Temmuz ila </w:t>
      </w:r>
      <w:proofErr w:type="gramStart"/>
      <w:r>
        <w:t>Aralık</w:t>
      </w:r>
      <w:proofErr w:type="gramEnd"/>
      <w:r>
        <w:t xml:space="preserve"> aylarına/dönemlerine ait aylık prim ve hizmet belgelerinin/muhtasar ve prim hizmet beyannamelerinin yasal süresinde verilmesi gerekmektedir. Buna göre yasal süresi içinde verilen asıl ve ek belgelerdeki/beyannamelerdek</w:t>
      </w:r>
      <w:r>
        <w:t>i toplam gün sayısından yine yasal süresinde verilen iptal belgelerindeki/beyannamelerindeki gün sayısı düşülerek yararlanılabilecek prim ödeme gün sayısı hesaplanacaktır.</w:t>
      </w:r>
    </w:p>
    <w:p w14:paraId="6591A055" w14:textId="77777777" w:rsidR="008F48A8" w:rsidRDefault="00875F49">
      <w:pPr>
        <w:pStyle w:val="Gvdemetni0"/>
        <w:spacing w:line="264" w:lineRule="auto"/>
        <w:ind w:firstLine="600"/>
        <w:jc w:val="both"/>
      </w:pPr>
      <w:r>
        <w:rPr>
          <w:b/>
          <w:bCs/>
        </w:rPr>
        <w:t xml:space="preserve">Örnek 34: </w:t>
      </w:r>
      <w:r>
        <w:t>2022/</w:t>
      </w:r>
      <w:proofErr w:type="gramStart"/>
      <w:r>
        <w:t>Temmuz</w:t>
      </w:r>
      <w:proofErr w:type="gramEnd"/>
      <w:r>
        <w:t xml:space="preserve"> ayında destekten yararlanacak işyerinin, 2022/Temmuz ayı için </w:t>
      </w:r>
      <w:r>
        <w:t xml:space="preserve">uzun vadeli sigorta kollarını içeren 1 </w:t>
      </w:r>
      <w:proofErr w:type="spellStart"/>
      <w:r>
        <w:t>nolu</w:t>
      </w:r>
      <w:proofErr w:type="spellEnd"/>
      <w:r>
        <w:t xml:space="preserve"> belge türünden,</w:t>
      </w:r>
    </w:p>
    <w:p w14:paraId="1EC0C1F6" w14:textId="77777777" w:rsidR="008F48A8" w:rsidRDefault="00875F49">
      <w:pPr>
        <w:pStyle w:val="Gvdemetni0"/>
        <w:ind w:firstLine="600"/>
        <w:jc w:val="both"/>
      </w:pPr>
      <w:r>
        <w:t>15 sigortalı için yasal süresinde asıl ile 300 gün,</w:t>
      </w:r>
    </w:p>
    <w:p w14:paraId="63DDAF1D" w14:textId="77777777" w:rsidR="008F48A8" w:rsidRDefault="00875F49">
      <w:pPr>
        <w:pStyle w:val="Gvdemetni0"/>
        <w:ind w:firstLine="600"/>
        <w:jc w:val="both"/>
      </w:pPr>
      <w:r>
        <w:t>5 sigortalı için yasal süresinde iptal ile 100 gün,</w:t>
      </w:r>
    </w:p>
    <w:p w14:paraId="4A93E6F1" w14:textId="77777777" w:rsidR="008F48A8" w:rsidRDefault="00875F49">
      <w:pPr>
        <w:pStyle w:val="Gvdemetni0"/>
        <w:ind w:firstLine="600"/>
        <w:jc w:val="both"/>
      </w:pPr>
      <w:r>
        <w:t>3 sigortalı için yasal süresinde ek ile 90 gün,</w:t>
      </w:r>
    </w:p>
    <w:p w14:paraId="270F8B9C" w14:textId="77777777" w:rsidR="008F48A8" w:rsidRDefault="00875F49">
      <w:pPr>
        <w:pStyle w:val="Gvdemetni0"/>
        <w:spacing w:line="259" w:lineRule="auto"/>
        <w:ind w:firstLine="600"/>
        <w:jc w:val="both"/>
      </w:pPr>
      <w:r>
        <w:t>Prim ödeme gün sayısı ile bildirildiği varsa</w:t>
      </w:r>
      <w:r>
        <w:t>yıldığında; 300-100+90=290 gün prim ödeme gün sayısının hesaplanmasında dikkate alınacaktır.</w:t>
      </w:r>
    </w:p>
    <w:p w14:paraId="1A6BB445" w14:textId="77777777" w:rsidR="008F48A8" w:rsidRDefault="00875F49">
      <w:pPr>
        <w:pStyle w:val="Gvdemetni0"/>
        <w:numPr>
          <w:ilvl w:val="3"/>
          <w:numId w:val="17"/>
        </w:numPr>
        <w:tabs>
          <w:tab w:val="left" w:pos="1445"/>
        </w:tabs>
        <w:ind w:firstLine="600"/>
        <w:jc w:val="both"/>
      </w:pPr>
      <w:r>
        <w:t xml:space="preserve">Yasal süresi dışında verilen ve gün sayısını arttıracak mahiyetteki ek aylık prim ve hizmet belgelerindeki/muhtasar ve prim hizmet </w:t>
      </w:r>
      <w:r>
        <w:t>beyannamelerindeki kayıtlı sigortalılar için bildirilen prim ödeme gün sayıları destekten yararlanılacak günün hesaplanmasında dikkate alınmayacaktır. Buna karşılık yasal süresi dışında verilen ve gün sayısını azaltacak mahiyetteki aylık prim ve hizmet bel</w:t>
      </w:r>
      <w:r>
        <w:t>gelerindeki/muhtasar ve prim hizmet beyannamelerindeki kayıtlı sigortalılar için bildirilen prim ödeme gün sayıları destekten yararlanılacak günün hesaplamasında dikkate alınacaktır.</w:t>
      </w:r>
    </w:p>
    <w:p w14:paraId="30EF7151" w14:textId="77777777" w:rsidR="008F48A8" w:rsidRDefault="00875F49">
      <w:pPr>
        <w:pStyle w:val="Gvdemetni0"/>
        <w:ind w:firstLine="600"/>
        <w:jc w:val="both"/>
      </w:pPr>
      <w:r>
        <w:rPr>
          <w:b/>
          <w:bCs/>
        </w:rPr>
        <w:t xml:space="preserve">Örnek 35: </w:t>
      </w:r>
      <w:r>
        <w:t xml:space="preserve">34 </w:t>
      </w:r>
      <w:proofErr w:type="spellStart"/>
      <w:r>
        <w:t>nolu</w:t>
      </w:r>
      <w:proofErr w:type="spellEnd"/>
      <w:r>
        <w:t xml:space="preserve"> örnekte 2 sigortalı için yasal süresi dışında ek aylık </w:t>
      </w:r>
      <w:r>
        <w:t>prim ve hizmet belgesi/muhtasar ve prim hizmet beyannamesi ile 60 gün prim ödeme gün sayısı bildirildiği varsayıldığında; yasal süresi dışında verilen aylık prim ve hizmet belgesindeki/muhtasar ve prim hizmet beyannamesindeki sigortalılardan dolayı destekt</w:t>
      </w:r>
      <w:r>
        <w:t xml:space="preserve">en yararlanamayacağından, 300-100+90=290 gün prim ödeme gün sayısının hesaplanmasında dikkate alınacaktır. (Yasal süresi dışında verilen 60 günlük ek aylık prim ve hizmet belgesindeki/muhtasar ve prim hizmet beyannamesindeki gün sayısı hesaplamada dikkate </w:t>
      </w:r>
      <w:r>
        <w:t>alınmayacaktır.)</w:t>
      </w:r>
    </w:p>
    <w:p w14:paraId="6CDAF761" w14:textId="77777777" w:rsidR="008F48A8" w:rsidRDefault="00875F49">
      <w:pPr>
        <w:pStyle w:val="Gvdemetni0"/>
        <w:ind w:firstLine="600"/>
        <w:jc w:val="both"/>
      </w:pPr>
      <w:r>
        <w:rPr>
          <w:b/>
          <w:bCs/>
        </w:rPr>
        <w:t xml:space="preserve">Örnek 36: </w:t>
      </w:r>
      <w:r>
        <w:t xml:space="preserve">2022 yılı </w:t>
      </w:r>
      <w:proofErr w:type="gramStart"/>
      <w:r>
        <w:t>Ağustos</w:t>
      </w:r>
      <w:proofErr w:type="gramEnd"/>
      <w:r>
        <w:t xml:space="preserve"> ayında 4 sigortalı için 120 gün bildirim yapılmıştır.</w:t>
      </w:r>
    </w:p>
    <w:p w14:paraId="275144F8" w14:textId="77777777" w:rsidR="008F48A8" w:rsidRDefault="00875F49">
      <w:pPr>
        <w:pStyle w:val="Gvdemetni0"/>
        <w:ind w:firstLine="600"/>
        <w:jc w:val="both"/>
      </w:pPr>
      <w:r>
        <w:t>10/10/2022 tarihinde ilave 2 sigortalı için 60 gün ek prim hizmet belgesi verilmiştir.</w:t>
      </w:r>
    </w:p>
    <w:p w14:paraId="73CF93F7" w14:textId="77777777" w:rsidR="008F48A8" w:rsidRDefault="00875F49">
      <w:pPr>
        <w:pStyle w:val="Gvdemetni0"/>
        <w:ind w:firstLine="600"/>
        <w:jc w:val="both"/>
      </w:pPr>
      <w:r>
        <w:t xml:space="preserve">25/11/2022 tarihinde 2 sigortalı için 40 gün iptal aylık prim </w:t>
      </w:r>
      <w:r>
        <w:t>hizmet belgesi verilmiştir.</w:t>
      </w:r>
    </w:p>
    <w:p w14:paraId="7D6C5B92" w14:textId="77777777" w:rsidR="008F48A8" w:rsidRDefault="00875F49">
      <w:pPr>
        <w:pStyle w:val="Gvdemetni0"/>
        <w:ind w:firstLine="600"/>
        <w:jc w:val="both"/>
      </w:pPr>
      <w:r>
        <w:t>Bu bilgilere göre 10/10/2022 tarihinde yasal süresi dışında verilen ek aylık prim ve hizmet belgesindeki/muhtasar ve prim hizmet beyannamesindeki gün sayıları destekten yararlanılacak prim ödeme gün sayısının hesabında dikkate a</w:t>
      </w:r>
      <w:r>
        <w:t>lınmayacaktır. Buna karşılık 25/11/2022 tarihinde yasal süresi dışında verilen iptal aylık prim ve hizmet belgesi/muhtasar ve prim hizmet beyannamesi ile sigortalıların prim ödeme gün sayılarında azalış meydana geldiğinden ve dolayısıyla destekten yararlan</w:t>
      </w:r>
      <w:r>
        <w:t xml:space="preserve">ılacak prim ödeme gün sayısı azalacağından, işyerinin 2022 yılı </w:t>
      </w:r>
      <w:proofErr w:type="gramStart"/>
      <w:r>
        <w:t>Ağustos</w:t>
      </w:r>
      <w:proofErr w:type="gramEnd"/>
      <w:r>
        <w:t xml:space="preserve"> ayı için fazladan yararlandığı 40x3,33=133,20 TL tutarındaki asgari ücret desteği iptalden kaynaklanan ve işverene iade edilecek olan</w:t>
      </w:r>
    </w:p>
    <w:p w14:paraId="4101DF28" w14:textId="77777777" w:rsidR="008F48A8" w:rsidRDefault="00875F49">
      <w:pPr>
        <w:spacing w:line="1" w:lineRule="exact"/>
        <w:sectPr w:rsidR="008F48A8">
          <w:type w:val="continuous"/>
          <w:pgSz w:w="11900" w:h="16840"/>
          <w:pgMar w:top="1519" w:right="848" w:bottom="1077" w:left="1044" w:header="1091" w:footer="3" w:gutter="0"/>
          <w:cols w:space="720"/>
          <w:noEndnote/>
          <w:docGrid w:linePitch="360"/>
        </w:sectPr>
      </w:pPr>
      <w:r>
        <w:rPr>
          <w:noProof/>
        </w:rPr>
        <w:drawing>
          <wp:anchor distT="0" distB="8890" distL="0" distR="2109470" simplePos="0" relativeHeight="125829440" behindDoc="0" locked="0" layoutInCell="1" allowOverlap="1" wp14:anchorId="279FA51B" wp14:editId="328DC364">
            <wp:simplePos x="0" y="0"/>
            <wp:positionH relativeFrom="page">
              <wp:posOffset>2649855</wp:posOffset>
            </wp:positionH>
            <wp:positionV relativeFrom="paragraph">
              <wp:posOffset>0</wp:posOffset>
            </wp:positionV>
            <wp:extent cx="316865" cy="463550"/>
            <wp:effectExtent l="0" t="0" r="0" b="0"/>
            <wp:wrapTopAndBottom/>
            <wp:docPr id="111" name="Shape 111"/>
            <wp:cNvGraphicFramePr/>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35"/>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68480" behindDoc="0" locked="0" layoutInCell="1" allowOverlap="1" wp14:anchorId="038DB138" wp14:editId="6DD4554F">
                <wp:simplePos x="0" y="0"/>
                <wp:positionH relativeFrom="page">
                  <wp:posOffset>2969895</wp:posOffset>
                </wp:positionH>
                <wp:positionV relativeFrom="paragraph">
                  <wp:posOffset>344170</wp:posOffset>
                </wp:positionV>
                <wp:extent cx="2106295" cy="128270"/>
                <wp:effectExtent l="0" t="0" r="0" b="0"/>
                <wp:wrapNone/>
                <wp:docPr id="113" name="Shape 113"/>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388E8785" w14:textId="77777777" w:rsidR="008F48A8" w:rsidRDefault="00875F49">
                            <w:pPr>
                              <w:pStyle w:val="Resimyazs0"/>
                            </w:pPr>
                            <w:r>
                              <w:t>Bu belge, güvenli elek</w:t>
                            </w:r>
                            <w:r>
                              <w:t>tronik imza ile imzalanmıştır.</w:t>
                            </w:r>
                          </w:p>
                        </w:txbxContent>
                      </wps:txbx>
                      <wps:bodyPr lIns="0" tIns="0" rIns="0" bIns="0"/>
                    </wps:wsp>
                  </a:graphicData>
                </a:graphic>
              </wp:anchor>
            </w:drawing>
          </mc:Choice>
          <mc:Fallback>
            <w:pict>
              <v:shape w14:anchorId="038DB138" id="Shape 113" o:spid="_x0000_s1054" type="#_x0000_t202" style="position:absolute;margin-left:233.85pt;margin-top:27.1pt;width:165.85pt;height:10.1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" filled="f" stroked="f">
                <v:textbox inset="0,0,0,0">
                  <w:txbxContent>
                    <w:p w14:paraId="388E8785" w14:textId="77777777" w:rsidR="008F48A8" w:rsidRDefault="00875F49">
                      <w:pPr>
                        <w:pStyle w:val="Resimyazs0"/>
                      </w:pPr>
                      <w:r>
                        <w:t>Bu belge, güvenli elek</w:t>
                      </w:r>
                      <w:r>
                        <w:t>tronik imza ile imzalanmıştır.</w:t>
                      </w:r>
                    </w:p>
                  </w:txbxContent>
                </v:textbox>
                <w10:wrap anchorx="page"/>
              </v:shape>
            </w:pict>
          </mc:Fallback>
        </mc:AlternateContent>
      </w:r>
    </w:p>
    <w:p w14:paraId="7FDAE9C1" w14:textId="77777777" w:rsidR="008F48A8" w:rsidRDefault="008F48A8">
      <w:pPr>
        <w:spacing w:before="113" w:after="113" w:line="240" w:lineRule="exact"/>
        <w:rPr>
          <w:sz w:val="19"/>
          <w:szCs w:val="19"/>
        </w:rPr>
      </w:pPr>
    </w:p>
    <w:p w14:paraId="0C46845B" w14:textId="77777777" w:rsidR="008F48A8" w:rsidRDefault="008F48A8">
      <w:pPr>
        <w:spacing w:line="1" w:lineRule="exact"/>
        <w:sectPr w:rsidR="008F48A8">
          <w:type w:val="continuous"/>
          <w:pgSz w:w="11900" w:h="16840"/>
          <w:pgMar w:top="1476" w:right="0" w:bottom="1110" w:left="0" w:header="0" w:footer="3" w:gutter="0"/>
          <w:cols w:space="720"/>
          <w:noEndnote/>
          <w:docGrid w:linePitch="360"/>
        </w:sectPr>
      </w:pPr>
    </w:p>
    <w:p w14:paraId="085058A0" w14:textId="77777777" w:rsidR="008F48A8" w:rsidRDefault="00875F49">
      <w:pPr>
        <w:pStyle w:val="Gvdemetni20"/>
      </w:pPr>
      <w:r>
        <w:t>Mithatpaşa Cad. No:7 Sıhhiye Çankaya/Ankara</w:t>
      </w:r>
    </w:p>
    <w:p w14:paraId="0D64A322" w14:textId="77777777" w:rsidR="008F48A8" w:rsidRDefault="00875F49">
      <w:pPr>
        <w:pStyle w:val="Gvdemetni20"/>
      </w:pPr>
      <w:r>
        <w:t>Telefon No: 0 312 458 75 22 Faks No: 0 312 431 28 74</w:t>
      </w:r>
    </w:p>
    <w:p w14:paraId="68D2FAE2"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60" w:history="1">
        <w:r>
          <w:rPr>
            <w:color w:val="0000FF"/>
            <w:u w:val="single"/>
          </w:rPr>
          <w:t>www.sgk.go</w:t>
        </w:r>
        <w:r>
          <w:rPr>
            <w:color w:val="0000FF"/>
            <w:u w:val="single"/>
          </w:rPr>
          <w:t>v.tr</w:t>
        </w:r>
      </w:hyperlink>
    </w:p>
    <w:p w14:paraId="00EF9E66" w14:textId="77777777" w:rsidR="008F48A8" w:rsidRDefault="00875F49">
      <w:pPr>
        <w:pStyle w:val="Gvdemetni20"/>
      </w:pPr>
      <w:r>
        <w:rPr>
          <w:noProof/>
        </w:rPr>
        <mc:AlternateContent>
          <mc:Choice Requires="wps">
            <w:drawing>
              <wp:anchor distT="0" distB="765175" distL="114300" distR="492125" simplePos="0" relativeHeight="125829441" behindDoc="0" locked="0" layoutInCell="1" allowOverlap="1" wp14:anchorId="05D998BC" wp14:editId="07C52078">
                <wp:simplePos x="0" y="0"/>
                <wp:positionH relativeFrom="page">
                  <wp:posOffset>5829300</wp:posOffset>
                </wp:positionH>
                <wp:positionV relativeFrom="margin">
                  <wp:posOffset>8397240</wp:posOffset>
                </wp:positionV>
                <wp:extent cx="1234440" cy="289560"/>
                <wp:effectExtent l="0" t="0" r="0" b="0"/>
                <wp:wrapSquare wrapText="bothSides"/>
                <wp:docPr id="115" name="Shape 115"/>
                <wp:cNvGraphicFramePr/>
                <a:graphic xmlns:a="http://schemas.openxmlformats.org/drawingml/2006/main">
                  <a:graphicData uri="http://schemas.microsoft.com/office/word/2010/wordprocessingShape">
                    <wps:wsp>
                      <wps:cNvSpPr txBox="1"/>
                      <wps:spPr>
                        <a:xfrm>
                          <a:off x="0" y="0"/>
                          <a:ext cx="1234440" cy="289560"/>
                        </a:xfrm>
                        <a:prstGeom prst="rect">
                          <a:avLst/>
                        </a:prstGeom>
                        <a:noFill/>
                      </wps:spPr>
                      <wps:txbx>
                        <w:txbxContent>
                          <w:p w14:paraId="2B7E36E4" w14:textId="77777777" w:rsidR="008F48A8" w:rsidRDefault="00875F49">
                            <w:pPr>
                              <w:pStyle w:val="Gvdemetni20"/>
                              <w:spacing w:line="259" w:lineRule="auto"/>
                              <w:jc w:val="right"/>
                            </w:pPr>
                            <w:r>
                              <w:t>Bilgi için: Yakup SÜNGÜ Daire Başkanı V.</w:t>
                            </w:r>
                          </w:p>
                        </w:txbxContent>
                      </wps:txbx>
                      <wps:bodyPr lIns="0" tIns="0" rIns="0" bIns="0"/>
                    </wps:wsp>
                  </a:graphicData>
                </a:graphic>
              </wp:anchor>
            </w:drawing>
          </mc:Choice>
          <mc:Fallback>
            <w:pict>
              <v:shape w14:anchorId="05D998BC" id="Shape 115" o:spid="_x0000_s1055" type="#_x0000_t202" style="position:absolute;margin-left:459pt;margin-top:661.2pt;width:97.2pt;height:22.8pt;z-index:125829441;visibility:visible;mso-wrap-style:square;mso-wrap-distance-left:9pt;mso-wrap-distance-top:0;mso-wrap-distance-right:38.75pt;mso-wrap-distance-bottom:60.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" filled="f" stroked="f">
                <v:textbox inset="0,0,0,0">
                  <w:txbxContent>
                    <w:p w14:paraId="2B7E36E4" w14:textId="77777777" w:rsidR="008F48A8" w:rsidRDefault="00875F49">
                      <w:pPr>
                        <w:pStyle w:val="Gvdemetni20"/>
                        <w:spacing w:line="259" w:lineRule="auto"/>
                        <w:jc w:val="right"/>
                      </w:pPr>
                      <w:r>
                        <w:t>Bilgi için: Yakup SÜNGÜ Daire Başkanı V.</w:t>
                      </w:r>
                    </w:p>
                  </w:txbxContent>
                </v:textbox>
                <w10:wrap type="square" anchorx="page" anchory="margin"/>
              </v:shape>
            </w:pict>
          </mc:Fallback>
        </mc:AlternateContent>
      </w:r>
      <w:r>
        <w:rPr>
          <w:noProof/>
        </w:rPr>
        <w:drawing>
          <wp:anchor distT="438785" distB="0" distL="1089660" distR="114300" simplePos="0" relativeHeight="125829443" behindDoc="0" locked="0" layoutInCell="1" allowOverlap="1" wp14:anchorId="307B499A" wp14:editId="04C360A8">
            <wp:simplePos x="0" y="0"/>
            <wp:positionH relativeFrom="page">
              <wp:posOffset>6804660</wp:posOffset>
            </wp:positionH>
            <wp:positionV relativeFrom="margin">
              <wp:posOffset>8836025</wp:posOffset>
            </wp:positionV>
            <wp:extent cx="640080" cy="615950"/>
            <wp:effectExtent l="0" t="0" r="0" b="0"/>
            <wp:wrapSquare wrapText="bothSides"/>
            <wp:docPr id="117" name="Shape 117"/>
            <wp:cNvGraphicFramePr/>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61"/>
                    <a:stretch/>
                  </pic:blipFill>
                  <pic:spPr>
                    <a:xfrm>
                      <a:off x="0" y="0"/>
                      <a:ext cx="640080" cy="615950"/>
                    </a:xfrm>
                    <a:prstGeom prst="rect">
                      <a:avLst/>
                    </a:prstGeom>
                  </pic:spPr>
                </pic:pic>
              </a:graphicData>
            </a:graphic>
          </wp:anchor>
        </w:drawing>
      </w:r>
      <w:r>
        <w:t xml:space="preserve">Kep Adresi: </w:t>
      </w:r>
      <w:hyperlink r:id="rId62" w:history="1">
        <w:r>
          <w:rPr>
            <w:color w:val="0000FF"/>
            <w:u w:val="single"/>
            <w:lang w:val="en-US" w:eastAsia="en-US" w:bidi="en-US"/>
          </w:rPr>
          <w:t>sgk@hs01.kep.tr</w:t>
        </w:r>
      </w:hyperlink>
      <w:r>
        <w:br w:type="page"/>
      </w:r>
    </w:p>
    <w:p w14:paraId="039C70EC" w14:textId="77777777" w:rsidR="008F48A8" w:rsidRDefault="00875F49">
      <w:pPr>
        <w:pStyle w:val="Gvdemetni0"/>
        <w:spacing w:line="259" w:lineRule="auto"/>
        <w:ind w:firstLine="0"/>
        <w:jc w:val="both"/>
      </w:pPr>
      <w:proofErr w:type="gramStart"/>
      <w:r>
        <w:lastRenderedPageBreak/>
        <w:t>sigorta</w:t>
      </w:r>
      <w:proofErr w:type="gramEnd"/>
      <w:r>
        <w:t xml:space="preserve"> primi tutarından az olacağından destekten yararlanmaya devam edilecek olup 133,20 TL ise Türkiye İş Kurumuna iade edilecektir.</w:t>
      </w:r>
    </w:p>
    <w:p w14:paraId="23A4B440" w14:textId="77777777" w:rsidR="008F48A8" w:rsidRDefault="00875F49">
      <w:pPr>
        <w:pStyle w:val="Gvdemetni0"/>
        <w:numPr>
          <w:ilvl w:val="3"/>
          <w:numId w:val="17"/>
        </w:numPr>
        <w:tabs>
          <w:tab w:val="left" w:pos="1425"/>
        </w:tabs>
        <w:spacing w:line="259" w:lineRule="auto"/>
        <w:ind w:firstLine="600"/>
        <w:jc w:val="both"/>
      </w:pPr>
      <w:r>
        <w:t>Aylık prim ve hizmet belgesinin/muhtasar ve prim hizmet beyannamesinin yasal süresi içinde verilmemesi halinde belgelerin/beyannamelerin yasal süresinde verilmediği aylar/dönemler için destekten yararlanılamayacaktır.</w:t>
      </w:r>
    </w:p>
    <w:p w14:paraId="00A3C82A" w14:textId="77777777" w:rsidR="008F48A8" w:rsidRDefault="00875F49">
      <w:pPr>
        <w:pStyle w:val="Gvdemetni0"/>
        <w:ind w:firstLine="600"/>
        <w:jc w:val="both"/>
      </w:pPr>
      <w:r>
        <w:rPr>
          <w:b/>
          <w:bCs/>
        </w:rPr>
        <w:t xml:space="preserve">Örnek 37: </w:t>
      </w:r>
      <w:r>
        <w:t>2022/</w:t>
      </w:r>
      <w:proofErr w:type="gramStart"/>
      <w:r>
        <w:t>Temmuz</w:t>
      </w:r>
      <w:proofErr w:type="gramEnd"/>
      <w:r>
        <w:t xml:space="preserve"> ayı için </w:t>
      </w:r>
      <w:r>
        <w:t>uzun vadeli sigorta kollarını içeren aylık prim ve hizmet belgesinin/muhtasar ve prim hizmet beyannamesinin yasal süresi içinde verilmediği ancak izleyen aylara ilişkin aylık prim ve hizmet belgelerinin/muhtasar ve prim hizmet beyannamelerinin yasal süresi</w:t>
      </w:r>
      <w:r>
        <w:t>nde verildiği varsayıldığında, yalnızca yasal süresinde verilmeyen 2022/Temmuz ayından dolayı destekten yararlanılamayacaktır.</w:t>
      </w:r>
    </w:p>
    <w:p w14:paraId="26429D55" w14:textId="77777777" w:rsidR="008F48A8" w:rsidRDefault="00875F49">
      <w:pPr>
        <w:pStyle w:val="Balk10"/>
        <w:keepNext/>
        <w:keepLines/>
        <w:numPr>
          <w:ilvl w:val="2"/>
          <w:numId w:val="18"/>
        </w:numPr>
        <w:tabs>
          <w:tab w:val="left" w:pos="1366"/>
        </w:tabs>
        <w:spacing w:line="264" w:lineRule="auto"/>
        <w:jc w:val="both"/>
      </w:pPr>
      <w:bookmarkStart w:id="10" w:name="bookmark22"/>
      <w:r>
        <w:t>Aylık Prim ve Hizmet Belgelerinden veya Muhtasar ve Prim Hizmet Beyannamelerinden Kaynaklanan Sigorta Primlerinin Yasal Süresinde</w:t>
      </w:r>
      <w:r>
        <w:t xml:space="preserve"> Ödenmesi</w:t>
      </w:r>
      <w:bookmarkEnd w:id="10"/>
    </w:p>
    <w:p w14:paraId="649A8C33" w14:textId="77777777" w:rsidR="008F48A8" w:rsidRDefault="00875F49">
      <w:pPr>
        <w:pStyle w:val="Gvdemetni0"/>
        <w:ind w:firstLine="600"/>
        <w:jc w:val="both"/>
      </w:pPr>
      <w:r>
        <w:t>2022 yılında tescil edilmiş/edilecek olan işyerleri ile 2021 yılından önce Kanun kapsamına alınmış ancak 2021 yılında sigortalı çalıştırmamış veya 2021 yılının en son bildirim yapılan ayından 2021 yılı sonuna kadar hiç bildirim yapılmayan işyerle</w:t>
      </w:r>
      <w:r>
        <w:t>ri (2021 yılının en son bildirim yapılan ayından sonraki döneme karşılık gelen 2022 yılındaki dönemler) için söz konusu destekten yararlanılması bakımından aylık prim ve hizmet belgelerinin/muhtasar ve prim hizmet beyannamelerinin yasal süresi içinde veril</w:t>
      </w:r>
      <w:r>
        <w:t>mesinin yanı sıra tahakkuk edecek olan sigorta primlerinin de yasal süresi içinde ödenmesi gerekmektedir. Dolayısıyla 2022 yılına ilişkin olduğu ayı/dönemi takip eden ayda ödenmesi gereken son tarihe kadar sigorta primlerinin ödenmemiş olması halinde deste</w:t>
      </w:r>
      <w:r>
        <w:t>kten yararlanılması mümkün olmayacaktır.</w:t>
      </w:r>
    </w:p>
    <w:p w14:paraId="180164B6" w14:textId="77777777" w:rsidR="008F48A8" w:rsidRDefault="00875F49">
      <w:pPr>
        <w:pStyle w:val="Gvdemetni0"/>
        <w:spacing w:line="259" w:lineRule="auto"/>
        <w:ind w:firstLine="600"/>
        <w:jc w:val="both"/>
      </w:pPr>
      <w:r>
        <w:rPr>
          <w:b/>
          <w:bCs/>
        </w:rPr>
        <w:t xml:space="preserve">Örnek 38: </w:t>
      </w:r>
      <w:r>
        <w:t>2022/</w:t>
      </w:r>
      <w:proofErr w:type="gramStart"/>
      <w:r>
        <w:t>Temmuz</w:t>
      </w:r>
      <w:proofErr w:type="gramEnd"/>
      <w:r>
        <w:t xml:space="preserve"> ayına ilişkin aylık prim ve hizmet belgesinden/muhtasar ve prim hizmet beyannamesinden kaynaklanan sigorta priminin süresi içinde ödenmiş olduğu varsayıldığında destekten yararlanılması mümkün </w:t>
      </w:r>
      <w:r>
        <w:t>olacaktır.</w:t>
      </w:r>
    </w:p>
    <w:p w14:paraId="088147FA" w14:textId="77777777" w:rsidR="008F48A8" w:rsidRDefault="00875F49">
      <w:pPr>
        <w:pStyle w:val="Balk10"/>
        <w:keepNext/>
        <w:keepLines/>
        <w:numPr>
          <w:ilvl w:val="2"/>
          <w:numId w:val="18"/>
        </w:numPr>
        <w:tabs>
          <w:tab w:val="left" w:pos="1366"/>
        </w:tabs>
        <w:jc w:val="both"/>
      </w:pPr>
      <w:bookmarkStart w:id="11" w:name="bookmark24"/>
      <w:r>
        <w:t xml:space="preserve">Destekten Yararlanılabilmesi İçin Kuruma Vadesi Geçmiş Borcun Bulunmaması veya Söz Konusu Borcun 6183 </w:t>
      </w:r>
      <w:proofErr w:type="gramStart"/>
      <w:r>
        <w:t>Sayılı Kanunun</w:t>
      </w:r>
      <w:proofErr w:type="gramEnd"/>
      <w:r>
        <w:t xml:space="preserve"> 48 İnci Maddesine Göre Taksitlendirilmiş Olması</w:t>
      </w:r>
      <w:bookmarkEnd w:id="11"/>
    </w:p>
    <w:p w14:paraId="62B2FB97" w14:textId="77777777" w:rsidR="008F48A8" w:rsidRDefault="00875F49">
      <w:pPr>
        <w:pStyle w:val="Gvdemetni0"/>
        <w:spacing w:line="259" w:lineRule="auto"/>
        <w:ind w:firstLine="600"/>
        <w:jc w:val="both"/>
      </w:pPr>
      <w:r>
        <w:t>Destekten yararlanılabilmesi için 2022 yılında Kuruma vadesi geçmiş borcun bulun</w:t>
      </w:r>
      <w:r>
        <w:t>maması veya söz konusu borcun 6183 sayılı Kanunun 48 inci maddesine göre taksitlendirilmiş olması gerekmektedir.</w:t>
      </w:r>
    </w:p>
    <w:p w14:paraId="076AAB6C" w14:textId="77777777" w:rsidR="008F48A8" w:rsidRDefault="00875F49">
      <w:pPr>
        <w:pStyle w:val="Gvdemetni0"/>
        <w:spacing w:line="259" w:lineRule="auto"/>
        <w:ind w:firstLine="600"/>
        <w:jc w:val="both"/>
      </w:pPr>
      <w:r>
        <w:t>Bu bakımdan, Kuruma vadesi geçmiş borcu bulunan işverenler, borç ödenmediği sürece veya 6183 sayılı Kanunun 48 inci maddesine göre taksitlendir</w:t>
      </w:r>
      <w:r>
        <w:t>ilmediği sürece destekten faydalanamayacaktır.</w:t>
      </w:r>
    </w:p>
    <w:p w14:paraId="223F005D" w14:textId="77777777" w:rsidR="008F48A8" w:rsidRDefault="00875F49">
      <w:pPr>
        <w:pStyle w:val="Gvdemetni0"/>
        <w:spacing w:line="259" w:lineRule="auto"/>
        <w:ind w:firstLine="600"/>
        <w:jc w:val="both"/>
      </w:pPr>
      <w:r>
        <w:t xml:space="preserve">Diğer taraftan, Kuruma vadesi geçmiş borcu bulunan işverenin söz konusu borcu ödemesi veya 6183 sayılı Kanunun 48 inci maddesine göre taksitlendirmesi halinde, borcun ödendiği veya 6183 sayılı Kanunun 48 inci </w:t>
      </w:r>
      <w:r>
        <w:t>maddesine göre taksitlendirmenin yapıldığı tarih itibariyle yasal verilme süresi geçmemiş ilk aylık prim ve hizmet belgesinden/muhtasar ve prim hizmet beyannamesinden başlamak üzere diğer koşulların sağlanması kaydıyla destekten yararlanması mümkün olacakt</w:t>
      </w:r>
      <w:r>
        <w:t>ır.</w:t>
      </w:r>
    </w:p>
    <w:p w14:paraId="65FDB71D" w14:textId="77777777" w:rsidR="008F48A8" w:rsidRDefault="00875F49">
      <w:pPr>
        <w:pStyle w:val="Gvdemetni0"/>
        <w:spacing w:line="259" w:lineRule="auto"/>
        <w:ind w:firstLine="600"/>
        <w:jc w:val="both"/>
      </w:pPr>
      <w:r>
        <w:rPr>
          <w:b/>
          <w:bCs/>
        </w:rPr>
        <w:t xml:space="preserve">Örnek 39: </w:t>
      </w:r>
      <w:r>
        <w:t>2022/</w:t>
      </w:r>
      <w:proofErr w:type="gramStart"/>
      <w:r>
        <w:t>Temmuz</w:t>
      </w:r>
      <w:proofErr w:type="gramEnd"/>
      <w:r>
        <w:t xml:space="preserve"> ayına ait sigorta priminin Ağustos ayı sonuna kadar ödenmemiş ve 14/11/2022 tarihinde ödenmiş olması halinde vadesi geçmiş prim borcu olması nedeniyle 2022/Temmuz-Ağustos-Eylül ayları için destekten yararlanılması mümkün olamayaca</w:t>
      </w:r>
      <w:r>
        <w:t>k; buna karşın 2022/Ekim ayı aylık prim ve hizmet belgesinden/muhtasar ve prim hizmet beyannamesinden başlamak üzere öngörülen diğer koşulların da sağlanması kaydıyla destekten yararlanılması mümkün olabilecektir.</w:t>
      </w:r>
    </w:p>
    <w:p w14:paraId="5166D0BD" w14:textId="77777777" w:rsidR="008F48A8" w:rsidRDefault="00875F49">
      <w:pPr>
        <w:pStyle w:val="Gvdemetni0"/>
        <w:spacing w:after="720" w:line="259" w:lineRule="auto"/>
        <w:ind w:firstLine="600"/>
        <w:jc w:val="both"/>
      </w:pPr>
      <w:r>
        <w:rPr>
          <w:b/>
          <w:bCs/>
        </w:rPr>
        <w:t xml:space="preserve">Örnek 40: </w:t>
      </w:r>
      <w:r>
        <w:t>İşverenin Kuruma olan vadesi geç</w:t>
      </w:r>
      <w:r>
        <w:t>miş borcunu 10/8/2022 tarihinde ödediği</w:t>
      </w:r>
    </w:p>
    <w:p w14:paraId="7062D081" w14:textId="77777777" w:rsidR="008F48A8" w:rsidRDefault="00875F49">
      <w:pPr>
        <w:pStyle w:val="Gvdemetni30"/>
      </w:pPr>
      <w:r>
        <w:t>Bu belge, güvenli elektronik imza ile imzalanmıştır.</w:t>
      </w:r>
    </w:p>
    <w:p w14:paraId="19E5C9A5" w14:textId="77777777" w:rsidR="008F48A8" w:rsidRDefault="00875F49">
      <w:pPr>
        <w:pStyle w:val="Gvdemetni20"/>
        <w:jc w:val="both"/>
      </w:pPr>
      <w:r>
        <w:rPr>
          <w:noProof/>
        </w:rPr>
        <mc:AlternateContent>
          <mc:Choice Requires="wps">
            <w:drawing>
              <wp:anchor distT="0" distB="725170" distL="114300" distR="461645" simplePos="0" relativeHeight="125829444" behindDoc="0" locked="0" layoutInCell="1" allowOverlap="1" wp14:anchorId="565FB9FD" wp14:editId="316EF827">
                <wp:simplePos x="0" y="0"/>
                <wp:positionH relativeFrom="page">
                  <wp:posOffset>5830570</wp:posOffset>
                </wp:positionH>
                <wp:positionV relativeFrom="paragraph">
                  <wp:posOffset>12700</wp:posOffset>
                </wp:positionV>
                <wp:extent cx="1234440" cy="295910"/>
                <wp:effectExtent l="0" t="0" r="0" b="0"/>
                <wp:wrapSquare wrapText="bothSides"/>
                <wp:docPr id="119" name="Shape 119"/>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0FCCD9B5"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565FB9FD" id="Shape 119" o:spid="_x0000_s1056" type="#_x0000_t202" style="position:absolute;left:0;text-align:left;margin-left:459.1pt;margin-top:1pt;width:97.2pt;height:23.3pt;z-index:125829444;visibility:visible;mso-wrap-style:square;mso-wrap-distance-left:9pt;mso-wrap-distance-top:0;mso-wrap-distance-right:36.35pt;mso-wrap-distance-bottom:57.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" filled="f" stroked="f">
                <v:textbox inset="0,0,0,0">
                  <w:txbxContent>
                    <w:p w14:paraId="0FCCD9B5" w14:textId="77777777" w:rsidR="008F48A8" w:rsidRDefault="00875F49">
                      <w:pPr>
                        <w:pStyle w:val="Gvdemetni20"/>
                        <w:spacing w:line="266" w:lineRule="auto"/>
                        <w:jc w:val="right"/>
                      </w:pPr>
                      <w:r>
                        <w:t>Bilgi için: Yakup SÜNGÜ Daire Başkanı V.</w:t>
                      </w:r>
                    </w:p>
                  </w:txbxContent>
                </v:textbox>
                <w10:wrap type="square" anchorx="page"/>
              </v:shape>
            </w:pict>
          </mc:Fallback>
        </mc:AlternateContent>
      </w:r>
      <w:r>
        <w:rPr>
          <w:noProof/>
        </w:rPr>
        <w:drawing>
          <wp:anchor distT="417830" distB="0" distL="1126490" distR="113665" simplePos="0" relativeHeight="125829446" behindDoc="0" locked="0" layoutInCell="1" allowOverlap="1" wp14:anchorId="0932B076" wp14:editId="78A84C7F">
            <wp:simplePos x="0" y="0"/>
            <wp:positionH relativeFrom="page">
              <wp:posOffset>6842760</wp:posOffset>
            </wp:positionH>
            <wp:positionV relativeFrom="paragraph">
              <wp:posOffset>430530</wp:posOffset>
            </wp:positionV>
            <wp:extent cx="572770" cy="603250"/>
            <wp:effectExtent l="0" t="0" r="0" b="0"/>
            <wp:wrapSquare wrapText="bothSides"/>
            <wp:docPr id="121" name="Shape 121"/>
            <wp:cNvGraphicFramePr/>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16"/>
                    <a:stretch/>
                  </pic:blipFill>
                  <pic:spPr>
                    <a:xfrm>
                      <a:off x="0" y="0"/>
                      <a:ext cx="572770" cy="603250"/>
                    </a:xfrm>
                    <a:prstGeom prst="rect">
                      <a:avLst/>
                    </a:prstGeom>
                  </pic:spPr>
                </pic:pic>
              </a:graphicData>
            </a:graphic>
          </wp:anchor>
        </w:drawing>
      </w:r>
      <w:r>
        <w:t>Mithatpaşa Cad. No:7 Sıhhiye Çankaya/Ankara</w:t>
      </w:r>
    </w:p>
    <w:p w14:paraId="1F757E42" w14:textId="77777777" w:rsidR="008F48A8" w:rsidRDefault="00875F49">
      <w:pPr>
        <w:pStyle w:val="Gvdemetni20"/>
        <w:jc w:val="both"/>
      </w:pPr>
      <w:r>
        <w:t>Telefon No: 0 312 458 75 22 Faks No: 0 312 431 28 74</w:t>
      </w:r>
    </w:p>
    <w:p w14:paraId="7979701B" w14:textId="77777777" w:rsidR="008F48A8" w:rsidRDefault="00875F49">
      <w:pPr>
        <w:pStyle w:val="Gvdemetni20"/>
        <w:jc w:val="both"/>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63" w:history="1">
        <w:r>
          <w:rPr>
            <w:color w:val="0000FF"/>
            <w:u w:val="single"/>
          </w:rPr>
          <w:t>www.sgk.gov.tr</w:t>
        </w:r>
      </w:hyperlink>
    </w:p>
    <w:p w14:paraId="42CEBC9C" w14:textId="77777777" w:rsidR="008F48A8" w:rsidRDefault="00875F49">
      <w:pPr>
        <w:pStyle w:val="Gvdemetni20"/>
        <w:jc w:val="both"/>
      </w:pPr>
      <w:r>
        <w:t xml:space="preserve">Kep Adresi: </w:t>
      </w:r>
      <w:hyperlink r:id="rId64" w:history="1">
        <w:r>
          <w:rPr>
            <w:color w:val="0000FF"/>
            <w:u w:val="single"/>
            <w:lang w:val="en-US" w:eastAsia="en-US" w:bidi="en-US"/>
          </w:rPr>
          <w:t>sgk@hs01.kep.tr</w:t>
        </w:r>
      </w:hyperlink>
      <w:r>
        <w:br w:type="page"/>
      </w:r>
    </w:p>
    <w:p w14:paraId="10268FCE" w14:textId="77777777" w:rsidR="008F48A8" w:rsidRDefault="00875F49">
      <w:pPr>
        <w:pStyle w:val="Gvdemetni0"/>
        <w:ind w:firstLine="0"/>
        <w:jc w:val="both"/>
      </w:pPr>
      <w:proofErr w:type="gramStart"/>
      <w:r>
        <w:lastRenderedPageBreak/>
        <w:t>varsayıldığında</w:t>
      </w:r>
      <w:proofErr w:type="gramEnd"/>
      <w:r>
        <w:t xml:space="preserve">, 10/8/2022 tarihi itibariyle yasal olarak verilme süresi dolmamış olan </w:t>
      </w:r>
      <w:r>
        <w:t>2022/Temmuz ayı aylık prim ve hizmet belgesinden/muhtasar ve prim hizmet beyannamesinden başlamak üzere öngörülen diğer koşullarında sağlanması kaydıyla destekten yararlanabilecektir.</w:t>
      </w:r>
    </w:p>
    <w:p w14:paraId="3267913A" w14:textId="77777777" w:rsidR="008F48A8" w:rsidRDefault="00875F49">
      <w:pPr>
        <w:pStyle w:val="Gvdemetni0"/>
        <w:spacing w:line="259" w:lineRule="auto"/>
        <w:ind w:firstLine="600"/>
        <w:jc w:val="both"/>
      </w:pPr>
      <w:r>
        <w:rPr>
          <w:b/>
          <w:bCs/>
        </w:rPr>
        <w:t xml:space="preserve">Örnek 41: </w:t>
      </w:r>
      <w:r>
        <w:t>(A) işverenin (B) sigortalısına ait işe giriş bildirgesini yas</w:t>
      </w:r>
      <w:r>
        <w:t>al süresinde vermemesi nedeniyle uygulanan idari para cezasının 5/10/2022 tarihinde kendisine tebliğ olunduğu varsayıldığında, söz konusu idari para cezası borcunun 20/10/2022 tarihine kadar ödenmemesi halinde, kesinleşmiş olan idari para cezasının ödenece</w:t>
      </w:r>
      <w:r>
        <w:t>ği tarihe kadar destekten yararlanılması mümkün değildir.</w:t>
      </w:r>
    </w:p>
    <w:p w14:paraId="4A3B2B2C" w14:textId="77777777" w:rsidR="008F48A8" w:rsidRDefault="00875F49">
      <w:pPr>
        <w:pStyle w:val="Gvdemetni0"/>
        <w:ind w:firstLine="600"/>
        <w:jc w:val="both"/>
      </w:pPr>
      <w:r>
        <w:rPr>
          <w:b/>
          <w:bCs/>
        </w:rPr>
        <w:t xml:space="preserve">Örnek 42: </w:t>
      </w:r>
      <w:r>
        <w:t xml:space="preserve">41 </w:t>
      </w:r>
      <w:proofErr w:type="spellStart"/>
      <w:r>
        <w:t>nolu</w:t>
      </w:r>
      <w:proofErr w:type="spellEnd"/>
      <w:r>
        <w:t xml:space="preserve"> örnekteki idari para cezası borcunun 20/11/2022 tarihinde ödendiği varsayıldığında, 20/11/2022 tarihi itibariyle yasal olarak verilme süresi dolmamış olan 2022/Ekim ayı aylık prim </w:t>
      </w:r>
      <w:r>
        <w:t>ve hizmet belgesinden/muhtasar ve prim hizmet beyannamesinden başlamak üzere öngörülen diğer koşulların da sağlanması kaydıyla, destekten yararlanılabilecektir.</w:t>
      </w:r>
    </w:p>
    <w:p w14:paraId="5AF40D4D" w14:textId="77777777" w:rsidR="008F48A8" w:rsidRDefault="00875F49">
      <w:pPr>
        <w:pStyle w:val="Gvdemetni0"/>
        <w:ind w:firstLine="600"/>
        <w:jc w:val="both"/>
      </w:pPr>
      <w:r>
        <w:t>Destekten yararlanılan ayda Kuruma vadesi geçmiş borcu bulunmayan işyeri işvereni tarafından de</w:t>
      </w:r>
      <w:r>
        <w:t>stekten yararlanılan ay için yasal süresi dışında ek aylık prim ve hizmet belgesi/muhtasar ve prim hizmet beyannamesi verilmesi veya belge türü/kanun türü değişikliği yapılması gibi nedenlerden dolayı destekten yararlanılan ay için geriye yönelik olarak 28</w:t>
      </w:r>
      <w:r>
        <w:t>/2/2023 tarihinden önce borç ortaya çıkması durumunda, söz konusu borç tahakkuk ettiği tarihi takip eden ayın sonuna kadar ödenir veya 6183 sayılı Kanunun 48 inci maddesine göre taksitlendirme yapılırsa bu borçtan dolayı borç tahakkuk edilen ay için asgari</w:t>
      </w:r>
      <w:r>
        <w:t xml:space="preserve"> ücret desteği verilmez ancak diğer aylar için işverenin asgari ücret desteğinden yararlandırılması sağlanır. Borcun belirtilen tarihe kadar ödenmemesi halinde borcun ödendiği tarihe kadar yararlanılmış asgari ücret destekleri gecikme cezası ve gecikme zam</w:t>
      </w:r>
      <w:r>
        <w:t>mı ile birlikte geri alınır.</w:t>
      </w:r>
    </w:p>
    <w:p w14:paraId="5FAF2667" w14:textId="77777777" w:rsidR="008F48A8" w:rsidRDefault="00875F49">
      <w:pPr>
        <w:pStyle w:val="Gvdemetni0"/>
        <w:spacing w:line="259" w:lineRule="auto"/>
        <w:ind w:firstLine="600"/>
        <w:jc w:val="both"/>
      </w:pPr>
      <w:r>
        <w:rPr>
          <w:b/>
          <w:bCs/>
        </w:rPr>
        <w:t xml:space="preserve">Örnek 43: </w:t>
      </w:r>
      <w:r>
        <w:t>(A) işyeri için 2022/</w:t>
      </w:r>
      <w:proofErr w:type="gramStart"/>
      <w:r>
        <w:t>Temmuz</w:t>
      </w:r>
      <w:proofErr w:type="gramEnd"/>
      <w:r>
        <w:t xml:space="preserve"> ayında 1 </w:t>
      </w:r>
      <w:proofErr w:type="spellStart"/>
      <w:r>
        <w:t>nolu</w:t>
      </w:r>
      <w:proofErr w:type="spellEnd"/>
      <w:r>
        <w:t xml:space="preserve"> belge türü ile bildirilen 5 sigortalı için destekten yararlanılmıştır. Ancak 5 sigortalıdan (B) sigortalısının prime esas kazancının 300 TL eksik bildirilmesi nedeniyle yasal </w:t>
      </w:r>
      <w:r>
        <w:t>süresi dışında verilen ek aylık prim ve hizmet belgesinden/muhtasar ve prim hizmet beyannamesinden dolayı 22/9/2022 tarihi itibariyle borç tahakkuk ettiği varsayıldığında; 31/10/2022 tarihine kadar borcun ödenmesi veya söz konusu borcun 6183 sayılı Kanunun</w:t>
      </w:r>
      <w:r>
        <w:t xml:space="preserve"> 48 inci maddesine göre taksitlendirilmiş olması halinde, 2022/Temmuz ayı için asgari ücret desteği verilmez ve verilmiş olan asgari ücret desteği gecikme cezası ve gecikme zammı ile birlikte geri alınır ancak 2022/Ağustos, Eylül ayları için işveren destek</w:t>
      </w:r>
      <w:r>
        <w:t>ten yararlandırılır. Ancak borcun 30/11/2022 tarihinde ödenmesi halinde 2022/Ekim (Ekim ayı dahil) ayına kadar yararlanılmış asgari ücret destekleri gecikme cezası ve gecikme zammı ile birlikte geri alınır.</w:t>
      </w:r>
    </w:p>
    <w:p w14:paraId="5D6118AE" w14:textId="77777777" w:rsidR="008F48A8" w:rsidRDefault="00875F49">
      <w:pPr>
        <w:pStyle w:val="Gvdemetni0"/>
        <w:ind w:firstLine="600"/>
        <w:jc w:val="both"/>
      </w:pPr>
      <w:r>
        <w:rPr>
          <w:b/>
          <w:bCs/>
        </w:rPr>
        <w:t xml:space="preserve">Örnek 44: </w:t>
      </w:r>
      <w:r>
        <w:t xml:space="preserve">43 </w:t>
      </w:r>
      <w:proofErr w:type="spellStart"/>
      <w:r>
        <w:t>nolu</w:t>
      </w:r>
      <w:proofErr w:type="spellEnd"/>
      <w:r>
        <w:t xml:space="preserve"> örnekteki işyerinin ek aylık pr</w:t>
      </w:r>
      <w:r>
        <w:t>im ve hizmet belgesi/muhtasar ve prim hizmet beyannamesinden kaynaklanan borcunu 23/12/2022 tarihinde ödediği varsayıldığında, 2022/Temmuz, Ağustos, Eylül ve Ekim ayları için destekten yararlanılamayacak, yararlanılmış destek tutarı olması halinde yararlan</w:t>
      </w:r>
      <w:r>
        <w:t>dırılan tutarlar gecikme zammı ve gecikme cezası ile birlikte geri alınacaktır.</w:t>
      </w:r>
    </w:p>
    <w:p w14:paraId="70FCAE30" w14:textId="77777777" w:rsidR="008F48A8" w:rsidRDefault="00875F49">
      <w:pPr>
        <w:pStyle w:val="Balk10"/>
        <w:keepNext/>
        <w:keepLines/>
        <w:numPr>
          <w:ilvl w:val="2"/>
          <w:numId w:val="18"/>
        </w:numPr>
        <w:tabs>
          <w:tab w:val="left" w:pos="1363"/>
        </w:tabs>
        <w:ind w:firstLine="700"/>
        <w:jc w:val="both"/>
      </w:pPr>
      <w:bookmarkStart w:id="12" w:name="bookmark26"/>
      <w:r>
        <w:t>2022 Yılı Temmuz ila Aralık Ayları/Dönemleri İçin Çalıştırdığı Kişileri Sigortalı Olarak Bildirmemesi veya Bildirdiği Sigortalıları Fiilen Çalıştırmaması</w:t>
      </w:r>
      <w:bookmarkEnd w:id="12"/>
    </w:p>
    <w:p w14:paraId="28B3659E" w14:textId="77777777" w:rsidR="008F48A8" w:rsidRDefault="00875F49">
      <w:pPr>
        <w:pStyle w:val="Gvdemetni0"/>
        <w:ind w:firstLine="700"/>
        <w:jc w:val="both"/>
      </w:pPr>
      <w:r>
        <w:t>Denetim ve kontrolle g</w:t>
      </w:r>
      <w:r>
        <w:t>örevli memurlarca yapılan soruşturma ve incelemelerde veya mahkeme kararları neticesinde ya da kamu kurum ve kuruluşlardan alınan yazılardan 2022 yılı Temmuz ila Aralık ayları/dönemleri için çalıştırdığı kişileri sigortalı olarak bildirmediği ya da prime e</w:t>
      </w:r>
      <w:r>
        <w:t>sas kazancını eksik bildirdiği veya bildirdiği sigortalıları fiilen çalıştırmadığı tespit edilen işverenlerin destekten yararlanması mümkün bulunmadığından, bu işverenler 2022 Temmuz (Daha sonra tescil edilmiş ise tescil ayı) ila 2022 Aralık ayları/dönemle</w:t>
      </w:r>
      <w:r>
        <w:t>ri için destekten yararlanamayacağı gibi 2022 yılı Temmuz ila Aralık</w:t>
      </w:r>
    </w:p>
    <w:p w14:paraId="054E33BF" w14:textId="77777777" w:rsidR="008F48A8" w:rsidRDefault="00875F49">
      <w:pPr>
        <w:spacing w:line="1" w:lineRule="exact"/>
        <w:sectPr w:rsidR="008F48A8">
          <w:type w:val="continuous"/>
          <w:pgSz w:w="11900" w:h="16840"/>
          <w:pgMar w:top="1476" w:right="810" w:bottom="1110" w:left="1039" w:header="1048" w:footer="3" w:gutter="0"/>
          <w:cols w:space="720"/>
          <w:noEndnote/>
          <w:docGrid w:linePitch="360"/>
        </w:sectPr>
      </w:pPr>
      <w:r>
        <w:rPr>
          <w:noProof/>
        </w:rPr>
        <w:drawing>
          <wp:anchor distT="0" distB="15240" distL="0" distR="2109470" simplePos="0" relativeHeight="125829447" behindDoc="0" locked="0" layoutInCell="1" allowOverlap="1" wp14:anchorId="6B8B95BA" wp14:editId="64FBE87E">
            <wp:simplePos x="0" y="0"/>
            <wp:positionH relativeFrom="page">
              <wp:posOffset>2647315</wp:posOffset>
            </wp:positionH>
            <wp:positionV relativeFrom="paragraph">
              <wp:posOffset>0</wp:posOffset>
            </wp:positionV>
            <wp:extent cx="316865" cy="463550"/>
            <wp:effectExtent l="0" t="0" r="0" b="0"/>
            <wp:wrapTopAndBottom/>
            <wp:docPr id="123" name="Shape 123"/>
            <wp:cNvGraphicFramePr/>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42"/>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69504" behindDoc="0" locked="0" layoutInCell="1" allowOverlap="1" wp14:anchorId="2F132794" wp14:editId="0CE231A2">
                <wp:simplePos x="0" y="0"/>
                <wp:positionH relativeFrom="page">
                  <wp:posOffset>2967355</wp:posOffset>
                </wp:positionH>
                <wp:positionV relativeFrom="paragraph">
                  <wp:posOffset>347345</wp:posOffset>
                </wp:positionV>
                <wp:extent cx="2106295" cy="128270"/>
                <wp:effectExtent l="0" t="0" r="0" b="0"/>
                <wp:wrapNone/>
                <wp:docPr id="125" name="Shape 125"/>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6D9FC8F5" w14:textId="77777777" w:rsidR="008F48A8" w:rsidRDefault="00875F49">
                            <w:pPr>
                              <w:pStyle w:val="Resimyazs0"/>
                              <w:jc w:val="left"/>
                            </w:pPr>
                            <w:r>
                              <w:t>Bu belge, güvenli elektronik imza ile imzalanmıştır.</w:t>
                            </w:r>
                          </w:p>
                        </w:txbxContent>
                      </wps:txbx>
                      <wps:bodyPr lIns="0" tIns="0" rIns="0" bIns="0"/>
                    </wps:wsp>
                  </a:graphicData>
                </a:graphic>
              </wp:anchor>
            </w:drawing>
          </mc:Choice>
          <mc:Fallback>
            <w:pict>
              <v:shape w14:anchorId="2F132794" id="Shape 125" o:spid="_x0000_s1057" type="#_x0000_t202" style="position:absolute;margin-left:233.65pt;margin-top:27.35pt;width:165.85pt;height:10.1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" filled="f" stroked="f">
                <v:textbox inset="0,0,0,0">
                  <w:txbxContent>
                    <w:p w14:paraId="6D9FC8F5" w14:textId="77777777" w:rsidR="008F48A8" w:rsidRDefault="00875F49">
                      <w:pPr>
                        <w:pStyle w:val="Resimyazs0"/>
                        <w:jc w:val="left"/>
                      </w:pPr>
                      <w:r>
                        <w:t>Bu belge, güvenli elektronik imza ile imzalanmıştır.</w:t>
                      </w:r>
                    </w:p>
                  </w:txbxContent>
                </v:textbox>
                <w10:wrap anchorx="page"/>
              </v:shape>
            </w:pict>
          </mc:Fallback>
        </mc:AlternateContent>
      </w:r>
    </w:p>
    <w:p w14:paraId="2423D598" w14:textId="77777777" w:rsidR="008F48A8" w:rsidRDefault="008F48A8">
      <w:pPr>
        <w:spacing w:before="110" w:after="110" w:line="240" w:lineRule="exact"/>
        <w:rPr>
          <w:sz w:val="19"/>
          <w:szCs w:val="19"/>
        </w:rPr>
      </w:pPr>
    </w:p>
    <w:p w14:paraId="0DC5EC55" w14:textId="77777777" w:rsidR="008F48A8" w:rsidRDefault="008F48A8">
      <w:pPr>
        <w:spacing w:line="1" w:lineRule="exact"/>
        <w:sectPr w:rsidR="008F48A8">
          <w:type w:val="continuous"/>
          <w:pgSz w:w="11900" w:h="16840"/>
          <w:pgMar w:top="1495" w:right="0" w:bottom="1105" w:left="0" w:header="0" w:footer="3" w:gutter="0"/>
          <w:cols w:space="720"/>
          <w:noEndnote/>
          <w:docGrid w:linePitch="360"/>
        </w:sectPr>
      </w:pPr>
    </w:p>
    <w:p w14:paraId="7D08309F" w14:textId="77777777" w:rsidR="008F48A8" w:rsidRDefault="00875F49">
      <w:pPr>
        <w:pStyle w:val="Gvdemetni20"/>
      </w:pPr>
      <w:r>
        <w:t>Mithatpaşa Cad. No:7 Sıhhiye Çankaya/Ankara</w:t>
      </w:r>
    </w:p>
    <w:p w14:paraId="3E3E495C" w14:textId="77777777" w:rsidR="008F48A8" w:rsidRDefault="00875F49">
      <w:pPr>
        <w:pStyle w:val="Gvdemetni20"/>
      </w:pPr>
      <w:r>
        <w:t>Telefon No: 0 312 458 75 22 Faks No</w:t>
      </w:r>
      <w:r>
        <w:t>: 0 312 431 28 74</w:t>
      </w:r>
    </w:p>
    <w:p w14:paraId="7691232A" w14:textId="77777777" w:rsidR="008F48A8" w:rsidRDefault="00875F49">
      <w:pPr>
        <w:pStyle w:val="Gvdemetni20"/>
      </w:pPr>
      <w:proofErr w:type="gramStart"/>
      <w:r>
        <w:t>e</w:t>
      </w:r>
      <w:proofErr w:type="gramEnd"/>
      <w:r>
        <w:t xml:space="preserve">-Posta: </w:t>
      </w:r>
      <w:hyperlink r:id="rId65" w:history="1">
        <w:r>
          <w:rPr>
            <w:color w:val="0000FF"/>
            <w:lang w:val="en-US" w:eastAsia="en-US" w:bidi="en-US"/>
          </w:rPr>
          <w:t>istihdamtesvikleridb@sgk.gov.tr</w:t>
        </w:r>
      </w:hyperlink>
      <w:r>
        <w:rPr>
          <w:color w:val="0000FF"/>
          <w:lang w:val="en-US" w:eastAsia="en-US" w:bidi="en-US"/>
        </w:rPr>
        <w:t xml:space="preserve"> </w:t>
      </w:r>
      <w:r>
        <w:t xml:space="preserve">İnternet Adresi: </w:t>
      </w:r>
      <w:hyperlink r:id="rId66" w:history="1">
        <w:r>
          <w:rPr>
            <w:color w:val="0000FF"/>
            <w:lang w:val="en-US" w:eastAsia="en-US" w:bidi="en-US"/>
          </w:rPr>
          <w:t>www.sgk.gov.tr</w:t>
        </w:r>
      </w:hyperlink>
    </w:p>
    <w:p w14:paraId="38FEECCE" w14:textId="77777777" w:rsidR="008F48A8" w:rsidRDefault="00875F49">
      <w:pPr>
        <w:pStyle w:val="Gvdemetni20"/>
      </w:pPr>
      <w:r>
        <w:rPr>
          <w:noProof/>
        </w:rPr>
        <mc:AlternateContent>
          <mc:Choice Requires="wps">
            <w:drawing>
              <wp:anchor distT="0" distB="762000" distL="114300" distR="492125" simplePos="0" relativeHeight="125829448" behindDoc="0" locked="0" layoutInCell="1" allowOverlap="1" wp14:anchorId="5C96D7A9" wp14:editId="21DC56FF">
                <wp:simplePos x="0" y="0"/>
                <wp:positionH relativeFrom="page">
                  <wp:posOffset>5826125</wp:posOffset>
                </wp:positionH>
                <wp:positionV relativeFrom="margin">
                  <wp:posOffset>8502650</wp:posOffset>
                </wp:positionV>
                <wp:extent cx="1234440" cy="295910"/>
                <wp:effectExtent l="0" t="0" r="0" b="0"/>
                <wp:wrapSquare wrapText="bothSides"/>
                <wp:docPr id="127" name="Shape 127"/>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19EF5988"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5C96D7A9" id="Shape 127" o:spid="_x0000_s1058" type="#_x0000_t202" style="position:absolute;margin-left:458.75pt;margin-top:669.5pt;width:97.2pt;height:23.3pt;z-index:125829448;visibility:visible;mso-wrap-style:square;mso-wrap-distance-left:9pt;mso-wrap-distance-top:0;mso-wrap-distance-right:38.75pt;mso-wrap-distance-bottom:60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" filled="f" stroked="f">
                <v:textbox inset="0,0,0,0">
                  <w:txbxContent>
                    <w:p w14:paraId="19EF5988" w14:textId="77777777" w:rsidR="008F48A8" w:rsidRDefault="00875F49">
                      <w:pPr>
                        <w:pStyle w:val="Gvdemetni20"/>
                        <w:spacing w:line="266" w:lineRule="auto"/>
                        <w:jc w:val="right"/>
                      </w:pPr>
                      <w:r>
                        <w:t>Bilgi için: Yakup SÜNGÜ Daire Başkanı V.</w:t>
                      </w:r>
                    </w:p>
                  </w:txbxContent>
                </v:textbox>
                <w10:wrap type="square" anchorx="page" anchory="margin"/>
              </v:shape>
            </w:pict>
          </mc:Fallback>
        </mc:AlternateContent>
      </w:r>
      <w:r>
        <w:rPr>
          <w:noProof/>
        </w:rPr>
        <w:drawing>
          <wp:anchor distT="417830" distB="0" distL="1089660" distR="114300" simplePos="0" relativeHeight="125829450" behindDoc="0" locked="0" layoutInCell="1" allowOverlap="1" wp14:anchorId="1D023DFE" wp14:editId="7A110C71">
            <wp:simplePos x="0" y="0"/>
            <wp:positionH relativeFrom="page">
              <wp:posOffset>6801485</wp:posOffset>
            </wp:positionH>
            <wp:positionV relativeFrom="margin">
              <wp:posOffset>8920480</wp:posOffset>
            </wp:positionV>
            <wp:extent cx="640080" cy="640080"/>
            <wp:effectExtent l="0" t="0" r="0" b="0"/>
            <wp:wrapSquare wrapText="bothSides"/>
            <wp:docPr id="129" name="Shape 129"/>
            <wp:cNvGraphicFramePr/>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11"/>
                    <a:stretch/>
                  </pic:blipFill>
                  <pic:spPr>
                    <a:xfrm>
                      <a:off x="0" y="0"/>
                      <a:ext cx="640080" cy="640080"/>
                    </a:xfrm>
                    <a:prstGeom prst="rect">
                      <a:avLst/>
                    </a:prstGeom>
                  </pic:spPr>
                </pic:pic>
              </a:graphicData>
            </a:graphic>
          </wp:anchor>
        </w:drawing>
      </w:r>
      <w:r>
        <w:t xml:space="preserve">Kep Adresi: </w:t>
      </w:r>
      <w:hyperlink r:id="rId67" w:history="1">
        <w:r>
          <w:rPr>
            <w:color w:val="0000FF"/>
            <w:lang w:val="en-US" w:eastAsia="en-US" w:bidi="en-US"/>
          </w:rPr>
          <w:t>sgk@hs01.kep.tr</w:t>
        </w:r>
      </w:hyperlink>
      <w:r>
        <w:br w:type="page"/>
      </w:r>
    </w:p>
    <w:p w14:paraId="26CF8011" w14:textId="77777777" w:rsidR="008F48A8" w:rsidRDefault="00875F49">
      <w:pPr>
        <w:pStyle w:val="Gvdemetni0"/>
        <w:spacing w:line="264" w:lineRule="auto"/>
        <w:ind w:firstLine="0"/>
        <w:jc w:val="both"/>
      </w:pPr>
      <w:proofErr w:type="gramStart"/>
      <w:r>
        <w:lastRenderedPageBreak/>
        <w:t>aylarında</w:t>
      </w:r>
      <w:proofErr w:type="gramEnd"/>
      <w:r>
        <w:t>/dönemlerinde yararlanılmış destek tutarı olması halinde ise yararlandırılan tutarlar gecikme zammı ve gecikme cezası ile birlikte geri alınacaktır.</w:t>
      </w:r>
    </w:p>
    <w:p w14:paraId="0170CEDE" w14:textId="77777777" w:rsidR="008F48A8" w:rsidRDefault="00875F49">
      <w:pPr>
        <w:pStyle w:val="Gvdemetni0"/>
        <w:spacing w:line="259" w:lineRule="auto"/>
        <w:ind w:firstLine="600"/>
        <w:jc w:val="both"/>
      </w:pPr>
      <w:r>
        <w:rPr>
          <w:b/>
          <w:bCs/>
        </w:rPr>
        <w:t xml:space="preserve">Örnek 45: </w:t>
      </w:r>
      <w:r>
        <w:t xml:space="preserve">(A) işverenin 2022 yılı </w:t>
      </w:r>
      <w:proofErr w:type="gramStart"/>
      <w:r>
        <w:t>Temmuz</w:t>
      </w:r>
      <w:proofErr w:type="gramEnd"/>
      <w:r>
        <w:t xml:space="preserve"> ayında (B) </w:t>
      </w:r>
      <w:r>
        <w:t>sigortalısını Kuruma bildirmediğinin 19/9/2022 tarihinde tespit edildiği varsayıldığında, işveren 2022 Temmuz (Daha sonra tescil edilmiş ise tescil ayı) ila 2022 Aralık ayları/dönemleri için destekten yararlanamayacağı gibi 2022 yılı Temmuz ila Aralık ayla</w:t>
      </w:r>
      <w:r>
        <w:t>rında/dönemlerinde yararlanılmış destek tutarı olması halinde yararlandırılan tutarlar gecikme zammı ve gecikme cezası ile birlikte geri alınacaktır.</w:t>
      </w:r>
    </w:p>
    <w:p w14:paraId="5FBCC116" w14:textId="77777777" w:rsidR="008F48A8" w:rsidRDefault="00875F49">
      <w:pPr>
        <w:pStyle w:val="Gvdemetni0"/>
        <w:spacing w:line="259" w:lineRule="auto"/>
        <w:ind w:firstLine="600"/>
        <w:jc w:val="both"/>
      </w:pPr>
      <w:r>
        <w:rPr>
          <w:b/>
          <w:bCs/>
        </w:rPr>
        <w:t xml:space="preserve">Örnek 46: </w:t>
      </w:r>
      <w:r>
        <w:t>(A) işverenine ait işyerinden 2022/</w:t>
      </w:r>
      <w:proofErr w:type="gramStart"/>
      <w:r>
        <w:t>Temmuz</w:t>
      </w:r>
      <w:proofErr w:type="gramEnd"/>
      <w:r>
        <w:t xml:space="preserve"> ayında yapılan tüm bildirimlerin sahte olduğunun 21/11</w:t>
      </w:r>
      <w:r>
        <w:t xml:space="preserve">/2022 tarihinde tespit olunduğu varsayıldığında, yararlandırılmış olan destek tutarı Türkiye İş Kurumuna iade edilecek ve işverenin ödemiş olduğu sigorta primleri Kuruma </w:t>
      </w:r>
      <w:proofErr w:type="spellStart"/>
      <w:r>
        <w:t>irad</w:t>
      </w:r>
      <w:proofErr w:type="spellEnd"/>
      <w:r>
        <w:t xml:space="preserve"> kaydedilecektir.</w:t>
      </w:r>
    </w:p>
    <w:p w14:paraId="674849CC" w14:textId="77777777" w:rsidR="008F48A8" w:rsidRDefault="00875F49">
      <w:pPr>
        <w:pStyle w:val="Gvdemetni0"/>
        <w:ind w:firstLine="600"/>
        <w:jc w:val="both"/>
      </w:pPr>
      <w:r>
        <w:rPr>
          <w:b/>
          <w:bCs/>
        </w:rPr>
        <w:t xml:space="preserve">Örnek 47: </w:t>
      </w:r>
      <w:r>
        <w:t>7/2/2022 tarihinde tescil edilen işyerinde 5 adet sigo</w:t>
      </w:r>
      <w:r>
        <w:t>rtalı çalıştıran (A) işverenin 2022 yılı Temmuz ayına ilişkin olarak (B) sigortalısını çalıştırmadığı halde Kuruma bildirdiğinin 14/10/2022 tarihinde tespit edildiği varsayıldığında, işveren 2022/Temmuz ayı ve takip eden aylar için aylık prim ve hizmet bel</w:t>
      </w:r>
      <w:r>
        <w:t>gesinde/muhtasar ve prim hizmet beyannamesinde bildirilen tüm sigortalılardan dolayı destekten yararlanamayacak olup, ilgili ay/aylarda destekten yararlanılmış olması halinde, yararlanılan destek tutarları gecikme cezası ve gecikme zammı ile birlikte işver</w:t>
      </w:r>
      <w:r>
        <w:t>enden geri alınacaktır.</w:t>
      </w:r>
    </w:p>
    <w:p w14:paraId="5B44167C" w14:textId="77777777" w:rsidR="008F48A8" w:rsidRDefault="00875F49">
      <w:pPr>
        <w:pStyle w:val="Gvdemetni0"/>
        <w:ind w:firstLine="600"/>
        <w:jc w:val="both"/>
      </w:pPr>
      <w:r>
        <w:t>Bununla birlikte, denetim ve kontrolle görevli memurlarca yapılan soruşturma ve incelemelerde veya mahkeme kararları neticesinde ya da kamu kurum ve kuruluşlardan alınan yazılardan 2022/Temmuz ila 2022/Aralık döneminde ilgili ayda t</w:t>
      </w:r>
      <w:r>
        <w:t>oplam 2022 yılının ikinci yarısına ait aylık brüt asgari ücretin onda birini (647,10 TL'yi) geçmeyecek tutarda eksik prime esas kazanç bildirimi yapıldığının veya hiç bildirim yapılmadığının tespiti durumunda Kurumca işverene yapılacak ihtar üzerine on beş</w:t>
      </w:r>
      <w:r>
        <w:t xml:space="preserve"> günlük süre içinde söz konusu eksikliği gideren işyerlerinde 2022 yılı asgari ücret desteğinden yararlanılacaktır. Tespit edilen eksikliğin on beş günlük sürenin dışında giderilmesi halinde </w:t>
      </w:r>
      <w:proofErr w:type="spellStart"/>
      <w:r>
        <w:t>sözkonusu</w:t>
      </w:r>
      <w:proofErr w:type="spellEnd"/>
      <w:r>
        <w:t xml:space="preserve"> işyerinde 2022 Temmuz ila 2022 Aralık ayları/dönemleri </w:t>
      </w:r>
      <w:r>
        <w:t>için destekten yararlanılamayacağı gibi yararlanılmış olması halinde, yararlandırılan tutarlar gecikme zammı ve gecikme cezası ile birlikte işverenden geri alınacaktır.</w:t>
      </w:r>
    </w:p>
    <w:p w14:paraId="5E1F8B28" w14:textId="77777777" w:rsidR="008F48A8" w:rsidRDefault="00875F49">
      <w:pPr>
        <w:pStyle w:val="Gvdemetni0"/>
        <w:spacing w:line="259" w:lineRule="auto"/>
        <w:ind w:firstLine="600"/>
        <w:jc w:val="both"/>
      </w:pPr>
      <w:r>
        <w:t xml:space="preserve">Diğer taraftan prime esas kazancı aylık brüt asgari ücretin onda birini (647,10 TL'yi) </w:t>
      </w:r>
      <w:r>
        <w:t xml:space="preserve">geçmeyecek tutarda hiç bildirilmemiş olanların sigortalılık bildirimlerinin de süresinde yapılmadığının tespiti durumunda Kanunun geçici 88 inci maddesinin </w:t>
      </w:r>
      <w:proofErr w:type="gramStart"/>
      <w:r>
        <w:t>4 üncü</w:t>
      </w:r>
      <w:proofErr w:type="gramEnd"/>
      <w:r>
        <w:t xml:space="preserve"> fıkrası uyarınca, yararlandırılan asgari ücret destek tutarları gecikme zammı ve gecikme ceza</w:t>
      </w:r>
      <w:r>
        <w:t>sıyla birlikte geri alınacaktır.</w:t>
      </w:r>
    </w:p>
    <w:p w14:paraId="7B2A5DE3" w14:textId="77777777" w:rsidR="008F48A8" w:rsidRDefault="00875F49">
      <w:pPr>
        <w:pStyle w:val="Gvdemetni0"/>
        <w:spacing w:line="259" w:lineRule="auto"/>
        <w:ind w:firstLine="600"/>
        <w:jc w:val="both"/>
      </w:pPr>
      <w:r>
        <w:t>Buna göre 2022 Temmuz ila 2022 Aralık döneminde tek bir ayda dahi 2022 yılının ikinci yarısına ait aylık brüt asgari ücretin onda birini geçen tutarda eksik prime esas kazanç bildirimi yapıldığının tespiti halinde 2022 Temm</w:t>
      </w:r>
      <w:r>
        <w:t>uz ila 2022 Aralık ayları/dönemleri için destekten yararlanılamayacağı gibi yararlanılmış olması halinde, yararlandırılan tutarlar gecikme zammı ve gecikme cezası ile birlikte işverenden geri alınacaktır.</w:t>
      </w:r>
    </w:p>
    <w:p w14:paraId="2360BDEF" w14:textId="77777777" w:rsidR="008F48A8" w:rsidRDefault="00875F49">
      <w:pPr>
        <w:pStyle w:val="Gvdemetni0"/>
        <w:spacing w:line="259" w:lineRule="auto"/>
        <w:ind w:firstLine="600"/>
        <w:jc w:val="both"/>
      </w:pPr>
      <w:r>
        <w:rPr>
          <w:b/>
          <w:bCs/>
        </w:rPr>
        <w:t xml:space="preserve">Örnek 48: </w:t>
      </w:r>
      <w:r>
        <w:t>(A) işverenine ait işyerinde Kurumun dene</w:t>
      </w:r>
      <w:r>
        <w:t>tim ve kontrolle görevli memurlarınca yapılan denetimde 2022/</w:t>
      </w:r>
      <w:proofErr w:type="gramStart"/>
      <w:r>
        <w:t>Temmuz</w:t>
      </w:r>
      <w:proofErr w:type="gramEnd"/>
      <w:r>
        <w:t xml:space="preserve"> ayında;</w:t>
      </w:r>
    </w:p>
    <w:p w14:paraId="51634607" w14:textId="77777777" w:rsidR="008F48A8" w:rsidRDefault="00875F49">
      <w:pPr>
        <w:pStyle w:val="Gvdemetni0"/>
        <w:numPr>
          <w:ilvl w:val="0"/>
          <w:numId w:val="19"/>
        </w:numPr>
        <w:tabs>
          <w:tab w:val="left" w:pos="845"/>
        </w:tabs>
        <w:spacing w:line="259" w:lineRule="auto"/>
        <w:ind w:firstLine="600"/>
        <w:jc w:val="both"/>
      </w:pPr>
      <w:r>
        <w:t>Kuruma bildirilen sigortalı (B)'</w:t>
      </w:r>
      <w:proofErr w:type="spellStart"/>
      <w:r>
        <w:t>nin</w:t>
      </w:r>
      <w:proofErr w:type="spellEnd"/>
      <w:r>
        <w:t xml:space="preserve"> 216,00 TL tutarında prime esas kazancının eksik bildirildiğinin,</w:t>
      </w:r>
    </w:p>
    <w:p w14:paraId="688249F7" w14:textId="77777777" w:rsidR="008F48A8" w:rsidRDefault="00875F49">
      <w:pPr>
        <w:pStyle w:val="Gvdemetni0"/>
        <w:numPr>
          <w:ilvl w:val="0"/>
          <w:numId w:val="19"/>
        </w:numPr>
        <w:tabs>
          <w:tab w:val="left" w:pos="1445"/>
        </w:tabs>
        <w:spacing w:line="259" w:lineRule="auto"/>
        <w:ind w:firstLine="600"/>
        <w:jc w:val="both"/>
      </w:pPr>
      <w:r>
        <w:t>Çalıştırdığı (C) kişisini sigortalı olarak Kuruma bildirmediğinin,</w:t>
      </w:r>
    </w:p>
    <w:p w14:paraId="695C773F" w14:textId="77777777" w:rsidR="008F48A8" w:rsidRDefault="00875F49">
      <w:pPr>
        <w:pStyle w:val="Gvdemetni0"/>
        <w:numPr>
          <w:ilvl w:val="0"/>
          <w:numId w:val="19"/>
        </w:numPr>
        <w:tabs>
          <w:tab w:val="left" w:pos="1445"/>
        </w:tabs>
        <w:spacing w:after="760" w:line="259" w:lineRule="auto"/>
        <w:ind w:firstLine="600"/>
        <w:jc w:val="both"/>
      </w:pPr>
      <w:r>
        <w:t>(D) ve (E) s</w:t>
      </w:r>
      <w:r>
        <w:t>igortalılarını fiilen çalıştırmadığı halde Kuruma bildirdiğinin,</w:t>
      </w:r>
    </w:p>
    <w:p w14:paraId="1B57A905" w14:textId="77777777" w:rsidR="008F48A8" w:rsidRDefault="00875F49">
      <w:pPr>
        <w:pStyle w:val="Gvdemetni30"/>
      </w:pPr>
      <w:r>
        <w:t>Bu belge, güvenli elektronik imza ile imzalanmıştır.</w:t>
      </w:r>
    </w:p>
    <w:p w14:paraId="0CFBE555" w14:textId="77777777" w:rsidR="008F48A8" w:rsidRDefault="00875F49">
      <w:pPr>
        <w:pStyle w:val="Gvdemetni20"/>
        <w:jc w:val="both"/>
      </w:pPr>
      <w:r>
        <w:rPr>
          <w:noProof/>
        </w:rPr>
        <mc:AlternateContent>
          <mc:Choice Requires="wps">
            <w:drawing>
              <wp:anchor distT="0" distB="728345" distL="114300" distR="461645" simplePos="0" relativeHeight="125829451" behindDoc="0" locked="0" layoutInCell="1" allowOverlap="1" wp14:anchorId="7B173CB7" wp14:editId="45812773">
                <wp:simplePos x="0" y="0"/>
                <wp:positionH relativeFrom="page">
                  <wp:posOffset>5831840</wp:posOffset>
                </wp:positionH>
                <wp:positionV relativeFrom="paragraph">
                  <wp:posOffset>12700</wp:posOffset>
                </wp:positionV>
                <wp:extent cx="1234440" cy="295910"/>
                <wp:effectExtent l="0" t="0" r="0" b="0"/>
                <wp:wrapSquare wrapText="bothSides"/>
                <wp:docPr id="131" name="Shape 131"/>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56EF7EBB"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7B173CB7" id="Shape 131" o:spid="_x0000_s1059" type="#_x0000_t202" style="position:absolute;left:0;text-align:left;margin-left:459.2pt;margin-top:1pt;width:97.2pt;height:23.3pt;z-index:125829451;visibility:visible;mso-wrap-style:square;mso-wrap-distance-left:9pt;mso-wrap-distance-top:0;mso-wrap-distance-right:36.35pt;mso-wrap-distance-bottom:57.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" filled="f" stroked="f">
                <v:textbox inset="0,0,0,0">
                  <w:txbxContent>
                    <w:p w14:paraId="56EF7EBB" w14:textId="77777777" w:rsidR="008F48A8" w:rsidRDefault="00875F49">
                      <w:pPr>
                        <w:pStyle w:val="Gvdemetni20"/>
                        <w:spacing w:line="266" w:lineRule="auto"/>
                        <w:jc w:val="right"/>
                      </w:pPr>
                      <w:r>
                        <w:t>Bilgi için: Yakup SÜNGÜ Daire Başkanı V.</w:t>
                      </w:r>
                    </w:p>
                  </w:txbxContent>
                </v:textbox>
                <w10:wrap type="square" anchorx="page"/>
              </v:shape>
            </w:pict>
          </mc:Fallback>
        </mc:AlternateContent>
      </w:r>
      <w:r>
        <w:rPr>
          <w:noProof/>
        </w:rPr>
        <w:drawing>
          <wp:anchor distT="420370" distB="635" distL="1126490" distR="113665" simplePos="0" relativeHeight="125829453" behindDoc="0" locked="0" layoutInCell="1" allowOverlap="1" wp14:anchorId="06D34112" wp14:editId="7173FE4B">
            <wp:simplePos x="0" y="0"/>
            <wp:positionH relativeFrom="page">
              <wp:posOffset>6844030</wp:posOffset>
            </wp:positionH>
            <wp:positionV relativeFrom="paragraph">
              <wp:posOffset>433070</wp:posOffset>
            </wp:positionV>
            <wp:extent cx="572770" cy="603250"/>
            <wp:effectExtent l="0" t="0" r="0" b="0"/>
            <wp:wrapSquare wrapText="bothSides"/>
            <wp:docPr id="133" name="Shape 133"/>
            <wp:cNvGraphicFramePr/>
            <a:graphic xmlns:a="http://schemas.openxmlformats.org/drawingml/2006/main">
              <a:graphicData uri="http://schemas.openxmlformats.org/drawingml/2006/picture">
                <pic:pic xmlns:pic="http://schemas.openxmlformats.org/drawingml/2006/picture">
                  <pic:nvPicPr>
                    <pic:cNvPr id="134" name="Picture box 134"/>
                    <pic:cNvPicPr/>
                  </pic:nvPicPr>
                  <pic:blipFill>
                    <a:blip r:embed="rId29"/>
                    <a:stretch/>
                  </pic:blipFill>
                  <pic:spPr>
                    <a:xfrm>
                      <a:off x="0" y="0"/>
                      <a:ext cx="572770" cy="603250"/>
                    </a:xfrm>
                    <a:prstGeom prst="rect">
                      <a:avLst/>
                    </a:prstGeom>
                  </pic:spPr>
                </pic:pic>
              </a:graphicData>
            </a:graphic>
          </wp:anchor>
        </w:drawing>
      </w:r>
      <w:r>
        <w:t>Mithatpaşa Cad. No:7 Sıhhiye Çankaya/Ankara</w:t>
      </w:r>
    </w:p>
    <w:p w14:paraId="3699B06B" w14:textId="77777777" w:rsidR="008F48A8" w:rsidRDefault="00875F49">
      <w:pPr>
        <w:pStyle w:val="Gvdemetni20"/>
        <w:jc w:val="both"/>
      </w:pPr>
      <w:r>
        <w:t xml:space="preserve">Telefon No: 0 312 458 75 22 Faks No: 0 312 431 </w:t>
      </w:r>
      <w:r>
        <w:t>28 74</w:t>
      </w:r>
    </w:p>
    <w:p w14:paraId="4111B7BC" w14:textId="77777777" w:rsidR="008F48A8" w:rsidRDefault="00875F49">
      <w:pPr>
        <w:pStyle w:val="Gvdemetni20"/>
        <w:jc w:val="both"/>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68" w:history="1">
        <w:r>
          <w:rPr>
            <w:color w:val="0000FF"/>
            <w:u w:val="single"/>
          </w:rPr>
          <w:t>www.sgk.gov.tr</w:t>
        </w:r>
      </w:hyperlink>
    </w:p>
    <w:p w14:paraId="5FC29058" w14:textId="77777777" w:rsidR="008F48A8" w:rsidRDefault="00875F49">
      <w:pPr>
        <w:pStyle w:val="Gvdemetni20"/>
        <w:jc w:val="both"/>
      </w:pPr>
      <w:r>
        <w:t xml:space="preserve">Kep Adresi: </w:t>
      </w:r>
      <w:hyperlink r:id="rId69" w:history="1">
        <w:r>
          <w:rPr>
            <w:color w:val="0000FF"/>
            <w:lang w:val="en-US" w:eastAsia="en-US" w:bidi="en-US"/>
          </w:rPr>
          <w:t>sgk@hs01.kep.tr</w:t>
        </w:r>
      </w:hyperlink>
      <w:r>
        <w:br w:type="page"/>
      </w:r>
    </w:p>
    <w:p w14:paraId="46287322" w14:textId="77777777" w:rsidR="008F48A8" w:rsidRDefault="00875F49">
      <w:pPr>
        <w:pStyle w:val="Gvdemetni0"/>
        <w:spacing w:after="340"/>
        <w:ind w:firstLine="700"/>
        <w:jc w:val="both"/>
      </w:pPr>
      <w:r>
        <w:lastRenderedPageBreak/>
        <w:t xml:space="preserve">tespit edildiği varsayıldığında; 2022/Temmuz ayında sigortalı (B) için </w:t>
      </w:r>
      <w:r>
        <w:t xml:space="preserve">tespit edilen prime esas kazanç tutarı her ne kadar 647,10 TL'nin altında olsa da, </w:t>
      </w:r>
      <w:proofErr w:type="spellStart"/>
      <w:r>
        <w:t>sözkonusu</w:t>
      </w:r>
      <w:proofErr w:type="spellEnd"/>
      <w:r>
        <w:t xml:space="preserve"> işyerinde aynı ayda hem kayıt dışı sigortalı hem de sahte sigortalılık tespitinin yapıldığı dikkate alındığında, 2022/Temmuz ila 2022/Aralık ayı için aylık prim ve</w:t>
      </w:r>
      <w:r>
        <w:t xml:space="preserve"> hizmet belgesinde/muhtasar ve prim hizmet beyannamesinde bildirilen tüm sigortalılarından dolayı destekten yararlanılamayacak olup; yararlanılmış olması halinde, yararlandırılan destek tutarları gecikme cezası ve gecikme zammı ile birlikte işverenden geri</w:t>
      </w:r>
      <w:r>
        <w:t xml:space="preserve"> alınacaktır.</w:t>
      </w:r>
    </w:p>
    <w:p w14:paraId="18D5C029" w14:textId="77777777" w:rsidR="008F48A8" w:rsidRDefault="00875F49">
      <w:pPr>
        <w:pStyle w:val="Balk10"/>
        <w:keepNext/>
        <w:keepLines/>
        <w:jc w:val="both"/>
      </w:pPr>
      <w:bookmarkStart w:id="13" w:name="bookmark28"/>
      <w:r>
        <w:t>4- SİGORTA PRİMLERİNİN İŞVEREN VE SİGORTALI HİSSELERİNİN TAMAMININ DEVLET TARAFINDAN KARŞILANDIĞI DURUMLARDA VERİLECEK DESTEK TUTARI</w:t>
      </w:r>
      <w:bookmarkEnd w:id="13"/>
    </w:p>
    <w:p w14:paraId="5B39B272" w14:textId="77777777" w:rsidR="008F48A8" w:rsidRDefault="00875F49">
      <w:pPr>
        <w:pStyle w:val="Gvdemetni0"/>
        <w:spacing w:line="259" w:lineRule="auto"/>
        <w:ind w:firstLine="600"/>
        <w:jc w:val="both"/>
      </w:pPr>
      <w:r>
        <w:t>Sigorta primlerinin işveren ve sigortalı hisselerinin tamamının devlet tarafından karşılandığı teşvikler kaps</w:t>
      </w:r>
      <w:r>
        <w:t>amında sigortalı istihdam ediliyor olması halinde, işverenlerin bu kapsamdaki sigortalıları için ödeyeceği sigorta primlerinin tutarının İşsizlik Sigortası Fonunca karşılanacak tutardan az olduğu durumlarda, sadece işverenin ödeyeceği tutar kadar asgari üc</w:t>
      </w:r>
      <w:r>
        <w:t>ret desteğinden yararlanılabilecektir.</w:t>
      </w:r>
    </w:p>
    <w:p w14:paraId="4F7F992D" w14:textId="77777777" w:rsidR="008F48A8" w:rsidRDefault="00875F49">
      <w:pPr>
        <w:pStyle w:val="Balk10"/>
        <w:keepNext/>
        <w:keepLines/>
        <w:numPr>
          <w:ilvl w:val="1"/>
          <w:numId w:val="20"/>
        </w:numPr>
        <w:tabs>
          <w:tab w:val="left" w:pos="1105"/>
        </w:tabs>
        <w:spacing w:line="262" w:lineRule="auto"/>
      </w:pPr>
      <w:bookmarkStart w:id="14" w:name="bookmark30"/>
      <w:r>
        <w:t>1/1/2022 Tarihinden Önce Tescil Edilmiş Olan İşyerlerinde Yapılacak İşlemler</w:t>
      </w:r>
      <w:bookmarkEnd w:id="14"/>
    </w:p>
    <w:p w14:paraId="6D244469" w14:textId="77777777" w:rsidR="008F48A8" w:rsidRDefault="00875F49">
      <w:pPr>
        <w:pStyle w:val="Gvdemetni0"/>
        <w:ind w:firstLine="600"/>
        <w:jc w:val="both"/>
      </w:pPr>
      <w:r>
        <w:t>2021 yılının aynı ayında uzun vadeli sigorta kollarını içeren belge türlerinde kayıtlı sigortalılardan günlük prime esas kazancı 179 TL ve a</w:t>
      </w:r>
      <w:r>
        <w:t xml:space="preserve">ltında, 0510, 0520 işkolu kodu ve 4,5,35,36 ve 55 </w:t>
      </w:r>
      <w:proofErr w:type="spellStart"/>
      <w:r>
        <w:t>nolu</w:t>
      </w:r>
      <w:proofErr w:type="spellEnd"/>
      <w:r>
        <w:t xml:space="preserve"> belge türleri verilen işyerleri bakımından günlük prime esas kazancı 477 TL ve altında veya 18/10/2012 tarihli ve 6356 sayılı Kanun hükümleri uyarınca toplu iş sözleşmesi uygulanan özel sektör işverenl</w:t>
      </w:r>
      <w:r>
        <w:t>erine ait işyerleri için 358 TL ve altında bildirilen sigortalıların toplam prim ödeme gün sayılarını geçmemek üzere, cari ayda gönderilen uzun vadeli sigorta kollarını içeren aylık prim ve hizmet belgelerinde/muhtasar ve prim hizmet beyannamelerinde kayıt</w:t>
      </w:r>
      <w:r>
        <w:t>lı sigortalılar için bildirilen toplam prim ödeme gün sayıları ile karşılaştırılmak suretiyle bulunacak prim ödeme gün sayısının 3,33 rakamı ile çarpılması suretiyle destekten yararlanılacak tutar bulunacaktır.</w:t>
      </w:r>
    </w:p>
    <w:p w14:paraId="23617405" w14:textId="77777777" w:rsidR="008F48A8" w:rsidRDefault="00875F49">
      <w:pPr>
        <w:spacing w:line="1" w:lineRule="exact"/>
      </w:pPr>
      <w:r>
        <w:rPr>
          <w:noProof/>
        </w:rPr>
        <w:drawing>
          <wp:anchor distT="0" distB="15240" distL="0" distR="2109470" simplePos="0" relativeHeight="125829454" behindDoc="0" locked="0" layoutInCell="1" allowOverlap="1" wp14:anchorId="09EF6A47" wp14:editId="40CCCFFA">
            <wp:simplePos x="0" y="0"/>
            <wp:positionH relativeFrom="page">
              <wp:posOffset>2644775</wp:posOffset>
            </wp:positionH>
            <wp:positionV relativeFrom="paragraph">
              <wp:posOffset>0</wp:posOffset>
            </wp:positionV>
            <wp:extent cx="316865" cy="463550"/>
            <wp:effectExtent l="0" t="0" r="0" b="0"/>
            <wp:wrapTopAndBottom/>
            <wp:docPr id="135" name="Shape 135"/>
            <wp:cNvGraphicFramePr/>
            <a:graphic xmlns:a="http://schemas.openxmlformats.org/drawingml/2006/main">
              <a:graphicData uri="http://schemas.openxmlformats.org/drawingml/2006/picture">
                <pic:pic xmlns:pic="http://schemas.openxmlformats.org/drawingml/2006/picture">
                  <pic:nvPicPr>
                    <pic:cNvPr id="136" name="Picture box 136"/>
                    <pic:cNvPicPr/>
                  </pic:nvPicPr>
                  <pic:blipFill>
                    <a:blip r:embed="rId42"/>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70528" behindDoc="0" locked="0" layoutInCell="1" allowOverlap="1" wp14:anchorId="0C538DC7" wp14:editId="7C72CA9B">
                <wp:simplePos x="0" y="0"/>
                <wp:positionH relativeFrom="page">
                  <wp:posOffset>2964815</wp:posOffset>
                </wp:positionH>
                <wp:positionV relativeFrom="paragraph">
                  <wp:posOffset>347345</wp:posOffset>
                </wp:positionV>
                <wp:extent cx="2106295" cy="128270"/>
                <wp:effectExtent l="0" t="0" r="0" b="0"/>
                <wp:wrapNone/>
                <wp:docPr id="137" name="Shape 137"/>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1FABBD67" w14:textId="77777777" w:rsidR="008F48A8" w:rsidRDefault="00875F49">
                            <w:pPr>
                              <w:pStyle w:val="Resimyazs0"/>
                              <w:jc w:val="left"/>
                            </w:pPr>
                            <w:r>
                              <w:t>Bu belge, güvenli elektronik imza ile imz</w:t>
                            </w:r>
                            <w:r>
                              <w:t>alanmıştır.</w:t>
                            </w:r>
                          </w:p>
                        </w:txbxContent>
                      </wps:txbx>
                      <wps:bodyPr lIns="0" tIns="0" rIns="0" bIns="0"/>
                    </wps:wsp>
                  </a:graphicData>
                </a:graphic>
              </wp:anchor>
            </w:drawing>
          </mc:Choice>
          <mc:Fallback>
            <w:pict>
              <v:shape w14:anchorId="0C538DC7" id="Shape 137" o:spid="_x0000_s1060" type="#_x0000_t202" style="position:absolute;margin-left:233.45pt;margin-top:27.35pt;width:165.85pt;height:10.1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" filled="f" stroked="f">
                <v:textbox inset="0,0,0,0">
                  <w:txbxContent>
                    <w:p w14:paraId="1FABBD67" w14:textId="77777777" w:rsidR="008F48A8" w:rsidRDefault="00875F49">
                      <w:pPr>
                        <w:pStyle w:val="Resimyazs0"/>
                        <w:jc w:val="left"/>
                      </w:pPr>
                      <w:r>
                        <w:t>Bu belge, güvenli elektronik imza ile imz</w:t>
                      </w:r>
                      <w:r>
                        <w:t>alanmıştır.</w:t>
                      </w:r>
                    </w:p>
                  </w:txbxContent>
                </v:textbox>
                <w10:wrap anchorx="page"/>
              </v:shape>
            </w:pict>
          </mc:Fallback>
        </mc:AlternateContent>
      </w:r>
    </w:p>
    <w:p w14:paraId="6CACB1AA" w14:textId="77777777" w:rsidR="008F48A8" w:rsidRDefault="00875F49">
      <w:pPr>
        <w:pStyle w:val="Tabloyazs0"/>
        <w:spacing w:line="240" w:lineRule="auto"/>
        <w:ind w:left="571" w:firstLine="0"/>
      </w:pPr>
      <w:r>
        <w:rPr>
          <w:b/>
          <w:bCs/>
        </w:rPr>
        <w:t xml:space="preserve">Örnek 49: </w:t>
      </w:r>
      <w:proofErr w:type="gramStart"/>
      <w:r>
        <w:t xml:space="preserve">6 </w:t>
      </w:r>
      <w:proofErr w:type="spellStart"/>
      <w:r>
        <w:t>ncı</w:t>
      </w:r>
      <w:proofErr w:type="spellEnd"/>
      <w:proofErr w:type="gramEnd"/>
      <w:r>
        <w:t xml:space="preserve"> bölgede kurulu bulunan işyerinin 2021/Temmuz ayında bildirilen sigortalıları:</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1258"/>
        <w:gridCol w:w="1234"/>
        <w:gridCol w:w="1253"/>
        <w:gridCol w:w="1258"/>
        <w:gridCol w:w="998"/>
        <w:gridCol w:w="1056"/>
        <w:gridCol w:w="1690"/>
      </w:tblGrid>
      <w:tr w:rsidR="008F48A8" w14:paraId="480A3D90" w14:textId="77777777">
        <w:tblPrEx>
          <w:tblCellMar>
            <w:top w:w="0" w:type="dxa"/>
            <w:bottom w:w="0" w:type="dxa"/>
          </w:tblCellMar>
        </w:tblPrEx>
        <w:trPr>
          <w:trHeight w:hRule="exact" w:val="1651"/>
          <w:jc w:val="center"/>
        </w:trPr>
        <w:tc>
          <w:tcPr>
            <w:tcW w:w="1258" w:type="dxa"/>
            <w:tcBorders>
              <w:top w:val="single" w:sz="4" w:space="0" w:color="auto"/>
              <w:left w:val="single" w:sz="4" w:space="0" w:color="auto"/>
            </w:tcBorders>
            <w:shd w:val="clear" w:color="auto" w:fill="auto"/>
          </w:tcPr>
          <w:p w14:paraId="3828BC65" w14:textId="77777777" w:rsidR="008F48A8" w:rsidRDefault="00875F49">
            <w:pPr>
              <w:pStyle w:val="Dier0"/>
              <w:spacing w:line="240" w:lineRule="auto"/>
              <w:ind w:firstLine="0"/>
            </w:pPr>
            <w:r>
              <w:rPr>
                <w:b/>
                <w:bCs/>
              </w:rPr>
              <w:t>Sigortalı</w:t>
            </w:r>
          </w:p>
        </w:tc>
        <w:tc>
          <w:tcPr>
            <w:tcW w:w="1258" w:type="dxa"/>
            <w:tcBorders>
              <w:top w:val="single" w:sz="4" w:space="0" w:color="auto"/>
              <w:left w:val="single" w:sz="4" w:space="0" w:color="auto"/>
            </w:tcBorders>
            <w:shd w:val="clear" w:color="auto" w:fill="auto"/>
          </w:tcPr>
          <w:p w14:paraId="0DD04F6D" w14:textId="77777777" w:rsidR="008F48A8" w:rsidRDefault="00875F49">
            <w:pPr>
              <w:pStyle w:val="Dier0"/>
              <w:spacing w:line="264" w:lineRule="auto"/>
              <w:ind w:firstLine="0"/>
            </w:pPr>
            <w:r>
              <w:rPr>
                <w:b/>
                <w:bCs/>
              </w:rPr>
              <w:t>2021 yılı belge türü</w:t>
            </w:r>
          </w:p>
        </w:tc>
        <w:tc>
          <w:tcPr>
            <w:tcW w:w="1234" w:type="dxa"/>
            <w:tcBorders>
              <w:top w:val="single" w:sz="4" w:space="0" w:color="auto"/>
              <w:left w:val="single" w:sz="4" w:space="0" w:color="auto"/>
            </w:tcBorders>
            <w:shd w:val="clear" w:color="auto" w:fill="auto"/>
          </w:tcPr>
          <w:p w14:paraId="0B83CF2F" w14:textId="77777777" w:rsidR="008F48A8" w:rsidRDefault="00875F49">
            <w:pPr>
              <w:pStyle w:val="Dier0"/>
              <w:ind w:firstLine="0"/>
            </w:pPr>
            <w:r>
              <w:rPr>
                <w:b/>
                <w:bCs/>
              </w:rPr>
              <w:t>2021 yılı kanun türü</w:t>
            </w:r>
          </w:p>
        </w:tc>
        <w:tc>
          <w:tcPr>
            <w:tcW w:w="1253" w:type="dxa"/>
            <w:tcBorders>
              <w:top w:val="single" w:sz="4" w:space="0" w:color="auto"/>
              <w:left w:val="single" w:sz="4" w:space="0" w:color="auto"/>
            </w:tcBorders>
            <w:shd w:val="clear" w:color="auto" w:fill="auto"/>
          </w:tcPr>
          <w:p w14:paraId="5AAFF598" w14:textId="77777777" w:rsidR="008F48A8" w:rsidRDefault="00875F49">
            <w:pPr>
              <w:pStyle w:val="Dier0"/>
              <w:ind w:firstLine="0"/>
            </w:pPr>
            <w:r>
              <w:rPr>
                <w:b/>
                <w:bCs/>
              </w:rPr>
              <w:t>2021 yılı gün sayıları</w:t>
            </w:r>
          </w:p>
        </w:tc>
        <w:tc>
          <w:tcPr>
            <w:tcW w:w="1258" w:type="dxa"/>
            <w:tcBorders>
              <w:top w:val="single" w:sz="4" w:space="0" w:color="auto"/>
              <w:left w:val="single" w:sz="4" w:space="0" w:color="auto"/>
            </w:tcBorders>
            <w:shd w:val="clear" w:color="auto" w:fill="auto"/>
          </w:tcPr>
          <w:p w14:paraId="2B6DB8EA" w14:textId="77777777" w:rsidR="008F48A8" w:rsidRDefault="00875F49">
            <w:pPr>
              <w:pStyle w:val="Dier0"/>
              <w:ind w:firstLine="0"/>
            </w:pPr>
            <w:r>
              <w:rPr>
                <w:b/>
                <w:bCs/>
              </w:rPr>
              <w:t>Toplam SPEK tutarı TL</w:t>
            </w:r>
          </w:p>
        </w:tc>
        <w:tc>
          <w:tcPr>
            <w:tcW w:w="998" w:type="dxa"/>
            <w:tcBorders>
              <w:top w:val="single" w:sz="4" w:space="0" w:color="auto"/>
              <w:left w:val="single" w:sz="4" w:space="0" w:color="auto"/>
            </w:tcBorders>
            <w:shd w:val="clear" w:color="auto" w:fill="auto"/>
          </w:tcPr>
          <w:p w14:paraId="2B5BA3AE" w14:textId="77777777" w:rsidR="008F48A8" w:rsidRDefault="00875F49">
            <w:pPr>
              <w:pStyle w:val="Dier0"/>
              <w:ind w:firstLine="0"/>
            </w:pPr>
            <w:r>
              <w:rPr>
                <w:b/>
                <w:bCs/>
              </w:rPr>
              <w:t>Günlük SPEK tutarı TL</w:t>
            </w:r>
          </w:p>
        </w:tc>
        <w:tc>
          <w:tcPr>
            <w:tcW w:w="1056" w:type="dxa"/>
            <w:tcBorders>
              <w:top w:val="single" w:sz="4" w:space="0" w:color="auto"/>
              <w:left w:val="single" w:sz="4" w:space="0" w:color="auto"/>
            </w:tcBorders>
            <w:shd w:val="clear" w:color="auto" w:fill="auto"/>
          </w:tcPr>
          <w:p w14:paraId="75A3064D" w14:textId="77777777" w:rsidR="008F48A8" w:rsidRDefault="00875F49">
            <w:pPr>
              <w:pStyle w:val="Dier0"/>
              <w:ind w:firstLine="0"/>
            </w:pPr>
            <w:r>
              <w:rPr>
                <w:b/>
                <w:bCs/>
              </w:rPr>
              <w:t xml:space="preserve">Baz alınacak günlük SPEK </w:t>
            </w:r>
            <w:r>
              <w:rPr>
                <w:b/>
                <w:bCs/>
              </w:rPr>
              <w:t>tutarı TL</w:t>
            </w:r>
          </w:p>
        </w:tc>
        <w:tc>
          <w:tcPr>
            <w:tcW w:w="1690" w:type="dxa"/>
            <w:tcBorders>
              <w:top w:val="single" w:sz="4" w:space="0" w:color="auto"/>
              <w:left w:val="single" w:sz="4" w:space="0" w:color="auto"/>
              <w:right w:val="single" w:sz="4" w:space="0" w:color="auto"/>
            </w:tcBorders>
            <w:shd w:val="clear" w:color="auto" w:fill="auto"/>
          </w:tcPr>
          <w:p w14:paraId="0A35ABBE" w14:textId="77777777" w:rsidR="008F48A8" w:rsidRDefault="00875F49">
            <w:pPr>
              <w:pStyle w:val="Dier0"/>
              <w:ind w:firstLine="0"/>
            </w:pPr>
            <w:r>
              <w:rPr>
                <w:b/>
                <w:bCs/>
              </w:rPr>
              <w:t>Uygulamada baz alınacak olan sigortalıların gün sayısı</w:t>
            </w:r>
          </w:p>
        </w:tc>
      </w:tr>
      <w:tr w:rsidR="008F48A8" w14:paraId="48C6A1C0"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tcPr>
          <w:p w14:paraId="4BE8973A"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1258" w:type="dxa"/>
            <w:tcBorders>
              <w:top w:val="single" w:sz="4" w:space="0" w:color="auto"/>
              <w:left w:val="single" w:sz="4" w:space="0" w:color="auto"/>
            </w:tcBorders>
            <w:shd w:val="clear" w:color="auto" w:fill="auto"/>
          </w:tcPr>
          <w:p w14:paraId="34FE64B6" w14:textId="77777777" w:rsidR="008F48A8" w:rsidRDefault="00875F49">
            <w:pPr>
              <w:pStyle w:val="Dier0"/>
              <w:spacing w:line="240" w:lineRule="auto"/>
              <w:ind w:firstLine="0"/>
            </w:pPr>
            <w:r>
              <w:t>1</w:t>
            </w:r>
          </w:p>
        </w:tc>
        <w:tc>
          <w:tcPr>
            <w:tcW w:w="1234" w:type="dxa"/>
            <w:tcBorders>
              <w:top w:val="single" w:sz="4" w:space="0" w:color="auto"/>
              <w:left w:val="single" w:sz="4" w:space="0" w:color="auto"/>
            </w:tcBorders>
            <w:shd w:val="clear" w:color="auto" w:fill="auto"/>
          </w:tcPr>
          <w:p w14:paraId="1E6A6F63" w14:textId="77777777" w:rsidR="008F48A8" w:rsidRDefault="00875F49">
            <w:pPr>
              <w:pStyle w:val="Dier0"/>
              <w:spacing w:line="240" w:lineRule="auto"/>
              <w:ind w:firstLine="0"/>
            </w:pPr>
            <w:r>
              <w:t>05510</w:t>
            </w:r>
          </w:p>
        </w:tc>
        <w:tc>
          <w:tcPr>
            <w:tcW w:w="1253" w:type="dxa"/>
            <w:tcBorders>
              <w:top w:val="single" w:sz="4" w:space="0" w:color="auto"/>
              <w:left w:val="single" w:sz="4" w:space="0" w:color="auto"/>
            </w:tcBorders>
            <w:shd w:val="clear" w:color="auto" w:fill="auto"/>
          </w:tcPr>
          <w:p w14:paraId="743FF790" w14:textId="77777777" w:rsidR="008F48A8" w:rsidRDefault="00875F49">
            <w:pPr>
              <w:pStyle w:val="Dier0"/>
              <w:spacing w:line="240" w:lineRule="auto"/>
              <w:ind w:firstLine="0"/>
            </w:pPr>
            <w:r>
              <w:t>30</w:t>
            </w:r>
          </w:p>
        </w:tc>
        <w:tc>
          <w:tcPr>
            <w:tcW w:w="1258" w:type="dxa"/>
            <w:tcBorders>
              <w:top w:val="single" w:sz="4" w:space="0" w:color="auto"/>
              <w:left w:val="single" w:sz="4" w:space="0" w:color="auto"/>
            </w:tcBorders>
            <w:shd w:val="clear" w:color="auto" w:fill="auto"/>
          </w:tcPr>
          <w:p w14:paraId="55093DE8" w14:textId="77777777" w:rsidR="008F48A8" w:rsidRDefault="00875F49">
            <w:pPr>
              <w:pStyle w:val="Dier0"/>
              <w:spacing w:line="240" w:lineRule="auto"/>
              <w:ind w:firstLine="0"/>
            </w:pPr>
            <w:r>
              <w:t>4500</w:t>
            </w:r>
          </w:p>
        </w:tc>
        <w:tc>
          <w:tcPr>
            <w:tcW w:w="998" w:type="dxa"/>
            <w:tcBorders>
              <w:top w:val="single" w:sz="4" w:space="0" w:color="auto"/>
              <w:left w:val="single" w:sz="4" w:space="0" w:color="auto"/>
            </w:tcBorders>
            <w:shd w:val="clear" w:color="auto" w:fill="auto"/>
          </w:tcPr>
          <w:p w14:paraId="5E98CB04" w14:textId="77777777" w:rsidR="008F48A8" w:rsidRDefault="00875F49">
            <w:pPr>
              <w:pStyle w:val="Dier0"/>
              <w:spacing w:line="240" w:lineRule="auto"/>
              <w:ind w:firstLine="0"/>
            </w:pPr>
            <w:r>
              <w:t>150</w:t>
            </w:r>
          </w:p>
        </w:tc>
        <w:tc>
          <w:tcPr>
            <w:tcW w:w="1056" w:type="dxa"/>
            <w:tcBorders>
              <w:top w:val="single" w:sz="4" w:space="0" w:color="auto"/>
              <w:left w:val="single" w:sz="4" w:space="0" w:color="auto"/>
            </w:tcBorders>
            <w:shd w:val="clear" w:color="auto" w:fill="auto"/>
          </w:tcPr>
          <w:p w14:paraId="26B13B36" w14:textId="77777777" w:rsidR="008F48A8" w:rsidRDefault="00875F49">
            <w:pPr>
              <w:pStyle w:val="Dier0"/>
              <w:spacing w:line="240" w:lineRule="auto"/>
              <w:ind w:firstLine="0"/>
            </w:pPr>
            <w:r>
              <w:t>179</w:t>
            </w:r>
          </w:p>
        </w:tc>
        <w:tc>
          <w:tcPr>
            <w:tcW w:w="1690" w:type="dxa"/>
            <w:tcBorders>
              <w:top w:val="single" w:sz="4" w:space="0" w:color="auto"/>
              <w:left w:val="single" w:sz="4" w:space="0" w:color="auto"/>
              <w:right w:val="single" w:sz="4" w:space="0" w:color="auto"/>
            </w:tcBorders>
            <w:shd w:val="clear" w:color="auto" w:fill="auto"/>
          </w:tcPr>
          <w:p w14:paraId="78394986" w14:textId="77777777" w:rsidR="008F48A8" w:rsidRDefault="00875F49">
            <w:pPr>
              <w:pStyle w:val="Dier0"/>
              <w:spacing w:line="240" w:lineRule="auto"/>
              <w:ind w:firstLine="0"/>
            </w:pPr>
            <w:r>
              <w:t>30</w:t>
            </w:r>
          </w:p>
        </w:tc>
      </w:tr>
      <w:tr w:rsidR="008F48A8" w14:paraId="2FD285F2"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vAlign w:val="bottom"/>
          </w:tcPr>
          <w:p w14:paraId="07381733" w14:textId="77777777" w:rsidR="008F48A8" w:rsidRDefault="00875F49">
            <w:pPr>
              <w:pStyle w:val="Dier0"/>
              <w:spacing w:line="240" w:lineRule="auto"/>
              <w:ind w:firstLine="0"/>
            </w:pPr>
            <w:r>
              <w:t>(</w:t>
            </w:r>
            <w:proofErr w:type="gramStart"/>
            <w:r>
              <w:t>b</w:t>
            </w:r>
            <w:proofErr w:type="gramEnd"/>
            <w:r>
              <w:t>)</w:t>
            </w:r>
          </w:p>
        </w:tc>
        <w:tc>
          <w:tcPr>
            <w:tcW w:w="1258" w:type="dxa"/>
            <w:tcBorders>
              <w:top w:val="single" w:sz="4" w:space="0" w:color="auto"/>
              <w:left w:val="single" w:sz="4" w:space="0" w:color="auto"/>
            </w:tcBorders>
            <w:shd w:val="clear" w:color="auto" w:fill="auto"/>
            <w:vAlign w:val="bottom"/>
          </w:tcPr>
          <w:p w14:paraId="0DDEA7D8" w14:textId="77777777" w:rsidR="008F48A8" w:rsidRDefault="00875F49">
            <w:pPr>
              <w:pStyle w:val="Dier0"/>
              <w:spacing w:line="240" w:lineRule="auto"/>
              <w:ind w:firstLine="0"/>
            </w:pPr>
            <w:r>
              <w:t>1</w:t>
            </w:r>
          </w:p>
        </w:tc>
        <w:tc>
          <w:tcPr>
            <w:tcW w:w="1234" w:type="dxa"/>
            <w:tcBorders>
              <w:top w:val="single" w:sz="4" w:space="0" w:color="auto"/>
              <w:left w:val="single" w:sz="4" w:space="0" w:color="auto"/>
            </w:tcBorders>
            <w:shd w:val="clear" w:color="auto" w:fill="auto"/>
            <w:vAlign w:val="bottom"/>
          </w:tcPr>
          <w:p w14:paraId="31D9B24E" w14:textId="77777777" w:rsidR="008F48A8" w:rsidRDefault="00875F49">
            <w:pPr>
              <w:pStyle w:val="Dier0"/>
              <w:spacing w:line="240" w:lineRule="auto"/>
              <w:ind w:firstLine="0"/>
            </w:pPr>
            <w:r>
              <w:t>05510</w:t>
            </w:r>
          </w:p>
        </w:tc>
        <w:tc>
          <w:tcPr>
            <w:tcW w:w="1253" w:type="dxa"/>
            <w:tcBorders>
              <w:top w:val="single" w:sz="4" w:space="0" w:color="auto"/>
              <w:left w:val="single" w:sz="4" w:space="0" w:color="auto"/>
            </w:tcBorders>
            <w:shd w:val="clear" w:color="auto" w:fill="auto"/>
            <w:vAlign w:val="bottom"/>
          </w:tcPr>
          <w:p w14:paraId="079A33F4" w14:textId="77777777" w:rsidR="008F48A8" w:rsidRDefault="00875F49">
            <w:pPr>
              <w:pStyle w:val="Dier0"/>
              <w:spacing w:line="240" w:lineRule="auto"/>
              <w:ind w:firstLine="0"/>
            </w:pPr>
            <w:r>
              <w:t>30</w:t>
            </w:r>
          </w:p>
        </w:tc>
        <w:tc>
          <w:tcPr>
            <w:tcW w:w="1258" w:type="dxa"/>
            <w:tcBorders>
              <w:top w:val="single" w:sz="4" w:space="0" w:color="auto"/>
              <w:left w:val="single" w:sz="4" w:space="0" w:color="auto"/>
            </w:tcBorders>
            <w:shd w:val="clear" w:color="auto" w:fill="auto"/>
            <w:vAlign w:val="bottom"/>
          </w:tcPr>
          <w:p w14:paraId="41C7D468" w14:textId="77777777" w:rsidR="008F48A8" w:rsidRDefault="00875F49">
            <w:pPr>
              <w:pStyle w:val="Dier0"/>
              <w:spacing w:line="240" w:lineRule="auto"/>
              <w:ind w:firstLine="0"/>
            </w:pPr>
            <w:r>
              <w:t>4500</w:t>
            </w:r>
          </w:p>
        </w:tc>
        <w:tc>
          <w:tcPr>
            <w:tcW w:w="998" w:type="dxa"/>
            <w:tcBorders>
              <w:top w:val="single" w:sz="4" w:space="0" w:color="auto"/>
              <w:left w:val="single" w:sz="4" w:space="0" w:color="auto"/>
            </w:tcBorders>
            <w:shd w:val="clear" w:color="auto" w:fill="auto"/>
            <w:vAlign w:val="bottom"/>
          </w:tcPr>
          <w:p w14:paraId="2A2C7F89" w14:textId="77777777" w:rsidR="008F48A8" w:rsidRDefault="00875F49">
            <w:pPr>
              <w:pStyle w:val="Dier0"/>
              <w:spacing w:line="240" w:lineRule="auto"/>
              <w:ind w:firstLine="0"/>
            </w:pPr>
            <w:r>
              <w:t>150</w:t>
            </w:r>
          </w:p>
        </w:tc>
        <w:tc>
          <w:tcPr>
            <w:tcW w:w="1056" w:type="dxa"/>
            <w:tcBorders>
              <w:top w:val="single" w:sz="4" w:space="0" w:color="auto"/>
              <w:left w:val="single" w:sz="4" w:space="0" w:color="auto"/>
            </w:tcBorders>
            <w:shd w:val="clear" w:color="auto" w:fill="auto"/>
            <w:vAlign w:val="bottom"/>
          </w:tcPr>
          <w:p w14:paraId="082577E0" w14:textId="77777777" w:rsidR="008F48A8" w:rsidRDefault="00875F49">
            <w:pPr>
              <w:pStyle w:val="Dier0"/>
              <w:spacing w:line="240" w:lineRule="auto"/>
              <w:ind w:firstLine="0"/>
            </w:pPr>
            <w:r>
              <w:t>179</w:t>
            </w:r>
          </w:p>
        </w:tc>
        <w:tc>
          <w:tcPr>
            <w:tcW w:w="1690" w:type="dxa"/>
            <w:tcBorders>
              <w:top w:val="single" w:sz="4" w:space="0" w:color="auto"/>
              <w:left w:val="single" w:sz="4" w:space="0" w:color="auto"/>
              <w:right w:val="single" w:sz="4" w:space="0" w:color="auto"/>
            </w:tcBorders>
            <w:shd w:val="clear" w:color="auto" w:fill="auto"/>
            <w:vAlign w:val="bottom"/>
          </w:tcPr>
          <w:p w14:paraId="20747C55" w14:textId="77777777" w:rsidR="008F48A8" w:rsidRDefault="00875F49">
            <w:pPr>
              <w:pStyle w:val="Dier0"/>
              <w:spacing w:line="240" w:lineRule="auto"/>
              <w:ind w:firstLine="0"/>
            </w:pPr>
            <w:r>
              <w:t>30</w:t>
            </w:r>
          </w:p>
        </w:tc>
      </w:tr>
      <w:tr w:rsidR="008F48A8" w14:paraId="5562F25E"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vAlign w:val="bottom"/>
          </w:tcPr>
          <w:p w14:paraId="3A69702D" w14:textId="77777777" w:rsidR="008F48A8" w:rsidRDefault="00875F49">
            <w:pPr>
              <w:pStyle w:val="Dier0"/>
              <w:spacing w:line="240" w:lineRule="auto"/>
              <w:ind w:firstLine="0"/>
            </w:pPr>
            <w:r>
              <w:rPr>
                <w:vertAlign w:val="superscript"/>
              </w:rPr>
              <w:t>(</w:t>
            </w:r>
            <w:proofErr w:type="gramStart"/>
            <w:r>
              <w:rPr>
                <w:vertAlign w:val="superscript"/>
              </w:rPr>
              <w:t>c</w:t>
            </w:r>
            <w:proofErr w:type="gramEnd"/>
            <w:r>
              <w:rPr>
                <w:vertAlign w:val="superscript"/>
              </w:rPr>
              <w:t>)</w:t>
            </w:r>
          </w:p>
        </w:tc>
        <w:tc>
          <w:tcPr>
            <w:tcW w:w="1258" w:type="dxa"/>
            <w:tcBorders>
              <w:top w:val="single" w:sz="4" w:space="0" w:color="auto"/>
              <w:left w:val="single" w:sz="4" w:space="0" w:color="auto"/>
            </w:tcBorders>
            <w:shd w:val="clear" w:color="auto" w:fill="auto"/>
            <w:vAlign w:val="bottom"/>
          </w:tcPr>
          <w:p w14:paraId="7A015153" w14:textId="77777777" w:rsidR="008F48A8" w:rsidRDefault="00875F49">
            <w:pPr>
              <w:pStyle w:val="Dier0"/>
              <w:spacing w:line="240" w:lineRule="auto"/>
              <w:ind w:firstLine="0"/>
            </w:pPr>
            <w:r>
              <w:t>1</w:t>
            </w:r>
          </w:p>
        </w:tc>
        <w:tc>
          <w:tcPr>
            <w:tcW w:w="1234" w:type="dxa"/>
            <w:tcBorders>
              <w:top w:val="single" w:sz="4" w:space="0" w:color="auto"/>
              <w:left w:val="single" w:sz="4" w:space="0" w:color="auto"/>
            </w:tcBorders>
            <w:shd w:val="clear" w:color="auto" w:fill="auto"/>
            <w:vAlign w:val="bottom"/>
          </w:tcPr>
          <w:p w14:paraId="1F99DB55" w14:textId="77777777" w:rsidR="008F48A8" w:rsidRDefault="00875F49">
            <w:pPr>
              <w:pStyle w:val="Dier0"/>
              <w:spacing w:line="240" w:lineRule="auto"/>
              <w:ind w:firstLine="0"/>
            </w:pPr>
            <w:r>
              <w:t>26322</w:t>
            </w:r>
          </w:p>
        </w:tc>
        <w:tc>
          <w:tcPr>
            <w:tcW w:w="1253" w:type="dxa"/>
            <w:tcBorders>
              <w:top w:val="single" w:sz="4" w:space="0" w:color="auto"/>
              <w:left w:val="single" w:sz="4" w:space="0" w:color="auto"/>
            </w:tcBorders>
            <w:shd w:val="clear" w:color="auto" w:fill="auto"/>
            <w:vAlign w:val="bottom"/>
          </w:tcPr>
          <w:p w14:paraId="6C802138" w14:textId="77777777" w:rsidR="008F48A8" w:rsidRDefault="00875F49">
            <w:pPr>
              <w:pStyle w:val="Dier0"/>
              <w:spacing w:line="240" w:lineRule="auto"/>
              <w:ind w:firstLine="0"/>
            </w:pPr>
            <w:r>
              <w:t>30</w:t>
            </w:r>
          </w:p>
        </w:tc>
        <w:tc>
          <w:tcPr>
            <w:tcW w:w="1258" w:type="dxa"/>
            <w:tcBorders>
              <w:top w:val="single" w:sz="4" w:space="0" w:color="auto"/>
              <w:left w:val="single" w:sz="4" w:space="0" w:color="auto"/>
            </w:tcBorders>
            <w:shd w:val="clear" w:color="auto" w:fill="auto"/>
            <w:vAlign w:val="bottom"/>
          </w:tcPr>
          <w:p w14:paraId="0A875D47" w14:textId="77777777" w:rsidR="008F48A8" w:rsidRDefault="00875F49">
            <w:pPr>
              <w:pStyle w:val="Dier0"/>
              <w:spacing w:line="240" w:lineRule="auto"/>
              <w:ind w:firstLine="0"/>
            </w:pPr>
            <w:r>
              <w:t>4800</w:t>
            </w:r>
          </w:p>
        </w:tc>
        <w:tc>
          <w:tcPr>
            <w:tcW w:w="998" w:type="dxa"/>
            <w:tcBorders>
              <w:top w:val="single" w:sz="4" w:space="0" w:color="auto"/>
              <w:left w:val="single" w:sz="4" w:space="0" w:color="auto"/>
            </w:tcBorders>
            <w:shd w:val="clear" w:color="auto" w:fill="auto"/>
            <w:vAlign w:val="bottom"/>
          </w:tcPr>
          <w:p w14:paraId="0612310E" w14:textId="77777777" w:rsidR="008F48A8" w:rsidRDefault="00875F49">
            <w:pPr>
              <w:pStyle w:val="Dier0"/>
              <w:spacing w:line="240" w:lineRule="auto"/>
              <w:ind w:firstLine="0"/>
            </w:pPr>
            <w:r>
              <w:t>160</w:t>
            </w:r>
          </w:p>
        </w:tc>
        <w:tc>
          <w:tcPr>
            <w:tcW w:w="1056" w:type="dxa"/>
            <w:tcBorders>
              <w:top w:val="single" w:sz="4" w:space="0" w:color="auto"/>
              <w:left w:val="single" w:sz="4" w:space="0" w:color="auto"/>
            </w:tcBorders>
            <w:shd w:val="clear" w:color="auto" w:fill="auto"/>
            <w:vAlign w:val="bottom"/>
          </w:tcPr>
          <w:p w14:paraId="02F0ABC6" w14:textId="77777777" w:rsidR="008F48A8" w:rsidRDefault="00875F49">
            <w:pPr>
              <w:pStyle w:val="Dier0"/>
              <w:spacing w:line="240" w:lineRule="auto"/>
              <w:ind w:firstLine="0"/>
            </w:pPr>
            <w:r>
              <w:t>179</w:t>
            </w:r>
          </w:p>
        </w:tc>
        <w:tc>
          <w:tcPr>
            <w:tcW w:w="1690" w:type="dxa"/>
            <w:tcBorders>
              <w:top w:val="single" w:sz="4" w:space="0" w:color="auto"/>
              <w:left w:val="single" w:sz="4" w:space="0" w:color="auto"/>
              <w:right w:val="single" w:sz="4" w:space="0" w:color="auto"/>
            </w:tcBorders>
            <w:shd w:val="clear" w:color="auto" w:fill="auto"/>
            <w:vAlign w:val="bottom"/>
          </w:tcPr>
          <w:p w14:paraId="65FA7B8E" w14:textId="77777777" w:rsidR="008F48A8" w:rsidRDefault="00875F49">
            <w:pPr>
              <w:pStyle w:val="Dier0"/>
              <w:spacing w:line="240" w:lineRule="auto"/>
              <w:ind w:firstLine="0"/>
            </w:pPr>
            <w:r>
              <w:t>30</w:t>
            </w:r>
          </w:p>
        </w:tc>
      </w:tr>
      <w:tr w:rsidR="008F48A8" w14:paraId="41E63945" w14:textId="77777777">
        <w:tblPrEx>
          <w:tblCellMar>
            <w:top w:w="0" w:type="dxa"/>
            <w:bottom w:w="0" w:type="dxa"/>
          </w:tblCellMar>
        </w:tblPrEx>
        <w:trPr>
          <w:trHeight w:hRule="exact" w:val="278"/>
          <w:jc w:val="center"/>
        </w:trPr>
        <w:tc>
          <w:tcPr>
            <w:tcW w:w="1258" w:type="dxa"/>
            <w:tcBorders>
              <w:top w:val="single" w:sz="4" w:space="0" w:color="auto"/>
              <w:left w:val="single" w:sz="4" w:space="0" w:color="auto"/>
            </w:tcBorders>
            <w:shd w:val="clear" w:color="auto" w:fill="auto"/>
            <w:vAlign w:val="bottom"/>
          </w:tcPr>
          <w:p w14:paraId="4FF8F3B0" w14:textId="77777777" w:rsidR="008F48A8" w:rsidRDefault="00875F49">
            <w:pPr>
              <w:pStyle w:val="Dier0"/>
              <w:spacing w:line="240" w:lineRule="auto"/>
              <w:ind w:firstLine="0"/>
            </w:pPr>
            <w:r>
              <w:t>(</w:t>
            </w:r>
            <w:proofErr w:type="gramStart"/>
            <w:r>
              <w:t>d</w:t>
            </w:r>
            <w:proofErr w:type="gramEnd"/>
            <w:r>
              <w:t>)</w:t>
            </w:r>
          </w:p>
        </w:tc>
        <w:tc>
          <w:tcPr>
            <w:tcW w:w="1258" w:type="dxa"/>
            <w:tcBorders>
              <w:top w:val="single" w:sz="4" w:space="0" w:color="auto"/>
              <w:left w:val="single" w:sz="4" w:space="0" w:color="auto"/>
            </w:tcBorders>
            <w:shd w:val="clear" w:color="auto" w:fill="auto"/>
            <w:vAlign w:val="bottom"/>
          </w:tcPr>
          <w:p w14:paraId="1CA9843A" w14:textId="77777777" w:rsidR="008F48A8" w:rsidRDefault="00875F49">
            <w:pPr>
              <w:pStyle w:val="Dier0"/>
              <w:spacing w:line="240" w:lineRule="auto"/>
              <w:ind w:firstLine="0"/>
            </w:pPr>
            <w:r>
              <w:t>1</w:t>
            </w:r>
          </w:p>
        </w:tc>
        <w:tc>
          <w:tcPr>
            <w:tcW w:w="1234" w:type="dxa"/>
            <w:tcBorders>
              <w:top w:val="single" w:sz="4" w:space="0" w:color="auto"/>
              <w:left w:val="single" w:sz="4" w:space="0" w:color="auto"/>
            </w:tcBorders>
            <w:shd w:val="clear" w:color="auto" w:fill="auto"/>
            <w:vAlign w:val="bottom"/>
          </w:tcPr>
          <w:p w14:paraId="2E425E04" w14:textId="77777777" w:rsidR="008F48A8" w:rsidRDefault="00875F49">
            <w:pPr>
              <w:pStyle w:val="Dier0"/>
              <w:spacing w:line="240" w:lineRule="auto"/>
              <w:ind w:firstLine="0"/>
            </w:pPr>
            <w:r>
              <w:t>26322</w:t>
            </w:r>
          </w:p>
        </w:tc>
        <w:tc>
          <w:tcPr>
            <w:tcW w:w="1253" w:type="dxa"/>
            <w:tcBorders>
              <w:top w:val="single" w:sz="4" w:space="0" w:color="auto"/>
              <w:left w:val="single" w:sz="4" w:space="0" w:color="auto"/>
            </w:tcBorders>
            <w:shd w:val="clear" w:color="auto" w:fill="auto"/>
            <w:vAlign w:val="bottom"/>
          </w:tcPr>
          <w:p w14:paraId="431D9B17" w14:textId="77777777" w:rsidR="008F48A8" w:rsidRDefault="00875F49">
            <w:pPr>
              <w:pStyle w:val="Dier0"/>
              <w:spacing w:line="240" w:lineRule="auto"/>
              <w:ind w:firstLine="0"/>
            </w:pPr>
            <w:r>
              <w:t>30</w:t>
            </w:r>
          </w:p>
        </w:tc>
        <w:tc>
          <w:tcPr>
            <w:tcW w:w="1258" w:type="dxa"/>
            <w:tcBorders>
              <w:top w:val="single" w:sz="4" w:space="0" w:color="auto"/>
              <w:left w:val="single" w:sz="4" w:space="0" w:color="auto"/>
            </w:tcBorders>
            <w:shd w:val="clear" w:color="auto" w:fill="auto"/>
            <w:vAlign w:val="bottom"/>
          </w:tcPr>
          <w:p w14:paraId="61D3A0D0" w14:textId="77777777" w:rsidR="008F48A8" w:rsidRDefault="00875F49">
            <w:pPr>
              <w:pStyle w:val="Dier0"/>
              <w:spacing w:line="240" w:lineRule="auto"/>
              <w:ind w:firstLine="0"/>
            </w:pPr>
            <w:r>
              <w:t>6000</w:t>
            </w:r>
          </w:p>
        </w:tc>
        <w:tc>
          <w:tcPr>
            <w:tcW w:w="998" w:type="dxa"/>
            <w:tcBorders>
              <w:top w:val="single" w:sz="4" w:space="0" w:color="auto"/>
              <w:left w:val="single" w:sz="4" w:space="0" w:color="auto"/>
            </w:tcBorders>
            <w:shd w:val="clear" w:color="auto" w:fill="auto"/>
            <w:vAlign w:val="bottom"/>
          </w:tcPr>
          <w:p w14:paraId="0ECD3524" w14:textId="77777777" w:rsidR="008F48A8" w:rsidRDefault="00875F49">
            <w:pPr>
              <w:pStyle w:val="Dier0"/>
              <w:spacing w:line="240" w:lineRule="auto"/>
              <w:ind w:firstLine="0"/>
            </w:pPr>
            <w:r>
              <w:t>200</w:t>
            </w:r>
          </w:p>
        </w:tc>
        <w:tc>
          <w:tcPr>
            <w:tcW w:w="1056" w:type="dxa"/>
            <w:tcBorders>
              <w:top w:val="single" w:sz="4" w:space="0" w:color="auto"/>
              <w:left w:val="single" w:sz="4" w:space="0" w:color="auto"/>
            </w:tcBorders>
            <w:shd w:val="clear" w:color="auto" w:fill="auto"/>
            <w:vAlign w:val="bottom"/>
          </w:tcPr>
          <w:p w14:paraId="717C56EE" w14:textId="77777777" w:rsidR="008F48A8" w:rsidRDefault="00875F49">
            <w:pPr>
              <w:pStyle w:val="Dier0"/>
              <w:spacing w:line="240" w:lineRule="auto"/>
              <w:ind w:firstLine="0"/>
            </w:pPr>
            <w:r>
              <w:t>179</w:t>
            </w:r>
          </w:p>
        </w:tc>
        <w:tc>
          <w:tcPr>
            <w:tcW w:w="1690" w:type="dxa"/>
            <w:tcBorders>
              <w:top w:val="single" w:sz="4" w:space="0" w:color="auto"/>
              <w:left w:val="single" w:sz="4" w:space="0" w:color="auto"/>
              <w:right w:val="single" w:sz="4" w:space="0" w:color="auto"/>
            </w:tcBorders>
            <w:shd w:val="clear" w:color="auto" w:fill="auto"/>
            <w:vAlign w:val="bottom"/>
          </w:tcPr>
          <w:p w14:paraId="4A1FD2C9" w14:textId="77777777" w:rsidR="008F48A8" w:rsidRDefault="00875F49">
            <w:pPr>
              <w:pStyle w:val="Dier0"/>
              <w:spacing w:line="240" w:lineRule="auto"/>
              <w:ind w:firstLine="0"/>
            </w:pPr>
            <w:r>
              <w:t>-</w:t>
            </w:r>
          </w:p>
        </w:tc>
      </w:tr>
      <w:tr w:rsidR="008F48A8" w14:paraId="25CD5D52"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vAlign w:val="bottom"/>
          </w:tcPr>
          <w:p w14:paraId="382FD426" w14:textId="77777777" w:rsidR="008F48A8" w:rsidRDefault="00875F49">
            <w:pPr>
              <w:pStyle w:val="Dier0"/>
              <w:spacing w:line="240" w:lineRule="auto"/>
              <w:ind w:firstLine="0"/>
            </w:pPr>
            <w:r>
              <w:t>(</w:t>
            </w:r>
            <w:proofErr w:type="gramStart"/>
            <w:r>
              <w:t>f</w:t>
            </w:r>
            <w:proofErr w:type="gramEnd"/>
            <w:r>
              <w:t>)</w:t>
            </w:r>
          </w:p>
        </w:tc>
        <w:tc>
          <w:tcPr>
            <w:tcW w:w="1258" w:type="dxa"/>
            <w:tcBorders>
              <w:top w:val="single" w:sz="4" w:space="0" w:color="auto"/>
              <w:left w:val="single" w:sz="4" w:space="0" w:color="auto"/>
            </w:tcBorders>
            <w:shd w:val="clear" w:color="auto" w:fill="auto"/>
            <w:vAlign w:val="bottom"/>
          </w:tcPr>
          <w:p w14:paraId="1DEA859B" w14:textId="77777777" w:rsidR="008F48A8" w:rsidRDefault="00875F49">
            <w:pPr>
              <w:pStyle w:val="Dier0"/>
              <w:spacing w:line="240" w:lineRule="auto"/>
              <w:ind w:firstLine="0"/>
            </w:pPr>
            <w:r>
              <w:t>2</w:t>
            </w:r>
          </w:p>
        </w:tc>
        <w:tc>
          <w:tcPr>
            <w:tcW w:w="1234" w:type="dxa"/>
            <w:tcBorders>
              <w:top w:val="single" w:sz="4" w:space="0" w:color="auto"/>
              <w:left w:val="single" w:sz="4" w:space="0" w:color="auto"/>
            </w:tcBorders>
            <w:shd w:val="clear" w:color="auto" w:fill="auto"/>
            <w:vAlign w:val="bottom"/>
          </w:tcPr>
          <w:p w14:paraId="49144FF1" w14:textId="77777777" w:rsidR="008F48A8" w:rsidRDefault="00875F49">
            <w:pPr>
              <w:pStyle w:val="Dier0"/>
              <w:spacing w:line="240" w:lineRule="auto"/>
              <w:ind w:firstLine="0"/>
            </w:pPr>
            <w:r>
              <w:t>Yok</w:t>
            </w:r>
          </w:p>
        </w:tc>
        <w:tc>
          <w:tcPr>
            <w:tcW w:w="1253" w:type="dxa"/>
            <w:tcBorders>
              <w:top w:val="single" w:sz="4" w:space="0" w:color="auto"/>
              <w:left w:val="single" w:sz="4" w:space="0" w:color="auto"/>
            </w:tcBorders>
            <w:shd w:val="clear" w:color="auto" w:fill="auto"/>
            <w:vAlign w:val="bottom"/>
          </w:tcPr>
          <w:p w14:paraId="2B4BB914" w14:textId="77777777" w:rsidR="008F48A8" w:rsidRDefault="00875F49">
            <w:pPr>
              <w:pStyle w:val="Dier0"/>
              <w:spacing w:line="240" w:lineRule="auto"/>
              <w:ind w:firstLine="0"/>
            </w:pPr>
            <w:r>
              <w:t>30</w:t>
            </w:r>
          </w:p>
        </w:tc>
        <w:tc>
          <w:tcPr>
            <w:tcW w:w="1258" w:type="dxa"/>
            <w:tcBorders>
              <w:top w:val="single" w:sz="4" w:space="0" w:color="auto"/>
              <w:left w:val="single" w:sz="4" w:space="0" w:color="auto"/>
            </w:tcBorders>
            <w:shd w:val="clear" w:color="auto" w:fill="auto"/>
            <w:vAlign w:val="bottom"/>
          </w:tcPr>
          <w:p w14:paraId="1307F6A8" w14:textId="77777777" w:rsidR="008F48A8" w:rsidRDefault="00875F49">
            <w:pPr>
              <w:pStyle w:val="Dier0"/>
              <w:spacing w:line="240" w:lineRule="auto"/>
              <w:ind w:firstLine="0"/>
            </w:pPr>
            <w:r>
              <w:t>4500</w:t>
            </w:r>
          </w:p>
        </w:tc>
        <w:tc>
          <w:tcPr>
            <w:tcW w:w="998" w:type="dxa"/>
            <w:tcBorders>
              <w:top w:val="single" w:sz="4" w:space="0" w:color="auto"/>
              <w:left w:val="single" w:sz="4" w:space="0" w:color="auto"/>
            </w:tcBorders>
            <w:shd w:val="clear" w:color="auto" w:fill="auto"/>
            <w:vAlign w:val="bottom"/>
          </w:tcPr>
          <w:p w14:paraId="338E3BF6" w14:textId="77777777" w:rsidR="008F48A8" w:rsidRDefault="00875F49">
            <w:pPr>
              <w:pStyle w:val="Dier0"/>
              <w:spacing w:line="240" w:lineRule="auto"/>
              <w:ind w:firstLine="0"/>
            </w:pPr>
            <w:r>
              <w:t>150</w:t>
            </w:r>
          </w:p>
        </w:tc>
        <w:tc>
          <w:tcPr>
            <w:tcW w:w="1056" w:type="dxa"/>
            <w:tcBorders>
              <w:top w:val="single" w:sz="4" w:space="0" w:color="auto"/>
              <w:left w:val="single" w:sz="4" w:space="0" w:color="auto"/>
            </w:tcBorders>
            <w:shd w:val="clear" w:color="auto" w:fill="auto"/>
            <w:vAlign w:val="bottom"/>
          </w:tcPr>
          <w:p w14:paraId="729F174B" w14:textId="77777777" w:rsidR="008F48A8" w:rsidRDefault="00875F49">
            <w:pPr>
              <w:pStyle w:val="Dier0"/>
              <w:spacing w:line="240" w:lineRule="auto"/>
              <w:ind w:firstLine="0"/>
            </w:pPr>
            <w:r>
              <w:t>179</w:t>
            </w:r>
          </w:p>
        </w:tc>
        <w:tc>
          <w:tcPr>
            <w:tcW w:w="1690" w:type="dxa"/>
            <w:tcBorders>
              <w:top w:val="single" w:sz="4" w:space="0" w:color="auto"/>
              <w:left w:val="single" w:sz="4" w:space="0" w:color="auto"/>
              <w:right w:val="single" w:sz="4" w:space="0" w:color="auto"/>
            </w:tcBorders>
            <w:shd w:val="clear" w:color="auto" w:fill="auto"/>
            <w:vAlign w:val="bottom"/>
          </w:tcPr>
          <w:p w14:paraId="5C4D8AA9" w14:textId="77777777" w:rsidR="008F48A8" w:rsidRDefault="00875F49">
            <w:pPr>
              <w:pStyle w:val="Dier0"/>
              <w:spacing w:line="240" w:lineRule="auto"/>
              <w:ind w:firstLine="0"/>
            </w:pPr>
            <w:r>
              <w:t>-</w:t>
            </w:r>
          </w:p>
        </w:tc>
      </w:tr>
      <w:tr w:rsidR="008F48A8" w14:paraId="1067CE5A"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tcPr>
          <w:p w14:paraId="5281EA28" w14:textId="77777777" w:rsidR="008F48A8" w:rsidRDefault="00875F49">
            <w:pPr>
              <w:pStyle w:val="Dier0"/>
              <w:spacing w:line="240" w:lineRule="auto"/>
              <w:ind w:firstLine="0"/>
            </w:pPr>
            <w:r>
              <w:t>(</w:t>
            </w:r>
            <w:proofErr w:type="gramStart"/>
            <w:r>
              <w:t>g</w:t>
            </w:r>
            <w:proofErr w:type="gramEnd"/>
            <w:r>
              <w:t>)</w:t>
            </w:r>
          </w:p>
        </w:tc>
        <w:tc>
          <w:tcPr>
            <w:tcW w:w="1258" w:type="dxa"/>
            <w:tcBorders>
              <w:top w:val="single" w:sz="4" w:space="0" w:color="auto"/>
              <w:left w:val="single" w:sz="4" w:space="0" w:color="auto"/>
            </w:tcBorders>
            <w:shd w:val="clear" w:color="auto" w:fill="auto"/>
          </w:tcPr>
          <w:p w14:paraId="5D00D26D" w14:textId="77777777" w:rsidR="008F48A8" w:rsidRDefault="00875F49">
            <w:pPr>
              <w:pStyle w:val="Dier0"/>
              <w:spacing w:line="240" w:lineRule="auto"/>
              <w:ind w:firstLine="0"/>
            </w:pPr>
            <w:r>
              <w:t>24</w:t>
            </w:r>
          </w:p>
        </w:tc>
        <w:tc>
          <w:tcPr>
            <w:tcW w:w="1234" w:type="dxa"/>
            <w:tcBorders>
              <w:top w:val="single" w:sz="4" w:space="0" w:color="auto"/>
              <w:left w:val="single" w:sz="4" w:space="0" w:color="auto"/>
            </w:tcBorders>
            <w:shd w:val="clear" w:color="auto" w:fill="auto"/>
          </w:tcPr>
          <w:p w14:paraId="03958DE5" w14:textId="77777777" w:rsidR="008F48A8" w:rsidRDefault="00875F49">
            <w:pPr>
              <w:pStyle w:val="Dier0"/>
              <w:spacing w:line="240" w:lineRule="auto"/>
              <w:ind w:firstLine="0"/>
            </w:pPr>
            <w:r>
              <w:t>4857</w:t>
            </w:r>
          </w:p>
        </w:tc>
        <w:tc>
          <w:tcPr>
            <w:tcW w:w="1253" w:type="dxa"/>
            <w:tcBorders>
              <w:top w:val="single" w:sz="4" w:space="0" w:color="auto"/>
              <w:left w:val="single" w:sz="4" w:space="0" w:color="auto"/>
            </w:tcBorders>
            <w:shd w:val="clear" w:color="auto" w:fill="auto"/>
          </w:tcPr>
          <w:p w14:paraId="1B714C0E" w14:textId="77777777" w:rsidR="008F48A8" w:rsidRDefault="00875F49">
            <w:pPr>
              <w:pStyle w:val="Dier0"/>
              <w:spacing w:line="240" w:lineRule="auto"/>
              <w:ind w:firstLine="0"/>
            </w:pPr>
            <w:r>
              <w:t>30</w:t>
            </w:r>
          </w:p>
        </w:tc>
        <w:tc>
          <w:tcPr>
            <w:tcW w:w="1258" w:type="dxa"/>
            <w:tcBorders>
              <w:top w:val="single" w:sz="4" w:space="0" w:color="auto"/>
              <w:left w:val="single" w:sz="4" w:space="0" w:color="auto"/>
            </w:tcBorders>
            <w:shd w:val="clear" w:color="auto" w:fill="auto"/>
          </w:tcPr>
          <w:p w14:paraId="647F81F6" w14:textId="77777777" w:rsidR="008F48A8" w:rsidRDefault="00875F49">
            <w:pPr>
              <w:pStyle w:val="Dier0"/>
              <w:spacing w:line="240" w:lineRule="auto"/>
              <w:ind w:firstLine="0"/>
            </w:pPr>
            <w:r>
              <w:t>4800</w:t>
            </w:r>
          </w:p>
        </w:tc>
        <w:tc>
          <w:tcPr>
            <w:tcW w:w="998" w:type="dxa"/>
            <w:tcBorders>
              <w:top w:val="single" w:sz="4" w:space="0" w:color="auto"/>
              <w:left w:val="single" w:sz="4" w:space="0" w:color="auto"/>
            </w:tcBorders>
            <w:shd w:val="clear" w:color="auto" w:fill="auto"/>
          </w:tcPr>
          <w:p w14:paraId="0AA9A225" w14:textId="77777777" w:rsidR="008F48A8" w:rsidRDefault="00875F49">
            <w:pPr>
              <w:pStyle w:val="Dier0"/>
              <w:spacing w:line="240" w:lineRule="auto"/>
              <w:ind w:firstLine="0"/>
            </w:pPr>
            <w:r>
              <w:t>160</w:t>
            </w:r>
          </w:p>
        </w:tc>
        <w:tc>
          <w:tcPr>
            <w:tcW w:w="1056" w:type="dxa"/>
            <w:tcBorders>
              <w:top w:val="single" w:sz="4" w:space="0" w:color="auto"/>
              <w:left w:val="single" w:sz="4" w:space="0" w:color="auto"/>
            </w:tcBorders>
            <w:shd w:val="clear" w:color="auto" w:fill="auto"/>
          </w:tcPr>
          <w:p w14:paraId="28BE2EDF" w14:textId="77777777" w:rsidR="008F48A8" w:rsidRDefault="00875F49">
            <w:pPr>
              <w:pStyle w:val="Dier0"/>
              <w:spacing w:line="240" w:lineRule="auto"/>
              <w:ind w:firstLine="0"/>
            </w:pPr>
            <w:r>
              <w:t>179</w:t>
            </w:r>
          </w:p>
        </w:tc>
        <w:tc>
          <w:tcPr>
            <w:tcW w:w="1690" w:type="dxa"/>
            <w:tcBorders>
              <w:top w:val="single" w:sz="4" w:space="0" w:color="auto"/>
              <w:left w:val="single" w:sz="4" w:space="0" w:color="auto"/>
              <w:right w:val="single" w:sz="4" w:space="0" w:color="auto"/>
            </w:tcBorders>
            <w:shd w:val="clear" w:color="auto" w:fill="auto"/>
          </w:tcPr>
          <w:p w14:paraId="2318FB27" w14:textId="77777777" w:rsidR="008F48A8" w:rsidRDefault="00875F49">
            <w:pPr>
              <w:pStyle w:val="Dier0"/>
              <w:spacing w:line="240" w:lineRule="auto"/>
              <w:ind w:firstLine="0"/>
            </w:pPr>
            <w:r>
              <w:t>30</w:t>
            </w:r>
          </w:p>
        </w:tc>
      </w:tr>
      <w:tr w:rsidR="008F48A8" w14:paraId="5C3F6025" w14:textId="77777777">
        <w:tblPrEx>
          <w:tblCellMar>
            <w:top w:w="0" w:type="dxa"/>
            <w:bottom w:w="0" w:type="dxa"/>
          </w:tblCellMar>
        </w:tblPrEx>
        <w:trPr>
          <w:trHeight w:hRule="exact" w:val="278"/>
          <w:jc w:val="center"/>
        </w:trPr>
        <w:tc>
          <w:tcPr>
            <w:tcW w:w="1258" w:type="dxa"/>
            <w:tcBorders>
              <w:top w:val="single" w:sz="4" w:space="0" w:color="auto"/>
              <w:left w:val="single" w:sz="4" w:space="0" w:color="auto"/>
              <w:bottom w:val="single" w:sz="4" w:space="0" w:color="auto"/>
            </w:tcBorders>
            <w:shd w:val="clear" w:color="auto" w:fill="auto"/>
            <w:vAlign w:val="bottom"/>
          </w:tcPr>
          <w:p w14:paraId="79641B99" w14:textId="77777777" w:rsidR="008F48A8" w:rsidRDefault="00875F49">
            <w:pPr>
              <w:pStyle w:val="Dier0"/>
              <w:spacing w:line="240" w:lineRule="auto"/>
              <w:ind w:firstLine="0"/>
            </w:pPr>
            <w:r>
              <w:t>Toplam</w:t>
            </w:r>
          </w:p>
        </w:tc>
        <w:tc>
          <w:tcPr>
            <w:tcW w:w="1258" w:type="dxa"/>
            <w:tcBorders>
              <w:top w:val="single" w:sz="4" w:space="0" w:color="auto"/>
              <w:left w:val="single" w:sz="4" w:space="0" w:color="auto"/>
              <w:bottom w:val="single" w:sz="4" w:space="0" w:color="auto"/>
            </w:tcBorders>
            <w:shd w:val="clear" w:color="auto" w:fill="auto"/>
          </w:tcPr>
          <w:p w14:paraId="1083B2AC" w14:textId="77777777" w:rsidR="008F48A8" w:rsidRDefault="008F48A8">
            <w:pPr>
              <w:rPr>
                <w:sz w:val="10"/>
                <w:szCs w:val="10"/>
              </w:rPr>
            </w:pPr>
          </w:p>
        </w:tc>
        <w:tc>
          <w:tcPr>
            <w:tcW w:w="1234" w:type="dxa"/>
            <w:tcBorders>
              <w:top w:val="single" w:sz="4" w:space="0" w:color="auto"/>
              <w:left w:val="single" w:sz="4" w:space="0" w:color="auto"/>
              <w:bottom w:val="single" w:sz="4" w:space="0" w:color="auto"/>
            </w:tcBorders>
            <w:shd w:val="clear" w:color="auto" w:fill="auto"/>
          </w:tcPr>
          <w:p w14:paraId="276A2E27" w14:textId="77777777" w:rsidR="008F48A8" w:rsidRDefault="008F48A8">
            <w:pPr>
              <w:rPr>
                <w:sz w:val="10"/>
                <w:szCs w:val="10"/>
              </w:rPr>
            </w:pPr>
          </w:p>
        </w:tc>
        <w:tc>
          <w:tcPr>
            <w:tcW w:w="1253" w:type="dxa"/>
            <w:tcBorders>
              <w:top w:val="single" w:sz="4" w:space="0" w:color="auto"/>
              <w:left w:val="single" w:sz="4" w:space="0" w:color="auto"/>
              <w:bottom w:val="single" w:sz="4" w:space="0" w:color="auto"/>
            </w:tcBorders>
            <w:shd w:val="clear" w:color="auto" w:fill="auto"/>
          </w:tcPr>
          <w:p w14:paraId="2F795474" w14:textId="77777777" w:rsidR="008F48A8" w:rsidRDefault="008F48A8">
            <w:pPr>
              <w:rPr>
                <w:sz w:val="10"/>
                <w:szCs w:val="10"/>
              </w:rPr>
            </w:pPr>
          </w:p>
        </w:tc>
        <w:tc>
          <w:tcPr>
            <w:tcW w:w="1258" w:type="dxa"/>
            <w:tcBorders>
              <w:top w:val="single" w:sz="4" w:space="0" w:color="auto"/>
              <w:left w:val="single" w:sz="4" w:space="0" w:color="auto"/>
              <w:bottom w:val="single" w:sz="4" w:space="0" w:color="auto"/>
            </w:tcBorders>
            <w:shd w:val="clear" w:color="auto" w:fill="auto"/>
          </w:tcPr>
          <w:p w14:paraId="5CA9A827" w14:textId="77777777" w:rsidR="008F48A8" w:rsidRDefault="008F48A8">
            <w:pPr>
              <w:rPr>
                <w:sz w:val="10"/>
                <w:szCs w:val="10"/>
              </w:rPr>
            </w:pPr>
          </w:p>
        </w:tc>
        <w:tc>
          <w:tcPr>
            <w:tcW w:w="998" w:type="dxa"/>
            <w:tcBorders>
              <w:top w:val="single" w:sz="4" w:space="0" w:color="auto"/>
              <w:left w:val="single" w:sz="4" w:space="0" w:color="auto"/>
              <w:bottom w:val="single" w:sz="4" w:space="0" w:color="auto"/>
            </w:tcBorders>
            <w:shd w:val="clear" w:color="auto" w:fill="auto"/>
          </w:tcPr>
          <w:p w14:paraId="73A4BAFA" w14:textId="77777777" w:rsidR="008F48A8" w:rsidRDefault="008F48A8">
            <w:pPr>
              <w:rPr>
                <w:sz w:val="10"/>
                <w:szCs w:val="10"/>
              </w:rPr>
            </w:pPr>
          </w:p>
        </w:tc>
        <w:tc>
          <w:tcPr>
            <w:tcW w:w="1056" w:type="dxa"/>
            <w:tcBorders>
              <w:top w:val="single" w:sz="4" w:space="0" w:color="auto"/>
              <w:left w:val="single" w:sz="4" w:space="0" w:color="auto"/>
              <w:bottom w:val="single" w:sz="4" w:space="0" w:color="auto"/>
            </w:tcBorders>
            <w:shd w:val="clear" w:color="auto" w:fill="auto"/>
          </w:tcPr>
          <w:p w14:paraId="11A60EB8" w14:textId="77777777" w:rsidR="008F48A8" w:rsidRDefault="008F48A8">
            <w:pPr>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14:paraId="2A8F7319" w14:textId="77777777" w:rsidR="008F48A8" w:rsidRDefault="00875F49">
            <w:pPr>
              <w:pStyle w:val="Dier0"/>
              <w:spacing w:line="240" w:lineRule="auto"/>
              <w:ind w:firstLine="0"/>
            </w:pPr>
            <w:r>
              <w:t>120 Gün</w:t>
            </w:r>
          </w:p>
        </w:tc>
      </w:tr>
    </w:tbl>
    <w:p w14:paraId="06585206" w14:textId="77777777" w:rsidR="008F48A8" w:rsidRDefault="008F48A8">
      <w:pPr>
        <w:spacing w:line="1" w:lineRule="exact"/>
      </w:pPr>
    </w:p>
    <w:p w14:paraId="054F56D9" w14:textId="77777777" w:rsidR="008F48A8" w:rsidRDefault="00875F49">
      <w:pPr>
        <w:pStyle w:val="Tabloyazs0"/>
        <w:spacing w:line="240" w:lineRule="auto"/>
        <w:ind w:firstLine="0"/>
        <w:jc w:val="center"/>
      </w:pPr>
      <w:proofErr w:type="gramStart"/>
      <w:r>
        <w:t xml:space="preserve">6 </w:t>
      </w:r>
      <w:proofErr w:type="spellStart"/>
      <w:r>
        <w:t>ncı</w:t>
      </w:r>
      <w:proofErr w:type="spellEnd"/>
      <w:proofErr w:type="gramEnd"/>
      <w:r>
        <w:t xml:space="preserve"> bölgede kurulu bulunan işyerinin 2022/Temmuz ayında bildirilen sigortalıları:</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1997"/>
        <w:gridCol w:w="2002"/>
        <w:gridCol w:w="2002"/>
        <w:gridCol w:w="2002"/>
      </w:tblGrid>
      <w:tr w:rsidR="008F48A8" w14:paraId="20F7E93F" w14:textId="77777777">
        <w:tblPrEx>
          <w:tblCellMar>
            <w:top w:w="0" w:type="dxa"/>
            <w:bottom w:w="0" w:type="dxa"/>
          </w:tblCellMar>
        </w:tblPrEx>
        <w:trPr>
          <w:trHeight w:hRule="exact" w:val="557"/>
          <w:jc w:val="center"/>
        </w:trPr>
        <w:tc>
          <w:tcPr>
            <w:tcW w:w="2002" w:type="dxa"/>
            <w:tcBorders>
              <w:top w:val="single" w:sz="4" w:space="0" w:color="auto"/>
              <w:left w:val="single" w:sz="4" w:space="0" w:color="auto"/>
            </w:tcBorders>
            <w:shd w:val="clear" w:color="auto" w:fill="auto"/>
          </w:tcPr>
          <w:p w14:paraId="4FC36BD1" w14:textId="77777777" w:rsidR="008F48A8" w:rsidRDefault="00875F49">
            <w:pPr>
              <w:pStyle w:val="Dier0"/>
              <w:spacing w:line="240" w:lineRule="auto"/>
              <w:ind w:firstLine="0"/>
            </w:pPr>
            <w:r>
              <w:rPr>
                <w:b/>
                <w:bCs/>
              </w:rPr>
              <w:t>Sigortalı</w:t>
            </w:r>
          </w:p>
        </w:tc>
        <w:tc>
          <w:tcPr>
            <w:tcW w:w="1997" w:type="dxa"/>
            <w:tcBorders>
              <w:top w:val="single" w:sz="4" w:space="0" w:color="auto"/>
              <w:left w:val="single" w:sz="4" w:space="0" w:color="auto"/>
            </w:tcBorders>
            <w:shd w:val="clear" w:color="auto" w:fill="auto"/>
            <w:vAlign w:val="bottom"/>
          </w:tcPr>
          <w:p w14:paraId="170C187B" w14:textId="77777777" w:rsidR="008F48A8" w:rsidRDefault="00875F49">
            <w:pPr>
              <w:pStyle w:val="Dier0"/>
              <w:spacing w:line="259" w:lineRule="auto"/>
              <w:ind w:firstLine="0"/>
            </w:pPr>
            <w:r>
              <w:rPr>
                <w:b/>
                <w:bCs/>
              </w:rPr>
              <w:t>2022 yılı belge türü</w:t>
            </w:r>
          </w:p>
        </w:tc>
        <w:tc>
          <w:tcPr>
            <w:tcW w:w="2002" w:type="dxa"/>
            <w:tcBorders>
              <w:top w:val="single" w:sz="4" w:space="0" w:color="auto"/>
              <w:left w:val="single" w:sz="4" w:space="0" w:color="auto"/>
            </w:tcBorders>
            <w:shd w:val="clear" w:color="auto" w:fill="auto"/>
            <w:vAlign w:val="bottom"/>
          </w:tcPr>
          <w:p w14:paraId="4613DB35" w14:textId="77777777" w:rsidR="008F48A8" w:rsidRDefault="00875F49">
            <w:pPr>
              <w:pStyle w:val="Dier0"/>
              <w:spacing w:line="259" w:lineRule="auto"/>
              <w:ind w:firstLine="0"/>
            </w:pPr>
            <w:r>
              <w:rPr>
                <w:b/>
                <w:bCs/>
              </w:rPr>
              <w:t>2022 yılı kanun türü</w:t>
            </w:r>
          </w:p>
        </w:tc>
        <w:tc>
          <w:tcPr>
            <w:tcW w:w="2002" w:type="dxa"/>
            <w:tcBorders>
              <w:top w:val="single" w:sz="4" w:space="0" w:color="auto"/>
              <w:left w:val="single" w:sz="4" w:space="0" w:color="auto"/>
            </w:tcBorders>
            <w:shd w:val="clear" w:color="auto" w:fill="auto"/>
            <w:vAlign w:val="bottom"/>
          </w:tcPr>
          <w:p w14:paraId="02CD66C3" w14:textId="77777777" w:rsidR="008F48A8" w:rsidRDefault="00875F49">
            <w:pPr>
              <w:pStyle w:val="Dier0"/>
              <w:spacing w:line="259" w:lineRule="auto"/>
              <w:ind w:firstLine="0"/>
            </w:pPr>
            <w:r>
              <w:rPr>
                <w:b/>
                <w:bCs/>
              </w:rPr>
              <w:t>2022 yılı gün sayıları</w:t>
            </w:r>
          </w:p>
        </w:tc>
        <w:tc>
          <w:tcPr>
            <w:tcW w:w="2002" w:type="dxa"/>
            <w:tcBorders>
              <w:top w:val="single" w:sz="4" w:space="0" w:color="auto"/>
              <w:left w:val="single" w:sz="4" w:space="0" w:color="auto"/>
              <w:right w:val="single" w:sz="4" w:space="0" w:color="auto"/>
            </w:tcBorders>
            <w:shd w:val="clear" w:color="auto" w:fill="auto"/>
            <w:vAlign w:val="bottom"/>
          </w:tcPr>
          <w:p w14:paraId="1CEBE689" w14:textId="77777777" w:rsidR="008F48A8" w:rsidRDefault="00875F49">
            <w:pPr>
              <w:pStyle w:val="Dier0"/>
              <w:spacing w:line="259" w:lineRule="auto"/>
              <w:ind w:firstLine="0"/>
            </w:pPr>
            <w:r>
              <w:rPr>
                <w:b/>
                <w:bCs/>
              </w:rPr>
              <w:t>Toplam SPEK tutarı TL</w:t>
            </w:r>
          </w:p>
        </w:tc>
      </w:tr>
      <w:tr w:rsidR="008F48A8" w14:paraId="740F718F"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61BBC756"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1997" w:type="dxa"/>
            <w:tcBorders>
              <w:top w:val="single" w:sz="4" w:space="0" w:color="auto"/>
              <w:left w:val="single" w:sz="4" w:space="0" w:color="auto"/>
            </w:tcBorders>
            <w:shd w:val="clear" w:color="auto" w:fill="auto"/>
            <w:vAlign w:val="bottom"/>
          </w:tcPr>
          <w:p w14:paraId="7BDB29F2" w14:textId="77777777" w:rsidR="008F48A8" w:rsidRDefault="00875F49">
            <w:pPr>
              <w:pStyle w:val="Dier0"/>
              <w:spacing w:line="240" w:lineRule="auto"/>
              <w:ind w:firstLine="0"/>
            </w:pPr>
            <w:r>
              <w:t>1</w:t>
            </w:r>
          </w:p>
        </w:tc>
        <w:tc>
          <w:tcPr>
            <w:tcW w:w="2002" w:type="dxa"/>
            <w:tcBorders>
              <w:top w:val="single" w:sz="4" w:space="0" w:color="auto"/>
              <w:left w:val="single" w:sz="4" w:space="0" w:color="auto"/>
            </w:tcBorders>
            <w:shd w:val="clear" w:color="auto" w:fill="auto"/>
            <w:vAlign w:val="bottom"/>
          </w:tcPr>
          <w:p w14:paraId="21E524D9" w14:textId="77777777" w:rsidR="008F48A8" w:rsidRDefault="00875F49">
            <w:pPr>
              <w:pStyle w:val="Dier0"/>
              <w:spacing w:line="240" w:lineRule="auto"/>
              <w:ind w:firstLine="180"/>
            </w:pPr>
            <w:r>
              <w:t>05510</w:t>
            </w:r>
          </w:p>
        </w:tc>
        <w:tc>
          <w:tcPr>
            <w:tcW w:w="2002" w:type="dxa"/>
            <w:tcBorders>
              <w:top w:val="single" w:sz="4" w:space="0" w:color="auto"/>
              <w:left w:val="single" w:sz="4" w:space="0" w:color="auto"/>
            </w:tcBorders>
            <w:shd w:val="clear" w:color="auto" w:fill="auto"/>
            <w:vAlign w:val="bottom"/>
          </w:tcPr>
          <w:p w14:paraId="6EC35D17" w14:textId="77777777" w:rsidR="008F48A8" w:rsidRDefault="00875F49">
            <w:pPr>
              <w:pStyle w:val="Dier0"/>
              <w:spacing w:line="240" w:lineRule="auto"/>
              <w:ind w:firstLine="160"/>
            </w:pPr>
            <w:r>
              <w:t>30</w:t>
            </w:r>
          </w:p>
        </w:tc>
        <w:tc>
          <w:tcPr>
            <w:tcW w:w="2002" w:type="dxa"/>
            <w:tcBorders>
              <w:top w:val="single" w:sz="4" w:space="0" w:color="auto"/>
              <w:left w:val="single" w:sz="4" w:space="0" w:color="auto"/>
              <w:right w:val="single" w:sz="4" w:space="0" w:color="auto"/>
            </w:tcBorders>
            <w:shd w:val="clear" w:color="auto" w:fill="auto"/>
            <w:vAlign w:val="bottom"/>
          </w:tcPr>
          <w:p w14:paraId="57D72767" w14:textId="77777777" w:rsidR="008F48A8" w:rsidRDefault="00875F49">
            <w:pPr>
              <w:pStyle w:val="Dier0"/>
              <w:spacing w:line="240" w:lineRule="auto"/>
              <w:ind w:firstLine="0"/>
            </w:pPr>
            <w:r>
              <w:t>6500</w:t>
            </w:r>
          </w:p>
        </w:tc>
      </w:tr>
      <w:tr w:rsidR="008F48A8" w14:paraId="4C6BABDE"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bottom w:val="single" w:sz="4" w:space="0" w:color="auto"/>
            </w:tcBorders>
            <w:shd w:val="clear" w:color="auto" w:fill="auto"/>
          </w:tcPr>
          <w:p w14:paraId="0F845E4F" w14:textId="77777777" w:rsidR="008F48A8" w:rsidRDefault="00875F49">
            <w:pPr>
              <w:pStyle w:val="Dier0"/>
              <w:spacing w:line="240" w:lineRule="auto"/>
              <w:ind w:firstLine="0"/>
            </w:pPr>
            <w:r>
              <w:t>(</w:t>
            </w:r>
            <w:proofErr w:type="gramStart"/>
            <w:r>
              <w:t>b</w:t>
            </w:r>
            <w:proofErr w:type="gramEnd"/>
            <w:r>
              <w:t>)</w:t>
            </w:r>
          </w:p>
        </w:tc>
        <w:tc>
          <w:tcPr>
            <w:tcW w:w="1997" w:type="dxa"/>
            <w:tcBorders>
              <w:top w:val="single" w:sz="4" w:space="0" w:color="auto"/>
              <w:left w:val="single" w:sz="4" w:space="0" w:color="auto"/>
              <w:bottom w:val="single" w:sz="4" w:space="0" w:color="auto"/>
            </w:tcBorders>
            <w:shd w:val="clear" w:color="auto" w:fill="auto"/>
          </w:tcPr>
          <w:p w14:paraId="6422AAC7" w14:textId="77777777" w:rsidR="008F48A8" w:rsidRDefault="00875F49">
            <w:pPr>
              <w:pStyle w:val="Dier0"/>
              <w:spacing w:line="240" w:lineRule="auto"/>
              <w:ind w:firstLine="0"/>
            </w:pPr>
            <w:r>
              <w:t>1</w:t>
            </w:r>
          </w:p>
        </w:tc>
        <w:tc>
          <w:tcPr>
            <w:tcW w:w="2002" w:type="dxa"/>
            <w:tcBorders>
              <w:top w:val="single" w:sz="4" w:space="0" w:color="auto"/>
              <w:left w:val="single" w:sz="4" w:space="0" w:color="auto"/>
              <w:bottom w:val="single" w:sz="4" w:space="0" w:color="auto"/>
            </w:tcBorders>
            <w:shd w:val="clear" w:color="auto" w:fill="auto"/>
          </w:tcPr>
          <w:p w14:paraId="20FE8955" w14:textId="77777777" w:rsidR="008F48A8" w:rsidRDefault="00875F49">
            <w:pPr>
              <w:pStyle w:val="Dier0"/>
              <w:spacing w:line="240" w:lineRule="auto"/>
              <w:ind w:firstLine="180"/>
            </w:pPr>
            <w:r>
              <w:t>05510</w:t>
            </w:r>
          </w:p>
        </w:tc>
        <w:tc>
          <w:tcPr>
            <w:tcW w:w="2002" w:type="dxa"/>
            <w:tcBorders>
              <w:top w:val="single" w:sz="4" w:space="0" w:color="auto"/>
              <w:left w:val="single" w:sz="4" w:space="0" w:color="auto"/>
              <w:bottom w:val="single" w:sz="4" w:space="0" w:color="auto"/>
            </w:tcBorders>
            <w:shd w:val="clear" w:color="auto" w:fill="auto"/>
          </w:tcPr>
          <w:p w14:paraId="5FE75114" w14:textId="77777777" w:rsidR="008F48A8" w:rsidRDefault="00875F49">
            <w:pPr>
              <w:pStyle w:val="Dier0"/>
              <w:spacing w:line="240" w:lineRule="auto"/>
              <w:ind w:firstLine="160"/>
            </w:pPr>
            <w: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481E45E1" w14:textId="77777777" w:rsidR="008F48A8" w:rsidRDefault="00875F49">
            <w:pPr>
              <w:pStyle w:val="Dier0"/>
              <w:spacing w:line="240" w:lineRule="auto"/>
              <w:ind w:firstLine="0"/>
            </w:pPr>
            <w:r>
              <w:t>6500</w:t>
            </w:r>
          </w:p>
        </w:tc>
      </w:tr>
    </w:tbl>
    <w:p w14:paraId="59AD4966" w14:textId="77777777" w:rsidR="008F48A8" w:rsidRDefault="008F48A8">
      <w:pPr>
        <w:sectPr w:rsidR="008F48A8">
          <w:type w:val="continuous"/>
          <w:pgSz w:w="11900" w:h="16840"/>
          <w:pgMar w:top="1495" w:right="832" w:bottom="1105" w:left="1036" w:header="1067" w:footer="3" w:gutter="0"/>
          <w:cols w:space="720"/>
          <w:noEndnote/>
          <w:docGrid w:linePitch="360"/>
        </w:sectPr>
      </w:pPr>
    </w:p>
    <w:p w14:paraId="67E5C184" w14:textId="77777777" w:rsidR="008F48A8" w:rsidRDefault="008F48A8">
      <w:pPr>
        <w:spacing w:before="114" w:after="114" w:line="240" w:lineRule="exact"/>
        <w:rPr>
          <w:sz w:val="19"/>
          <w:szCs w:val="19"/>
        </w:rPr>
      </w:pPr>
    </w:p>
    <w:p w14:paraId="743DE1A2" w14:textId="77777777" w:rsidR="008F48A8" w:rsidRDefault="008F48A8">
      <w:pPr>
        <w:spacing w:line="1" w:lineRule="exact"/>
        <w:sectPr w:rsidR="008F48A8">
          <w:type w:val="continuous"/>
          <w:pgSz w:w="11900" w:h="16840"/>
          <w:pgMar w:top="1449" w:right="0" w:bottom="1137" w:left="0" w:header="0" w:footer="3" w:gutter="0"/>
          <w:cols w:space="720"/>
          <w:noEndnote/>
          <w:docGrid w:linePitch="360"/>
        </w:sectPr>
      </w:pPr>
    </w:p>
    <w:p w14:paraId="0505E749" w14:textId="77777777" w:rsidR="008F48A8" w:rsidRDefault="00875F49">
      <w:pPr>
        <w:pStyle w:val="Gvdemetni20"/>
      </w:pPr>
      <w:r>
        <w:t>Mithatpaşa Cad. No:7 Sıhhiye Çankaya/Ankara</w:t>
      </w:r>
    </w:p>
    <w:p w14:paraId="4E86907E" w14:textId="77777777" w:rsidR="008F48A8" w:rsidRDefault="00875F49">
      <w:pPr>
        <w:pStyle w:val="Gvdemetni20"/>
      </w:pPr>
      <w:r>
        <w:t>Telefon No: 0 312 458 75 22 Faks No: 0 312 431 28 74</w:t>
      </w:r>
    </w:p>
    <w:p w14:paraId="1B621BB9"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70" w:history="1">
        <w:r>
          <w:rPr>
            <w:color w:val="0000FF"/>
            <w:u w:val="single"/>
          </w:rPr>
          <w:t>www.sgk.gov.tr</w:t>
        </w:r>
      </w:hyperlink>
    </w:p>
    <w:p w14:paraId="1DCE5BE8" w14:textId="77777777" w:rsidR="008F48A8" w:rsidRDefault="00875F49">
      <w:pPr>
        <w:pStyle w:val="Gvdemetni20"/>
      </w:pPr>
      <w:r>
        <w:rPr>
          <w:noProof/>
        </w:rPr>
        <mc:AlternateContent>
          <mc:Choice Requires="wps">
            <w:drawing>
              <wp:anchor distT="0" distB="731520" distL="114300" distR="461645" simplePos="0" relativeHeight="125829455" behindDoc="0" locked="0" layoutInCell="1" allowOverlap="1" wp14:anchorId="5AD388CE" wp14:editId="00342147">
                <wp:simplePos x="0" y="0"/>
                <wp:positionH relativeFrom="page">
                  <wp:posOffset>5824220</wp:posOffset>
                </wp:positionH>
                <wp:positionV relativeFrom="margin">
                  <wp:posOffset>8390255</wp:posOffset>
                </wp:positionV>
                <wp:extent cx="1234440" cy="292735"/>
                <wp:effectExtent l="0" t="0" r="0" b="0"/>
                <wp:wrapSquare wrapText="bothSides"/>
                <wp:docPr id="139" name="Shape 139"/>
                <wp:cNvGraphicFramePr/>
                <a:graphic xmlns:a="http://schemas.openxmlformats.org/drawingml/2006/main">
                  <a:graphicData uri="http://schemas.microsoft.com/office/word/2010/wordprocessingShape">
                    <wps:wsp>
                      <wps:cNvSpPr txBox="1"/>
                      <wps:spPr>
                        <a:xfrm>
                          <a:off x="0" y="0"/>
                          <a:ext cx="1234440" cy="292735"/>
                        </a:xfrm>
                        <a:prstGeom prst="rect">
                          <a:avLst/>
                        </a:prstGeom>
                        <a:noFill/>
                      </wps:spPr>
                      <wps:txbx>
                        <w:txbxContent>
                          <w:p w14:paraId="50DBD36F" w14:textId="77777777" w:rsidR="008F48A8" w:rsidRDefault="00875F49">
                            <w:pPr>
                              <w:pStyle w:val="Gvdemetni20"/>
                              <w:spacing w:line="259" w:lineRule="auto"/>
                              <w:jc w:val="right"/>
                            </w:pPr>
                            <w:r>
                              <w:t>Bilgi için: Yakup SÜNGÜ Daire Başkanı V.</w:t>
                            </w:r>
                          </w:p>
                        </w:txbxContent>
                      </wps:txbx>
                      <wps:bodyPr lIns="0" tIns="0" rIns="0" bIns="0"/>
                    </wps:wsp>
                  </a:graphicData>
                </a:graphic>
              </wp:anchor>
            </w:drawing>
          </mc:Choice>
          <mc:Fallback>
            <w:pict>
              <v:shape w14:anchorId="5AD388CE" id="Shape 139" o:spid="_x0000_s1061" type="#_x0000_t202" style="position:absolute;margin-left:458.6pt;margin-top:660.65pt;width:97.2pt;height:23.05pt;z-index:125829455;visibility:visible;mso-wrap-style:square;mso-wrap-distance-left:9pt;mso-wrap-distance-top:0;mso-wrap-distance-right:36.35pt;mso-wrap-distance-bottom:57.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" filled="f" stroked="f">
                <v:textbox inset="0,0,0,0">
                  <w:txbxContent>
                    <w:p w14:paraId="50DBD36F" w14:textId="77777777" w:rsidR="008F48A8" w:rsidRDefault="00875F49">
                      <w:pPr>
                        <w:pStyle w:val="Gvdemetni20"/>
                        <w:spacing w:line="259" w:lineRule="auto"/>
                        <w:jc w:val="right"/>
                      </w:pPr>
                      <w:r>
                        <w:t>Bilgi için: Yakup SÜNGÜ Daire Başkanı V.</w:t>
                      </w:r>
                    </w:p>
                  </w:txbxContent>
                </v:textbox>
                <w10:wrap type="square" anchorx="page" anchory="margin"/>
              </v:shape>
            </w:pict>
          </mc:Fallback>
        </mc:AlternateContent>
      </w:r>
      <w:r>
        <w:rPr>
          <w:noProof/>
        </w:rPr>
        <w:drawing>
          <wp:anchor distT="420370" distB="635" distL="1126490" distR="113665" simplePos="0" relativeHeight="125829457" behindDoc="0" locked="0" layoutInCell="1" allowOverlap="1" wp14:anchorId="6AED5D7C" wp14:editId="2F283CD6">
            <wp:simplePos x="0" y="0"/>
            <wp:positionH relativeFrom="page">
              <wp:posOffset>6836410</wp:posOffset>
            </wp:positionH>
            <wp:positionV relativeFrom="margin">
              <wp:posOffset>8810625</wp:posOffset>
            </wp:positionV>
            <wp:extent cx="572770" cy="603250"/>
            <wp:effectExtent l="0" t="0" r="0" b="0"/>
            <wp:wrapSquare wrapText="bothSides"/>
            <wp:docPr id="141" name="Shape 141"/>
            <wp:cNvGraphicFramePr/>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29"/>
                    <a:stretch/>
                  </pic:blipFill>
                  <pic:spPr>
                    <a:xfrm>
                      <a:off x="0" y="0"/>
                      <a:ext cx="572770" cy="603250"/>
                    </a:xfrm>
                    <a:prstGeom prst="rect">
                      <a:avLst/>
                    </a:prstGeom>
                  </pic:spPr>
                </pic:pic>
              </a:graphicData>
            </a:graphic>
          </wp:anchor>
        </w:drawing>
      </w:r>
      <w:r>
        <w:t xml:space="preserve">Kep Adresi: </w:t>
      </w:r>
      <w:hyperlink r:id="rId71" w:history="1">
        <w:r>
          <w:rPr>
            <w:color w:val="0000FF"/>
            <w:lang w:val="en-US" w:eastAsia="en-US" w:bidi="en-US"/>
          </w:rPr>
          <w:t>sgk@hs01.kep.tr</w:t>
        </w:r>
      </w:hyperlink>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2002"/>
        <w:gridCol w:w="1997"/>
        <w:gridCol w:w="2002"/>
        <w:gridCol w:w="2002"/>
      </w:tblGrid>
      <w:tr w:rsidR="008F48A8" w14:paraId="583DAE9F"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tcBorders>
            <w:shd w:val="clear" w:color="auto" w:fill="auto"/>
            <w:vAlign w:val="bottom"/>
          </w:tcPr>
          <w:p w14:paraId="10A882A4" w14:textId="77777777" w:rsidR="008F48A8" w:rsidRDefault="00875F49">
            <w:pPr>
              <w:pStyle w:val="Dier0"/>
              <w:spacing w:line="240" w:lineRule="auto"/>
              <w:ind w:firstLine="0"/>
            </w:pPr>
            <w:r>
              <w:lastRenderedPageBreak/>
              <w:t>(</w:t>
            </w:r>
            <w:proofErr w:type="gramStart"/>
            <w:r>
              <w:t>d</w:t>
            </w:r>
            <w:proofErr w:type="gramEnd"/>
            <w:r>
              <w:t>)</w:t>
            </w:r>
          </w:p>
        </w:tc>
        <w:tc>
          <w:tcPr>
            <w:tcW w:w="2002" w:type="dxa"/>
            <w:tcBorders>
              <w:top w:val="single" w:sz="4" w:space="0" w:color="auto"/>
              <w:left w:val="single" w:sz="4" w:space="0" w:color="auto"/>
            </w:tcBorders>
            <w:shd w:val="clear" w:color="auto" w:fill="auto"/>
            <w:vAlign w:val="bottom"/>
          </w:tcPr>
          <w:p w14:paraId="2BA87943" w14:textId="77777777" w:rsidR="008F48A8" w:rsidRDefault="00875F49">
            <w:pPr>
              <w:pStyle w:val="Dier0"/>
              <w:spacing w:line="240" w:lineRule="auto"/>
              <w:ind w:firstLine="0"/>
            </w:pPr>
            <w:r>
              <w:t>1</w:t>
            </w:r>
          </w:p>
        </w:tc>
        <w:tc>
          <w:tcPr>
            <w:tcW w:w="1997" w:type="dxa"/>
            <w:tcBorders>
              <w:top w:val="single" w:sz="4" w:space="0" w:color="auto"/>
              <w:left w:val="single" w:sz="4" w:space="0" w:color="auto"/>
            </w:tcBorders>
            <w:shd w:val="clear" w:color="auto" w:fill="auto"/>
            <w:vAlign w:val="bottom"/>
          </w:tcPr>
          <w:p w14:paraId="7940D534" w14:textId="77777777" w:rsidR="008F48A8" w:rsidRDefault="00875F49">
            <w:pPr>
              <w:pStyle w:val="Dier0"/>
              <w:spacing w:line="240" w:lineRule="auto"/>
              <w:ind w:firstLine="160"/>
            </w:pPr>
            <w:r>
              <w:t>26322</w:t>
            </w:r>
          </w:p>
        </w:tc>
        <w:tc>
          <w:tcPr>
            <w:tcW w:w="2002" w:type="dxa"/>
            <w:tcBorders>
              <w:top w:val="single" w:sz="4" w:space="0" w:color="auto"/>
              <w:left w:val="single" w:sz="4" w:space="0" w:color="auto"/>
            </w:tcBorders>
            <w:shd w:val="clear" w:color="auto" w:fill="auto"/>
            <w:vAlign w:val="bottom"/>
          </w:tcPr>
          <w:p w14:paraId="4740323D"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04D41BDD" w14:textId="77777777" w:rsidR="008F48A8" w:rsidRDefault="00875F49">
            <w:pPr>
              <w:pStyle w:val="Dier0"/>
              <w:spacing w:line="240" w:lineRule="auto"/>
              <w:ind w:firstLine="0"/>
              <w:jc w:val="both"/>
            </w:pPr>
            <w:r>
              <w:t>7800</w:t>
            </w:r>
          </w:p>
        </w:tc>
      </w:tr>
      <w:tr w:rsidR="008F48A8" w14:paraId="37C407DE"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5160F296" w14:textId="77777777" w:rsidR="008F48A8" w:rsidRDefault="00875F49">
            <w:pPr>
              <w:pStyle w:val="Dier0"/>
              <w:spacing w:line="240" w:lineRule="auto"/>
              <w:ind w:firstLine="0"/>
            </w:pPr>
            <w:r>
              <w:t>(</w:t>
            </w:r>
            <w:proofErr w:type="gramStart"/>
            <w:r>
              <w:t>f</w:t>
            </w:r>
            <w:proofErr w:type="gramEnd"/>
            <w:r>
              <w:t>)</w:t>
            </w:r>
          </w:p>
        </w:tc>
        <w:tc>
          <w:tcPr>
            <w:tcW w:w="2002" w:type="dxa"/>
            <w:tcBorders>
              <w:top w:val="single" w:sz="4" w:space="0" w:color="auto"/>
              <w:left w:val="single" w:sz="4" w:space="0" w:color="auto"/>
            </w:tcBorders>
            <w:shd w:val="clear" w:color="auto" w:fill="auto"/>
            <w:vAlign w:val="bottom"/>
          </w:tcPr>
          <w:p w14:paraId="0F4742C1" w14:textId="77777777" w:rsidR="008F48A8" w:rsidRDefault="00875F49">
            <w:pPr>
              <w:pStyle w:val="Dier0"/>
              <w:spacing w:line="240" w:lineRule="auto"/>
              <w:ind w:firstLine="0"/>
            </w:pPr>
            <w:r>
              <w:t>1</w:t>
            </w:r>
          </w:p>
        </w:tc>
        <w:tc>
          <w:tcPr>
            <w:tcW w:w="1997" w:type="dxa"/>
            <w:tcBorders>
              <w:top w:val="single" w:sz="4" w:space="0" w:color="auto"/>
              <w:left w:val="single" w:sz="4" w:space="0" w:color="auto"/>
            </w:tcBorders>
            <w:shd w:val="clear" w:color="auto" w:fill="auto"/>
            <w:vAlign w:val="bottom"/>
          </w:tcPr>
          <w:p w14:paraId="3BD8ACEC" w14:textId="77777777" w:rsidR="008F48A8" w:rsidRDefault="00875F49">
            <w:pPr>
              <w:pStyle w:val="Dier0"/>
              <w:spacing w:line="240" w:lineRule="auto"/>
              <w:ind w:firstLine="160"/>
            </w:pPr>
            <w:r>
              <w:t>26322</w:t>
            </w:r>
          </w:p>
        </w:tc>
        <w:tc>
          <w:tcPr>
            <w:tcW w:w="2002" w:type="dxa"/>
            <w:tcBorders>
              <w:top w:val="single" w:sz="4" w:space="0" w:color="auto"/>
              <w:left w:val="single" w:sz="4" w:space="0" w:color="auto"/>
            </w:tcBorders>
            <w:shd w:val="clear" w:color="auto" w:fill="auto"/>
            <w:vAlign w:val="bottom"/>
          </w:tcPr>
          <w:p w14:paraId="026EA62A"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69E95739" w14:textId="77777777" w:rsidR="008F48A8" w:rsidRDefault="00875F49">
            <w:pPr>
              <w:pStyle w:val="Dier0"/>
              <w:spacing w:line="240" w:lineRule="auto"/>
              <w:ind w:firstLine="0"/>
              <w:jc w:val="both"/>
            </w:pPr>
            <w:r>
              <w:t>6500</w:t>
            </w:r>
          </w:p>
        </w:tc>
      </w:tr>
      <w:tr w:rsidR="008F48A8" w14:paraId="65429A8A"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766E982D" w14:textId="77777777" w:rsidR="008F48A8" w:rsidRDefault="00875F49">
            <w:pPr>
              <w:pStyle w:val="Dier0"/>
              <w:spacing w:line="240" w:lineRule="auto"/>
              <w:ind w:firstLine="0"/>
            </w:pPr>
            <w:r>
              <w:t>(</w:t>
            </w:r>
            <w:proofErr w:type="gramStart"/>
            <w:r>
              <w:t>ı</w:t>
            </w:r>
            <w:proofErr w:type="gramEnd"/>
            <w:r>
              <w:t>)</w:t>
            </w:r>
          </w:p>
        </w:tc>
        <w:tc>
          <w:tcPr>
            <w:tcW w:w="2002" w:type="dxa"/>
            <w:tcBorders>
              <w:top w:val="single" w:sz="4" w:space="0" w:color="auto"/>
              <w:left w:val="single" w:sz="4" w:space="0" w:color="auto"/>
            </w:tcBorders>
            <w:shd w:val="clear" w:color="auto" w:fill="auto"/>
            <w:vAlign w:val="bottom"/>
          </w:tcPr>
          <w:p w14:paraId="0BD0EFF6" w14:textId="77777777" w:rsidR="008F48A8" w:rsidRDefault="00875F49">
            <w:pPr>
              <w:pStyle w:val="Dier0"/>
              <w:spacing w:line="240" w:lineRule="auto"/>
              <w:ind w:firstLine="0"/>
            </w:pPr>
            <w:r>
              <w:t>1</w:t>
            </w:r>
          </w:p>
        </w:tc>
        <w:tc>
          <w:tcPr>
            <w:tcW w:w="1997" w:type="dxa"/>
            <w:tcBorders>
              <w:top w:val="single" w:sz="4" w:space="0" w:color="auto"/>
              <w:left w:val="single" w:sz="4" w:space="0" w:color="auto"/>
            </w:tcBorders>
            <w:shd w:val="clear" w:color="auto" w:fill="auto"/>
            <w:vAlign w:val="bottom"/>
          </w:tcPr>
          <w:p w14:paraId="69925C59" w14:textId="77777777" w:rsidR="008F48A8" w:rsidRDefault="00875F49">
            <w:pPr>
              <w:pStyle w:val="Dier0"/>
              <w:spacing w:line="240" w:lineRule="auto"/>
              <w:ind w:firstLine="160"/>
            </w:pPr>
            <w:r>
              <w:t>26322</w:t>
            </w:r>
          </w:p>
        </w:tc>
        <w:tc>
          <w:tcPr>
            <w:tcW w:w="2002" w:type="dxa"/>
            <w:tcBorders>
              <w:top w:val="single" w:sz="4" w:space="0" w:color="auto"/>
              <w:left w:val="single" w:sz="4" w:space="0" w:color="auto"/>
            </w:tcBorders>
            <w:shd w:val="clear" w:color="auto" w:fill="auto"/>
            <w:vAlign w:val="bottom"/>
          </w:tcPr>
          <w:p w14:paraId="2EEDB413"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70220C66" w14:textId="77777777" w:rsidR="008F48A8" w:rsidRDefault="00875F49">
            <w:pPr>
              <w:pStyle w:val="Dier0"/>
              <w:spacing w:line="240" w:lineRule="auto"/>
              <w:ind w:firstLine="0"/>
              <w:jc w:val="both"/>
            </w:pPr>
            <w:r>
              <w:t>6500</w:t>
            </w:r>
          </w:p>
        </w:tc>
      </w:tr>
      <w:tr w:rsidR="008F48A8" w14:paraId="684D759A"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tcBorders>
            <w:shd w:val="clear" w:color="auto" w:fill="auto"/>
            <w:vAlign w:val="bottom"/>
          </w:tcPr>
          <w:p w14:paraId="472F9924" w14:textId="77777777" w:rsidR="008F48A8" w:rsidRDefault="00875F49">
            <w:pPr>
              <w:pStyle w:val="Dier0"/>
              <w:spacing w:line="240" w:lineRule="auto"/>
              <w:ind w:firstLine="0"/>
            </w:pPr>
            <w:r>
              <w:rPr>
                <w:vertAlign w:val="superscript"/>
              </w:rPr>
              <w:t>(</w:t>
            </w:r>
            <w:proofErr w:type="gramStart"/>
            <w:r>
              <w:t>g</w:t>
            </w:r>
            <w:proofErr w:type="gramEnd"/>
            <w:r>
              <w:t>)</w:t>
            </w:r>
          </w:p>
        </w:tc>
        <w:tc>
          <w:tcPr>
            <w:tcW w:w="2002" w:type="dxa"/>
            <w:tcBorders>
              <w:top w:val="single" w:sz="4" w:space="0" w:color="auto"/>
              <w:left w:val="single" w:sz="4" w:space="0" w:color="auto"/>
            </w:tcBorders>
            <w:shd w:val="clear" w:color="auto" w:fill="auto"/>
            <w:vAlign w:val="bottom"/>
          </w:tcPr>
          <w:p w14:paraId="0812E155" w14:textId="77777777" w:rsidR="008F48A8" w:rsidRDefault="00875F49">
            <w:pPr>
              <w:pStyle w:val="Dier0"/>
              <w:spacing w:line="240" w:lineRule="auto"/>
              <w:ind w:firstLine="0"/>
            </w:pPr>
            <w:r>
              <w:t>24</w:t>
            </w:r>
          </w:p>
        </w:tc>
        <w:tc>
          <w:tcPr>
            <w:tcW w:w="1997" w:type="dxa"/>
            <w:tcBorders>
              <w:top w:val="single" w:sz="4" w:space="0" w:color="auto"/>
              <w:left w:val="single" w:sz="4" w:space="0" w:color="auto"/>
            </w:tcBorders>
            <w:shd w:val="clear" w:color="auto" w:fill="auto"/>
            <w:vAlign w:val="bottom"/>
          </w:tcPr>
          <w:p w14:paraId="575B38E4" w14:textId="77777777" w:rsidR="008F48A8" w:rsidRDefault="00875F49">
            <w:pPr>
              <w:pStyle w:val="Dier0"/>
              <w:spacing w:line="240" w:lineRule="auto"/>
              <w:ind w:firstLine="160"/>
            </w:pPr>
            <w:r>
              <w:t>26322</w:t>
            </w:r>
          </w:p>
        </w:tc>
        <w:tc>
          <w:tcPr>
            <w:tcW w:w="2002" w:type="dxa"/>
            <w:tcBorders>
              <w:top w:val="single" w:sz="4" w:space="0" w:color="auto"/>
              <w:left w:val="single" w:sz="4" w:space="0" w:color="auto"/>
            </w:tcBorders>
            <w:shd w:val="clear" w:color="auto" w:fill="auto"/>
            <w:vAlign w:val="bottom"/>
          </w:tcPr>
          <w:p w14:paraId="61A279D0"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31280B7D" w14:textId="77777777" w:rsidR="008F48A8" w:rsidRDefault="00875F49">
            <w:pPr>
              <w:pStyle w:val="Dier0"/>
              <w:spacing w:line="240" w:lineRule="auto"/>
              <w:ind w:firstLine="0"/>
              <w:jc w:val="both"/>
            </w:pPr>
            <w:r>
              <w:t>6500</w:t>
            </w:r>
          </w:p>
        </w:tc>
      </w:tr>
      <w:tr w:rsidR="008F48A8" w14:paraId="44F38353"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bottom w:val="single" w:sz="4" w:space="0" w:color="auto"/>
            </w:tcBorders>
            <w:shd w:val="clear" w:color="auto" w:fill="auto"/>
            <w:vAlign w:val="bottom"/>
          </w:tcPr>
          <w:p w14:paraId="7EA581D0" w14:textId="77777777" w:rsidR="008F48A8" w:rsidRDefault="00875F49">
            <w:pPr>
              <w:pStyle w:val="Dier0"/>
              <w:spacing w:line="240" w:lineRule="auto"/>
              <w:ind w:firstLine="0"/>
            </w:pPr>
            <w:r>
              <w:t>Toplam</w:t>
            </w:r>
          </w:p>
        </w:tc>
        <w:tc>
          <w:tcPr>
            <w:tcW w:w="2002" w:type="dxa"/>
            <w:tcBorders>
              <w:top w:val="single" w:sz="4" w:space="0" w:color="auto"/>
              <w:left w:val="single" w:sz="4" w:space="0" w:color="auto"/>
              <w:bottom w:val="single" w:sz="4" w:space="0" w:color="auto"/>
            </w:tcBorders>
            <w:shd w:val="clear" w:color="auto" w:fill="auto"/>
          </w:tcPr>
          <w:p w14:paraId="2E7205D8" w14:textId="77777777" w:rsidR="008F48A8" w:rsidRDefault="008F48A8">
            <w:pPr>
              <w:rPr>
                <w:sz w:val="10"/>
                <w:szCs w:val="10"/>
              </w:rPr>
            </w:pPr>
          </w:p>
        </w:tc>
        <w:tc>
          <w:tcPr>
            <w:tcW w:w="1997" w:type="dxa"/>
            <w:tcBorders>
              <w:top w:val="single" w:sz="4" w:space="0" w:color="auto"/>
              <w:left w:val="single" w:sz="4" w:space="0" w:color="auto"/>
              <w:bottom w:val="single" w:sz="4" w:space="0" w:color="auto"/>
            </w:tcBorders>
            <w:shd w:val="clear" w:color="auto" w:fill="auto"/>
          </w:tcPr>
          <w:p w14:paraId="6756FDEB" w14:textId="77777777" w:rsidR="008F48A8" w:rsidRDefault="008F48A8">
            <w:pPr>
              <w:rPr>
                <w:sz w:val="10"/>
                <w:szCs w:val="10"/>
              </w:rPr>
            </w:pPr>
          </w:p>
        </w:tc>
        <w:tc>
          <w:tcPr>
            <w:tcW w:w="2002" w:type="dxa"/>
            <w:tcBorders>
              <w:top w:val="single" w:sz="4" w:space="0" w:color="auto"/>
              <w:left w:val="single" w:sz="4" w:space="0" w:color="auto"/>
              <w:bottom w:val="single" w:sz="4" w:space="0" w:color="auto"/>
            </w:tcBorders>
            <w:shd w:val="clear" w:color="auto" w:fill="auto"/>
            <w:vAlign w:val="bottom"/>
          </w:tcPr>
          <w:p w14:paraId="0F580108" w14:textId="77777777" w:rsidR="008F48A8" w:rsidRDefault="00875F49">
            <w:pPr>
              <w:pStyle w:val="Dier0"/>
              <w:spacing w:line="240" w:lineRule="auto"/>
              <w:ind w:firstLine="0"/>
            </w:pPr>
            <w:r>
              <w:t>180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E2C4F85" w14:textId="77777777" w:rsidR="008F48A8" w:rsidRDefault="008F48A8">
            <w:pPr>
              <w:rPr>
                <w:sz w:val="10"/>
                <w:szCs w:val="10"/>
              </w:rPr>
            </w:pPr>
          </w:p>
        </w:tc>
      </w:tr>
    </w:tbl>
    <w:p w14:paraId="4D01D11B" w14:textId="77777777" w:rsidR="008F48A8" w:rsidRDefault="00875F49">
      <w:pPr>
        <w:pStyle w:val="Gvdemetni0"/>
        <w:ind w:firstLine="640"/>
        <w:jc w:val="both"/>
      </w:pPr>
      <w:r>
        <w:t xml:space="preserve">Bu </w:t>
      </w:r>
      <w:r>
        <w:t>durumda, 2021/</w:t>
      </w:r>
      <w:proofErr w:type="gramStart"/>
      <w:r>
        <w:t>Temmuz</w:t>
      </w:r>
      <w:proofErr w:type="gramEnd"/>
      <w:r>
        <w:t xml:space="preserve"> ayında 26322 sayılı kanun türü ile bildirilen ve günlük kazancı 179 TL altında olan sigortalıların prim gün sayıları (30 gün) ile 05510 (60 gün) ve 4857 (30 gün) sayılı kanun türü ile bildirilen ve günlük kazancı 179 TL altında olan si</w:t>
      </w:r>
      <w:r>
        <w:t>gortalıların gün sayıları toplamı (120 gün) üzerinden destekten yararlanılacak toplam prim ödeme gün sayısı hesaplanacaktır.</w:t>
      </w:r>
    </w:p>
    <w:p w14:paraId="59BFDD5C" w14:textId="77777777" w:rsidR="008F48A8" w:rsidRDefault="00875F49">
      <w:pPr>
        <w:pStyle w:val="Gvdemetni0"/>
        <w:spacing w:line="259" w:lineRule="auto"/>
        <w:ind w:firstLine="640"/>
        <w:jc w:val="both"/>
      </w:pPr>
      <w:r>
        <w:t xml:space="preserve">Dolayısıyla örneğimizdeki işyeri işverenine 2022 yılı </w:t>
      </w:r>
      <w:proofErr w:type="gramStart"/>
      <w:r>
        <w:t>Temmuz</w:t>
      </w:r>
      <w:proofErr w:type="gramEnd"/>
      <w:r>
        <w:t xml:space="preserve"> ayında bildirdiği uzun vadeli sigorta kollarına tabi olan sigortalılar</w:t>
      </w:r>
      <w:r>
        <w:t>ının gün sayısı toplamı 180 gün olmasına rağmen, azami destek verilecek olan gün sayısı bir önceki yıldaki günlük prime esas kazanç tutarı 179 TL ve altında olanların toplam gün sayısını geçemeyeceğinden, 120 gün üzerinden asgari ücret desteği verilecektir</w:t>
      </w:r>
      <w:r>
        <w:t>.</w:t>
      </w:r>
    </w:p>
    <w:p w14:paraId="309C097C" w14:textId="77777777" w:rsidR="008F48A8" w:rsidRDefault="00875F49">
      <w:pPr>
        <w:pStyle w:val="Tabloyazs0"/>
        <w:ind w:firstLine="0"/>
      </w:pPr>
      <w:r>
        <w:rPr>
          <w:b/>
          <w:bCs/>
        </w:rPr>
        <w:t xml:space="preserve">Örnek 50: </w:t>
      </w:r>
      <w:r>
        <w:t>2021/</w:t>
      </w:r>
      <w:proofErr w:type="gramStart"/>
      <w:r>
        <w:t>Ağustos</w:t>
      </w:r>
      <w:proofErr w:type="gramEnd"/>
      <w:r>
        <w:t xml:space="preserve"> ayında (A) işyerinde çalıştırılanlara ilişkin belge ve kanun türü ile gün ve kazanç tutarları aşağıdaki tabloda gösterildiği gibidir.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1267"/>
        <w:gridCol w:w="1224"/>
        <w:gridCol w:w="1253"/>
        <w:gridCol w:w="1258"/>
        <w:gridCol w:w="1253"/>
        <w:gridCol w:w="1234"/>
        <w:gridCol w:w="1258"/>
      </w:tblGrid>
      <w:tr w:rsidR="008F48A8" w14:paraId="6BD969B1" w14:textId="77777777">
        <w:tblPrEx>
          <w:tblCellMar>
            <w:top w:w="0" w:type="dxa"/>
            <w:bottom w:w="0" w:type="dxa"/>
          </w:tblCellMar>
        </w:tblPrEx>
        <w:trPr>
          <w:trHeight w:hRule="exact" w:val="1925"/>
          <w:jc w:val="center"/>
        </w:trPr>
        <w:tc>
          <w:tcPr>
            <w:tcW w:w="1258" w:type="dxa"/>
            <w:tcBorders>
              <w:top w:val="single" w:sz="4" w:space="0" w:color="auto"/>
              <w:left w:val="single" w:sz="4" w:space="0" w:color="auto"/>
            </w:tcBorders>
            <w:shd w:val="clear" w:color="auto" w:fill="auto"/>
          </w:tcPr>
          <w:p w14:paraId="6D24A592" w14:textId="77777777" w:rsidR="008F48A8" w:rsidRDefault="00875F49">
            <w:pPr>
              <w:pStyle w:val="Dier0"/>
              <w:spacing w:line="240" w:lineRule="auto"/>
              <w:ind w:firstLine="0"/>
            </w:pPr>
            <w:r>
              <w:rPr>
                <w:b/>
                <w:bCs/>
              </w:rPr>
              <w:t>Sigortalı</w:t>
            </w:r>
          </w:p>
        </w:tc>
        <w:tc>
          <w:tcPr>
            <w:tcW w:w="1267" w:type="dxa"/>
            <w:tcBorders>
              <w:top w:val="single" w:sz="4" w:space="0" w:color="auto"/>
              <w:left w:val="single" w:sz="4" w:space="0" w:color="auto"/>
            </w:tcBorders>
            <w:shd w:val="clear" w:color="auto" w:fill="auto"/>
          </w:tcPr>
          <w:p w14:paraId="31F0D5D7" w14:textId="77777777" w:rsidR="008F48A8" w:rsidRDefault="00875F49">
            <w:pPr>
              <w:pStyle w:val="Dier0"/>
              <w:spacing w:line="259" w:lineRule="auto"/>
              <w:ind w:firstLine="0"/>
            </w:pPr>
            <w:r>
              <w:rPr>
                <w:b/>
                <w:bCs/>
              </w:rPr>
              <w:t>2021 yılı belge türü</w:t>
            </w:r>
          </w:p>
        </w:tc>
        <w:tc>
          <w:tcPr>
            <w:tcW w:w="1224" w:type="dxa"/>
            <w:tcBorders>
              <w:top w:val="single" w:sz="4" w:space="0" w:color="auto"/>
              <w:left w:val="single" w:sz="4" w:space="0" w:color="auto"/>
            </w:tcBorders>
            <w:shd w:val="clear" w:color="auto" w:fill="auto"/>
          </w:tcPr>
          <w:p w14:paraId="7F48600F" w14:textId="77777777" w:rsidR="008F48A8" w:rsidRDefault="00875F49">
            <w:pPr>
              <w:pStyle w:val="Dier0"/>
              <w:spacing w:line="257" w:lineRule="auto"/>
              <w:ind w:firstLine="0"/>
            </w:pPr>
            <w:r>
              <w:rPr>
                <w:b/>
                <w:bCs/>
              </w:rPr>
              <w:t>2021 yılı kanun türü</w:t>
            </w:r>
          </w:p>
        </w:tc>
        <w:tc>
          <w:tcPr>
            <w:tcW w:w="1253" w:type="dxa"/>
            <w:tcBorders>
              <w:top w:val="single" w:sz="4" w:space="0" w:color="auto"/>
              <w:left w:val="single" w:sz="4" w:space="0" w:color="auto"/>
            </w:tcBorders>
            <w:shd w:val="clear" w:color="auto" w:fill="auto"/>
          </w:tcPr>
          <w:p w14:paraId="169A202E" w14:textId="77777777" w:rsidR="008F48A8" w:rsidRDefault="00875F49">
            <w:pPr>
              <w:pStyle w:val="Dier0"/>
              <w:spacing w:line="257" w:lineRule="auto"/>
              <w:ind w:firstLine="0"/>
            </w:pPr>
            <w:r>
              <w:rPr>
                <w:b/>
                <w:bCs/>
              </w:rPr>
              <w:t>2021 yılı gün sayıları</w:t>
            </w:r>
          </w:p>
        </w:tc>
        <w:tc>
          <w:tcPr>
            <w:tcW w:w="1258" w:type="dxa"/>
            <w:tcBorders>
              <w:top w:val="single" w:sz="4" w:space="0" w:color="auto"/>
              <w:left w:val="single" w:sz="4" w:space="0" w:color="auto"/>
            </w:tcBorders>
            <w:shd w:val="clear" w:color="auto" w:fill="auto"/>
          </w:tcPr>
          <w:p w14:paraId="31D13A96" w14:textId="77777777" w:rsidR="008F48A8" w:rsidRDefault="00875F49">
            <w:pPr>
              <w:pStyle w:val="Dier0"/>
              <w:spacing w:line="257" w:lineRule="auto"/>
              <w:ind w:firstLine="0"/>
            </w:pPr>
            <w:r>
              <w:rPr>
                <w:b/>
                <w:bCs/>
              </w:rPr>
              <w:t xml:space="preserve">Toplam SPEK </w:t>
            </w:r>
            <w:r>
              <w:rPr>
                <w:b/>
                <w:bCs/>
              </w:rPr>
              <w:t>tutarı TL</w:t>
            </w:r>
          </w:p>
        </w:tc>
        <w:tc>
          <w:tcPr>
            <w:tcW w:w="1253" w:type="dxa"/>
            <w:tcBorders>
              <w:top w:val="single" w:sz="4" w:space="0" w:color="auto"/>
              <w:left w:val="single" w:sz="4" w:space="0" w:color="auto"/>
            </w:tcBorders>
            <w:shd w:val="clear" w:color="auto" w:fill="auto"/>
          </w:tcPr>
          <w:p w14:paraId="42C156F9" w14:textId="77777777" w:rsidR="008F48A8" w:rsidRDefault="00875F49">
            <w:pPr>
              <w:pStyle w:val="Dier0"/>
              <w:spacing w:line="257" w:lineRule="auto"/>
              <w:ind w:firstLine="0"/>
            </w:pPr>
            <w:r>
              <w:rPr>
                <w:b/>
                <w:bCs/>
              </w:rPr>
              <w:t>Günlük SPEK tutarı TL</w:t>
            </w:r>
          </w:p>
        </w:tc>
        <w:tc>
          <w:tcPr>
            <w:tcW w:w="1234" w:type="dxa"/>
            <w:tcBorders>
              <w:top w:val="single" w:sz="4" w:space="0" w:color="auto"/>
              <w:left w:val="single" w:sz="4" w:space="0" w:color="auto"/>
            </w:tcBorders>
            <w:shd w:val="clear" w:color="auto" w:fill="auto"/>
          </w:tcPr>
          <w:p w14:paraId="0E325711" w14:textId="77777777" w:rsidR="008F48A8" w:rsidRDefault="00875F49">
            <w:pPr>
              <w:pStyle w:val="Dier0"/>
              <w:spacing w:line="259" w:lineRule="auto"/>
              <w:ind w:firstLine="0"/>
            </w:pPr>
            <w:r>
              <w:rPr>
                <w:b/>
                <w:bCs/>
              </w:rPr>
              <w:t>Baz alınacak günlük SPEK tutarı TL</w:t>
            </w:r>
          </w:p>
        </w:tc>
        <w:tc>
          <w:tcPr>
            <w:tcW w:w="1258" w:type="dxa"/>
            <w:tcBorders>
              <w:top w:val="single" w:sz="4" w:space="0" w:color="auto"/>
              <w:left w:val="single" w:sz="4" w:space="0" w:color="auto"/>
              <w:right w:val="single" w:sz="4" w:space="0" w:color="auto"/>
            </w:tcBorders>
            <w:shd w:val="clear" w:color="auto" w:fill="auto"/>
            <w:vAlign w:val="bottom"/>
          </w:tcPr>
          <w:p w14:paraId="3C42DB07" w14:textId="77777777" w:rsidR="008F48A8" w:rsidRDefault="00875F49">
            <w:pPr>
              <w:pStyle w:val="Dier0"/>
              <w:ind w:firstLine="0"/>
            </w:pPr>
            <w:proofErr w:type="spellStart"/>
            <w:r>
              <w:rPr>
                <w:b/>
                <w:bCs/>
              </w:rPr>
              <w:t>Uygulamad</w:t>
            </w:r>
            <w:proofErr w:type="spellEnd"/>
            <w:r>
              <w:rPr>
                <w:b/>
                <w:bCs/>
              </w:rPr>
              <w:t xml:space="preserve"> a baz alınacak olan sigortalıları n gün sayısı</w:t>
            </w:r>
          </w:p>
        </w:tc>
      </w:tr>
      <w:tr w:rsidR="008F48A8" w14:paraId="0629FF1B"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tcPr>
          <w:p w14:paraId="0EB89674"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1267" w:type="dxa"/>
            <w:tcBorders>
              <w:top w:val="single" w:sz="4" w:space="0" w:color="auto"/>
              <w:left w:val="single" w:sz="4" w:space="0" w:color="auto"/>
            </w:tcBorders>
            <w:shd w:val="clear" w:color="auto" w:fill="auto"/>
          </w:tcPr>
          <w:p w14:paraId="5A708A06" w14:textId="77777777" w:rsidR="008F48A8" w:rsidRDefault="00875F49">
            <w:pPr>
              <w:pStyle w:val="Dier0"/>
              <w:spacing w:line="240" w:lineRule="auto"/>
              <w:ind w:firstLine="0"/>
            </w:pPr>
            <w:r>
              <w:t>1</w:t>
            </w:r>
          </w:p>
        </w:tc>
        <w:tc>
          <w:tcPr>
            <w:tcW w:w="1224" w:type="dxa"/>
            <w:tcBorders>
              <w:top w:val="single" w:sz="4" w:space="0" w:color="auto"/>
              <w:left w:val="single" w:sz="4" w:space="0" w:color="auto"/>
            </w:tcBorders>
            <w:shd w:val="clear" w:color="auto" w:fill="auto"/>
          </w:tcPr>
          <w:p w14:paraId="2A6BF6A0" w14:textId="77777777" w:rsidR="008F48A8" w:rsidRDefault="00875F49">
            <w:pPr>
              <w:pStyle w:val="Dier0"/>
              <w:spacing w:line="240" w:lineRule="auto"/>
              <w:ind w:firstLine="0"/>
            </w:pPr>
            <w:r>
              <w:t>05510</w:t>
            </w:r>
          </w:p>
        </w:tc>
        <w:tc>
          <w:tcPr>
            <w:tcW w:w="1253" w:type="dxa"/>
            <w:tcBorders>
              <w:top w:val="single" w:sz="4" w:space="0" w:color="auto"/>
              <w:left w:val="single" w:sz="4" w:space="0" w:color="auto"/>
            </w:tcBorders>
            <w:shd w:val="clear" w:color="auto" w:fill="auto"/>
          </w:tcPr>
          <w:p w14:paraId="0AE127ED" w14:textId="77777777" w:rsidR="008F48A8" w:rsidRDefault="00875F49">
            <w:pPr>
              <w:pStyle w:val="Dier0"/>
              <w:spacing w:line="240" w:lineRule="auto"/>
              <w:ind w:firstLine="0"/>
            </w:pPr>
            <w:r>
              <w:t>30</w:t>
            </w:r>
          </w:p>
        </w:tc>
        <w:tc>
          <w:tcPr>
            <w:tcW w:w="1258" w:type="dxa"/>
            <w:tcBorders>
              <w:top w:val="single" w:sz="4" w:space="0" w:color="auto"/>
              <w:left w:val="single" w:sz="4" w:space="0" w:color="auto"/>
            </w:tcBorders>
            <w:shd w:val="clear" w:color="auto" w:fill="auto"/>
          </w:tcPr>
          <w:p w14:paraId="7AC573BB" w14:textId="77777777" w:rsidR="008F48A8" w:rsidRDefault="00875F49">
            <w:pPr>
              <w:pStyle w:val="Dier0"/>
              <w:spacing w:line="240" w:lineRule="auto"/>
              <w:ind w:firstLine="0"/>
            </w:pPr>
            <w:r>
              <w:t>4500</w:t>
            </w:r>
          </w:p>
        </w:tc>
        <w:tc>
          <w:tcPr>
            <w:tcW w:w="1253" w:type="dxa"/>
            <w:tcBorders>
              <w:top w:val="single" w:sz="4" w:space="0" w:color="auto"/>
              <w:left w:val="single" w:sz="4" w:space="0" w:color="auto"/>
            </w:tcBorders>
            <w:shd w:val="clear" w:color="auto" w:fill="auto"/>
          </w:tcPr>
          <w:p w14:paraId="03F5B576" w14:textId="77777777" w:rsidR="008F48A8" w:rsidRDefault="00875F49">
            <w:pPr>
              <w:pStyle w:val="Dier0"/>
              <w:spacing w:line="240" w:lineRule="auto"/>
              <w:ind w:firstLine="0"/>
            </w:pPr>
            <w:r>
              <w:t>150</w:t>
            </w:r>
          </w:p>
        </w:tc>
        <w:tc>
          <w:tcPr>
            <w:tcW w:w="1234" w:type="dxa"/>
            <w:tcBorders>
              <w:top w:val="single" w:sz="4" w:space="0" w:color="auto"/>
              <w:left w:val="single" w:sz="4" w:space="0" w:color="auto"/>
            </w:tcBorders>
            <w:shd w:val="clear" w:color="auto" w:fill="auto"/>
          </w:tcPr>
          <w:p w14:paraId="043F3255" w14:textId="77777777" w:rsidR="008F48A8" w:rsidRDefault="00875F49">
            <w:pPr>
              <w:pStyle w:val="Dier0"/>
              <w:spacing w:line="240" w:lineRule="auto"/>
              <w:ind w:firstLine="0"/>
            </w:pPr>
            <w:r>
              <w:t>179</w:t>
            </w:r>
          </w:p>
        </w:tc>
        <w:tc>
          <w:tcPr>
            <w:tcW w:w="1258" w:type="dxa"/>
            <w:tcBorders>
              <w:top w:val="single" w:sz="4" w:space="0" w:color="auto"/>
              <w:left w:val="single" w:sz="4" w:space="0" w:color="auto"/>
              <w:right w:val="single" w:sz="4" w:space="0" w:color="auto"/>
            </w:tcBorders>
            <w:shd w:val="clear" w:color="auto" w:fill="auto"/>
          </w:tcPr>
          <w:p w14:paraId="077A9EC7" w14:textId="77777777" w:rsidR="008F48A8" w:rsidRDefault="00875F49">
            <w:pPr>
              <w:pStyle w:val="Dier0"/>
              <w:spacing w:line="240" w:lineRule="auto"/>
              <w:ind w:firstLine="0"/>
            </w:pPr>
            <w:r>
              <w:t>30</w:t>
            </w:r>
          </w:p>
        </w:tc>
      </w:tr>
      <w:tr w:rsidR="008F48A8" w14:paraId="0A4E7E87"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tcPr>
          <w:p w14:paraId="142C54E0" w14:textId="77777777" w:rsidR="008F48A8" w:rsidRDefault="00875F49">
            <w:pPr>
              <w:pStyle w:val="Dier0"/>
              <w:spacing w:line="240" w:lineRule="auto"/>
              <w:ind w:firstLine="0"/>
            </w:pPr>
            <w:r>
              <w:t>(</w:t>
            </w:r>
            <w:proofErr w:type="gramStart"/>
            <w:r>
              <w:t>b</w:t>
            </w:r>
            <w:proofErr w:type="gramEnd"/>
            <w:r>
              <w:t>)</w:t>
            </w:r>
          </w:p>
        </w:tc>
        <w:tc>
          <w:tcPr>
            <w:tcW w:w="1267" w:type="dxa"/>
            <w:tcBorders>
              <w:top w:val="single" w:sz="4" w:space="0" w:color="auto"/>
              <w:left w:val="single" w:sz="4" w:space="0" w:color="auto"/>
            </w:tcBorders>
            <w:shd w:val="clear" w:color="auto" w:fill="auto"/>
          </w:tcPr>
          <w:p w14:paraId="03C0D358" w14:textId="77777777" w:rsidR="008F48A8" w:rsidRDefault="00875F49">
            <w:pPr>
              <w:pStyle w:val="Dier0"/>
              <w:spacing w:line="240" w:lineRule="auto"/>
              <w:ind w:firstLine="0"/>
            </w:pPr>
            <w:r>
              <w:t>1</w:t>
            </w:r>
          </w:p>
        </w:tc>
        <w:tc>
          <w:tcPr>
            <w:tcW w:w="1224" w:type="dxa"/>
            <w:tcBorders>
              <w:top w:val="single" w:sz="4" w:space="0" w:color="auto"/>
              <w:left w:val="single" w:sz="4" w:space="0" w:color="auto"/>
            </w:tcBorders>
            <w:shd w:val="clear" w:color="auto" w:fill="auto"/>
          </w:tcPr>
          <w:p w14:paraId="177892C4" w14:textId="77777777" w:rsidR="008F48A8" w:rsidRDefault="00875F49">
            <w:pPr>
              <w:pStyle w:val="Dier0"/>
              <w:spacing w:line="240" w:lineRule="auto"/>
              <w:ind w:firstLine="0"/>
            </w:pPr>
            <w:r>
              <w:t>05510</w:t>
            </w:r>
          </w:p>
        </w:tc>
        <w:tc>
          <w:tcPr>
            <w:tcW w:w="1253" w:type="dxa"/>
            <w:tcBorders>
              <w:top w:val="single" w:sz="4" w:space="0" w:color="auto"/>
              <w:left w:val="single" w:sz="4" w:space="0" w:color="auto"/>
            </w:tcBorders>
            <w:shd w:val="clear" w:color="auto" w:fill="auto"/>
          </w:tcPr>
          <w:p w14:paraId="07A31ABC" w14:textId="77777777" w:rsidR="008F48A8" w:rsidRDefault="00875F49">
            <w:pPr>
              <w:pStyle w:val="Dier0"/>
              <w:spacing w:line="240" w:lineRule="auto"/>
              <w:ind w:firstLine="0"/>
            </w:pPr>
            <w:r>
              <w:t>30</w:t>
            </w:r>
          </w:p>
        </w:tc>
        <w:tc>
          <w:tcPr>
            <w:tcW w:w="1258" w:type="dxa"/>
            <w:tcBorders>
              <w:top w:val="single" w:sz="4" w:space="0" w:color="auto"/>
              <w:left w:val="single" w:sz="4" w:space="0" w:color="auto"/>
            </w:tcBorders>
            <w:shd w:val="clear" w:color="auto" w:fill="auto"/>
          </w:tcPr>
          <w:p w14:paraId="17455440" w14:textId="77777777" w:rsidR="008F48A8" w:rsidRDefault="00875F49">
            <w:pPr>
              <w:pStyle w:val="Dier0"/>
              <w:spacing w:line="240" w:lineRule="auto"/>
              <w:ind w:firstLine="0"/>
            </w:pPr>
            <w:r>
              <w:t>4500</w:t>
            </w:r>
          </w:p>
        </w:tc>
        <w:tc>
          <w:tcPr>
            <w:tcW w:w="1253" w:type="dxa"/>
            <w:tcBorders>
              <w:top w:val="single" w:sz="4" w:space="0" w:color="auto"/>
              <w:left w:val="single" w:sz="4" w:space="0" w:color="auto"/>
            </w:tcBorders>
            <w:shd w:val="clear" w:color="auto" w:fill="auto"/>
          </w:tcPr>
          <w:p w14:paraId="59BDC655" w14:textId="77777777" w:rsidR="008F48A8" w:rsidRDefault="00875F49">
            <w:pPr>
              <w:pStyle w:val="Dier0"/>
              <w:spacing w:line="240" w:lineRule="auto"/>
              <w:ind w:firstLine="0"/>
            </w:pPr>
            <w:r>
              <w:t>150</w:t>
            </w:r>
          </w:p>
        </w:tc>
        <w:tc>
          <w:tcPr>
            <w:tcW w:w="1234" w:type="dxa"/>
            <w:tcBorders>
              <w:top w:val="single" w:sz="4" w:space="0" w:color="auto"/>
              <w:left w:val="single" w:sz="4" w:space="0" w:color="auto"/>
            </w:tcBorders>
            <w:shd w:val="clear" w:color="auto" w:fill="auto"/>
          </w:tcPr>
          <w:p w14:paraId="606E95BA" w14:textId="77777777" w:rsidR="008F48A8" w:rsidRDefault="00875F49">
            <w:pPr>
              <w:pStyle w:val="Dier0"/>
              <w:spacing w:line="240" w:lineRule="auto"/>
              <w:ind w:firstLine="0"/>
            </w:pPr>
            <w:r>
              <w:t>179</w:t>
            </w:r>
          </w:p>
        </w:tc>
        <w:tc>
          <w:tcPr>
            <w:tcW w:w="1258" w:type="dxa"/>
            <w:tcBorders>
              <w:top w:val="single" w:sz="4" w:space="0" w:color="auto"/>
              <w:left w:val="single" w:sz="4" w:space="0" w:color="auto"/>
              <w:right w:val="single" w:sz="4" w:space="0" w:color="auto"/>
            </w:tcBorders>
            <w:shd w:val="clear" w:color="auto" w:fill="auto"/>
          </w:tcPr>
          <w:p w14:paraId="0D72DB29" w14:textId="77777777" w:rsidR="008F48A8" w:rsidRDefault="00875F49">
            <w:pPr>
              <w:pStyle w:val="Dier0"/>
              <w:spacing w:line="240" w:lineRule="auto"/>
              <w:ind w:firstLine="0"/>
            </w:pPr>
            <w:r>
              <w:t>30</w:t>
            </w:r>
          </w:p>
        </w:tc>
      </w:tr>
      <w:tr w:rsidR="008F48A8" w14:paraId="781C32FF"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vAlign w:val="bottom"/>
          </w:tcPr>
          <w:p w14:paraId="0058B13A" w14:textId="77777777" w:rsidR="008F48A8" w:rsidRDefault="00875F49">
            <w:pPr>
              <w:pStyle w:val="Dier0"/>
              <w:spacing w:line="240" w:lineRule="auto"/>
              <w:ind w:firstLine="0"/>
            </w:pPr>
            <w:r>
              <w:rPr>
                <w:vertAlign w:val="superscript"/>
              </w:rPr>
              <w:t>(</w:t>
            </w:r>
            <w:proofErr w:type="gramStart"/>
            <w:r>
              <w:rPr>
                <w:vertAlign w:val="superscript"/>
              </w:rPr>
              <w:t>c</w:t>
            </w:r>
            <w:proofErr w:type="gramEnd"/>
            <w:r>
              <w:rPr>
                <w:vertAlign w:val="superscript"/>
              </w:rPr>
              <w:t>)</w:t>
            </w:r>
          </w:p>
        </w:tc>
        <w:tc>
          <w:tcPr>
            <w:tcW w:w="1267" w:type="dxa"/>
            <w:tcBorders>
              <w:top w:val="single" w:sz="4" w:space="0" w:color="auto"/>
              <w:left w:val="single" w:sz="4" w:space="0" w:color="auto"/>
            </w:tcBorders>
            <w:shd w:val="clear" w:color="auto" w:fill="auto"/>
            <w:vAlign w:val="bottom"/>
          </w:tcPr>
          <w:p w14:paraId="6593A9AD" w14:textId="77777777" w:rsidR="008F48A8" w:rsidRDefault="00875F49">
            <w:pPr>
              <w:pStyle w:val="Dier0"/>
              <w:spacing w:line="240" w:lineRule="auto"/>
              <w:ind w:firstLine="0"/>
            </w:pPr>
            <w:r>
              <w:t>1</w:t>
            </w:r>
          </w:p>
        </w:tc>
        <w:tc>
          <w:tcPr>
            <w:tcW w:w="1224" w:type="dxa"/>
            <w:tcBorders>
              <w:top w:val="single" w:sz="4" w:space="0" w:color="auto"/>
              <w:left w:val="single" w:sz="4" w:space="0" w:color="auto"/>
            </w:tcBorders>
            <w:shd w:val="clear" w:color="auto" w:fill="auto"/>
            <w:vAlign w:val="bottom"/>
          </w:tcPr>
          <w:p w14:paraId="6CE1471C" w14:textId="77777777" w:rsidR="008F48A8" w:rsidRDefault="00875F49">
            <w:pPr>
              <w:pStyle w:val="Dier0"/>
              <w:spacing w:line="240" w:lineRule="auto"/>
              <w:ind w:firstLine="0"/>
            </w:pPr>
            <w:r>
              <w:t>05510</w:t>
            </w:r>
          </w:p>
        </w:tc>
        <w:tc>
          <w:tcPr>
            <w:tcW w:w="1253" w:type="dxa"/>
            <w:tcBorders>
              <w:top w:val="single" w:sz="4" w:space="0" w:color="auto"/>
              <w:left w:val="single" w:sz="4" w:space="0" w:color="auto"/>
            </w:tcBorders>
            <w:shd w:val="clear" w:color="auto" w:fill="auto"/>
            <w:vAlign w:val="bottom"/>
          </w:tcPr>
          <w:p w14:paraId="1971EFAA" w14:textId="77777777" w:rsidR="008F48A8" w:rsidRDefault="00875F49">
            <w:pPr>
              <w:pStyle w:val="Dier0"/>
              <w:spacing w:line="240" w:lineRule="auto"/>
              <w:ind w:firstLine="0"/>
            </w:pPr>
            <w:r>
              <w:t>30</w:t>
            </w:r>
          </w:p>
        </w:tc>
        <w:tc>
          <w:tcPr>
            <w:tcW w:w="1258" w:type="dxa"/>
            <w:tcBorders>
              <w:top w:val="single" w:sz="4" w:space="0" w:color="auto"/>
              <w:left w:val="single" w:sz="4" w:space="0" w:color="auto"/>
            </w:tcBorders>
            <w:shd w:val="clear" w:color="auto" w:fill="auto"/>
            <w:vAlign w:val="bottom"/>
          </w:tcPr>
          <w:p w14:paraId="43041537" w14:textId="77777777" w:rsidR="008F48A8" w:rsidRDefault="00875F49">
            <w:pPr>
              <w:pStyle w:val="Dier0"/>
              <w:spacing w:line="240" w:lineRule="auto"/>
              <w:ind w:firstLine="0"/>
            </w:pPr>
            <w:r>
              <w:t>4800</w:t>
            </w:r>
          </w:p>
        </w:tc>
        <w:tc>
          <w:tcPr>
            <w:tcW w:w="1253" w:type="dxa"/>
            <w:tcBorders>
              <w:top w:val="single" w:sz="4" w:space="0" w:color="auto"/>
              <w:left w:val="single" w:sz="4" w:space="0" w:color="auto"/>
            </w:tcBorders>
            <w:shd w:val="clear" w:color="auto" w:fill="auto"/>
            <w:vAlign w:val="bottom"/>
          </w:tcPr>
          <w:p w14:paraId="0EAEAB43" w14:textId="77777777" w:rsidR="008F48A8" w:rsidRDefault="00875F49">
            <w:pPr>
              <w:pStyle w:val="Dier0"/>
              <w:spacing w:line="240" w:lineRule="auto"/>
              <w:ind w:firstLine="0"/>
            </w:pPr>
            <w:r>
              <w:t>160</w:t>
            </w:r>
          </w:p>
        </w:tc>
        <w:tc>
          <w:tcPr>
            <w:tcW w:w="1234" w:type="dxa"/>
            <w:tcBorders>
              <w:top w:val="single" w:sz="4" w:space="0" w:color="auto"/>
              <w:left w:val="single" w:sz="4" w:space="0" w:color="auto"/>
            </w:tcBorders>
            <w:shd w:val="clear" w:color="auto" w:fill="auto"/>
            <w:vAlign w:val="bottom"/>
          </w:tcPr>
          <w:p w14:paraId="5DECD95E" w14:textId="77777777" w:rsidR="008F48A8" w:rsidRDefault="00875F49">
            <w:pPr>
              <w:pStyle w:val="Dier0"/>
              <w:spacing w:line="240" w:lineRule="auto"/>
              <w:ind w:firstLine="0"/>
            </w:pPr>
            <w:r>
              <w:t>179</w:t>
            </w:r>
          </w:p>
        </w:tc>
        <w:tc>
          <w:tcPr>
            <w:tcW w:w="1258" w:type="dxa"/>
            <w:tcBorders>
              <w:top w:val="single" w:sz="4" w:space="0" w:color="auto"/>
              <w:left w:val="single" w:sz="4" w:space="0" w:color="auto"/>
              <w:right w:val="single" w:sz="4" w:space="0" w:color="auto"/>
            </w:tcBorders>
            <w:shd w:val="clear" w:color="auto" w:fill="auto"/>
            <w:vAlign w:val="bottom"/>
          </w:tcPr>
          <w:p w14:paraId="625BD58B" w14:textId="77777777" w:rsidR="008F48A8" w:rsidRDefault="00875F49">
            <w:pPr>
              <w:pStyle w:val="Dier0"/>
              <w:spacing w:line="240" w:lineRule="auto"/>
              <w:ind w:firstLine="0"/>
            </w:pPr>
            <w:r>
              <w:t>30</w:t>
            </w:r>
          </w:p>
        </w:tc>
      </w:tr>
      <w:tr w:rsidR="008F48A8" w14:paraId="0C0E566E" w14:textId="77777777">
        <w:tblPrEx>
          <w:tblCellMar>
            <w:top w:w="0" w:type="dxa"/>
            <w:bottom w:w="0" w:type="dxa"/>
          </w:tblCellMar>
        </w:tblPrEx>
        <w:trPr>
          <w:trHeight w:hRule="exact" w:val="278"/>
          <w:jc w:val="center"/>
        </w:trPr>
        <w:tc>
          <w:tcPr>
            <w:tcW w:w="1258" w:type="dxa"/>
            <w:tcBorders>
              <w:top w:val="single" w:sz="4" w:space="0" w:color="auto"/>
              <w:left w:val="single" w:sz="4" w:space="0" w:color="auto"/>
            </w:tcBorders>
            <w:shd w:val="clear" w:color="auto" w:fill="auto"/>
            <w:vAlign w:val="bottom"/>
          </w:tcPr>
          <w:p w14:paraId="6CDD6A5A" w14:textId="77777777" w:rsidR="008F48A8" w:rsidRDefault="00875F49">
            <w:pPr>
              <w:pStyle w:val="Dier0"/>
              <w:spacing w:line="240" w:lineRule="auto"/>
              <w:ind w:firstLine="0"/>
            </w:pPr>
            <w:r>
              <w:t>(</w:t>
            </w:r>
            <w:proofErr w:type="gramStart"/>
            <w:r>
              <w:t>d</w:t>
            </w:r>
            <w:proofErr w:type="gramEnd"/>
            <w:r>
              <w:t>)</w:t>
            </w:r>
          </w:p>
        </w:tc>
        <w:tc>
          <w:tcPr>
            <w:tcW w:w="1267" w:type="dxa"/>
            <w:tcBorders>
              <w:top w:val="single" w:sz="4" w:space="0" w:color="auto"/>
              <w:left w:val="single" w:sz="4" w:space="0" w:color="auto"/>
            </w:tcBorders>
            <w:shd w:val="clear" w:color="auto" w:fill="auto"/>
            <w:vAlign w:val="bottom"/>
          </w:tcPr>
          <w:p w14:paraId="0545F982" w14:textId="77777777" w:rsidR="008F48A8" w:rsidRDefault="00875F49">
            <w:pPr>
              <w:pStyle w:val="Dier0"/>
              <w:spacing w:line="240" w:lineRule="auto"/>
              <w:ind w:firstLine="0"/>
            </w:pPr>
            <w:r>
              <w:t>1</w:t>
            </w:r>
          </w:p>
        </w:tc>
        <w:tc>
          <w:tcPr>
            <w:tcW w:w="1224" w:type="dxa"/>
            <w:tcBorders>
              <w:top w:val="single" w:sz="4" w:space="0" w:color="auto"/>
              <w:left w:val="single" w:sz="4" w:space="0" w:color="auto"/>
            </w:tcBorders>
            <w:shd w:val="clear" w:color="auto" w:fill="auto"/>
            <w:vAlign w:val="bottom"/>
          </w:tcPr>
          <w:p w14:paraId="6881989C" w14:textId="77777777" w:rsidR="008F48A8" w:rsidRDefault="00875F49">
            <w:pPr>
              <w:pStyle w:val="Dier0"/>
              <w:spacing w:line="240" w:lineRule="auto"/>
              <w:ind w:firstLine="0"/>
            </w:pPr>
            <w:r>
              <w:t>15921</w:t>
            </w:r>
          </w:p>
        </w:tc>
        <w:tc>
          <w:tcPr>
            <w:tcW w:w="1253" w:type="dxa"/>
            <w:tcBorders>
              <w:top w:val="single" w:sz="4" w:space="0" w:color="auto"/>
              <w:left w:val="single" w:sz="4" w:space="0" w:color="auto"/>
            </w:tcBorders>
            <w:shd w:val="clear" w:color="auto" w:fill="auto"/>
            <w:vAlign w:val="bottom"/>
          </w:tcPr>
          <w:p w14:paraId="4EC89534" w14:textId="77777777" w:rsidR="008F48A8" w:rsidRDefault="00875F49">
            <w:pPr>
              <w:pStyle w:val="Dier0"/>
              <w:spacing w:line="240" w:lineRule="auto"/>
              <w:ind w:firstLine="0"/>
            </w:pPr>
            <w:r>
              <w:t>30</w:t>
            </w:r>
          </w:p>
        </w:tc>
        <w:tc>
          <w:tcPr>
            <w:tcW w:w="1258" w:type="dxa"/>
            <w:tcBorders>
              <w:top w:val="single" w:sz="4" w:space="0" w:color="auto"/>
              <w:left w:val="single" w:sz="4" w:space="0" w:color="auto"/>
            </w:tcBorders>
            <w:shd w:val="clear" w:color="auto" w:fill="auto"/>
            <w:vAlign w:val="bottom"/>
          </w:tcPr>
          <w:p w14:paraId="0010C163" w14:textId="77777777" w:rsidR="008F48A8" w:rsidRDefault="00875F49">
            <w:pPr>
              <w:pStyle w:val="Dier0"/>
              <w:spacing w:line="240" w:lineRule="auto"/>
              <w:ind w:firstLine="0"/>
            </w:pPr>
            <w:r>
              <w:t>5100</w:t>
            </w:r>
          </w:p>
        </w:tc>
        <w:tc>
          <w:tcPr>
            <w:tcW w:w="1253" w:type="dxa"/>
            <w:tcBorders>
              <w:top w:val="single" w:sz="4" w:space="0" w:color="auto"/>
              <w:left w:val="single" w:sz="4" w:space="0" w:color="auto"/>
            </w:tcBorders>
            <w:shd w:val="clear" w:color="auto" w:fill="auto"/>
            <w:vAlign w:val="bottom"/>
          </w:tcPr>
          <w:p w14:paraId="1DD7B01C" w14:textId="77777777" w:rsidR="008F48A8" w:rsidRDefault="00875F49">
            <w:pPr>
              <w:pStyle w:val="Dier0"/>
              <w:spacing w:line="240" w:lineRule="auto"/>
              <w:ind w:firstLine="0"/>
            </w:pPr>
            <w:r>
              <w:t>170</w:t>
            </w:r>
          </w:p>
        </w:tc>
        <w:tc>
          <w:tcPr>
            <w:tcW w:w="1234" w:type="dxa"/>
            <w:tcBorders>
              <w:top w:val="single" w:sz="4" w:space="0" w:color="auto"/>
              <w:left w:val="single" w:sz="4" w:space="0" w:color="auto"/>
            </w:tcBorders>
            <w:shd w:val="clear" w:color="auto" w:fill="auto"/>
            <w:vAlign w:val="bottom"/>
          </w:tcPr>
          <w:p w14:paraId="768BDE0A" w14:textId="77777777" w:rsidR="008F48A8" w:rsidRDefault="00875F49">
            <w:pPr>
              <w:pStyle w:val="Dier0"/>
              <w:spacing w:line="240" w:lineRule="auto"/>
              <w:ind w:firstLine="0"/>
            </w:pPr>
            <w:r>
              <w:t>179</w:t>
            </w:r>
          </w:p>
        </w:tc>
        <w:tc>
          <w:tcPr>
            <w:tcW w:w="1258" w:type="dxa"/>
            <w:tcBorders>
              <w:top w:val="single" w:sz="4" w:space="0" w:color="auto"/>
              <w:left w:val="single" w:sz="4" w:space="0" w:color="auto"/>
              <w:right w:val="single" w:sz="4" w:space="0" w:color="auto"/>
            </w:tcBorders>
            <w:shd w:val="clear" w:color="auto" w:fill="auto"/>
            <w:vAlign w:val="bottom"/>
          </w:tcPr>
          <w:p w14:paraId="6ED21220" w14:textId="77777777" w:rsidR="008F48A8" w:rsidRDefault="00875F49">
            <w:pPr>
              <w:pStyle w:val="Dier0"/>
              <w:spacing w:line="240" w:lineRule="auto"/>
              <w:ind w:firstLine="0"/>
            </w:pPr>
            <w:r>
              <w:t>30</w:t>
            </w:r>
          </w:p>
        </w:tc>
      </w:tr>
      <w:tr w:rsidR="008F48A8" w14:paraId="0CF410CC" w14:textId="77777777">
        <w:tblPrEx>
          <w:tblCellMar>
            <w:top w:w="0" w:type="dxa"/>
            <w:bottom w:w="0" w:type="dxa"/>
          </w:tblCellMar>
        </w:tblPrEx>
        <w:trPr>
          <w:trHeight w:hRule="exact" w:val="278"/>
          <w:jc w:val="center"/>
        </w:trPr>
        <w:tc>
          <w:tcPr>
            <w:tcW w:w="1258" w:type="dxa"/>
            <w:tcBorders>
              <w:top w:val="single" w:sz="4" w:space="0" w:color="auto"/>
              <w:left w:val="single" w:sz="4" w:space="0" w:color="auto"/>
              <w:bottom w:val="single" w:sz="4" w:space="0" w:color="auto"/>
            </w:tcBorders>
            <w:shd w:val="clear" w:color="auto" w:fill="auto"/>
            <w:vAlign w:val="bottom"/>
          </w:tcPr>
          <w:p w14:paraId="1D1676BB" w14:textId="77777777" w:rsidR="008F48A8" w:rsidRDefault="00875F49">
            <w:pPr>
              <w:pStyle w:val="Dier0"/>
              <w:spacing w:line="240" w:lineRule="auto"/>
              <w:ind w:firstLine="0"/>
            </w:pPr>
            <w:r>
              <w:t>Toplam</w:t>
            </w:r>
          </w:p>
        </w:tc>
        <w:tc>
          <w:tcPr>
            <w:tcW w:w="1267" w:type="dxa"/>
            <w:tcBorders>
              <w:top w:val="single" w:sz="4" w:space="0" w:color="auto"/>
              <w:left w:val="single" w:sz="4" w:space="0" w:color="auto"/>
              <w:bottom w:val="single" w:sz="4" w:space="0" w:color="auto"/>
            </w:tcBorders>
            <w:shd w:val="clear" w:color="auto" w:fill="auto"/>
          </w:tcPr>
          <w:p w14:paraId="01D5A354" w14:textId="77777777" w:rsidR="008F48A8" w:rsidRDefault="008F48A8">
            <w:pPr>
              <w:rPr>
                <w:sz w:val="10"/>
                <w:szCs w:val="10"/>
              </w:rPr>
            </w:pPr>
          </w:p>
        </w:tc>
        <w:tc>
          <w:tcPr>
            <w:tcW w:w="1224" w:type="dxa"/>
            <w:tcBorders>
              <w:top w:val="single" w:sz="4" w:space="0" w:color="auto"/>
              <w:left w:val="single" w:sz="4" w:space="0" w:color="auto"/>
              <w:bottom w:val="single" w:sz="4" w:space="0" w:color="auto"/>
            </w:tcBorders>
            <w:shd w:val="clear" w:color="auto" w:fill="auto"/>
          </w:tcPr>
          <w:p w14:paraId="7BE77440" w14:textId="77777777" w:rsidR="008F48A8" w:rsidRDefault="008F48A8">
            <w:pPr>
              <w:rPr>
                <w:sz w:val="10"/>
                <w:szCs w:val="10"/>
              </w:rPr>
            </w:pPr>
          </w:p>
        </w:tc>
        <w:tc>
          <w:tcPr>
            <w:tcW w:w="1253" w:type="dxa"/>
            <w:tcBorders>
              <w:top w:val="single" w:sz="4" w:space="0" w:color="auto"/>
              <w:left w:val="single" w:sz="4" w:space="0" w:color="auto"/>
              <w:bottom w:val="single" w:sz="4" w:space="0" w:color="auto"/>
            </w:tcBorders>
            <w:shd w:val="clear" w:color="auto" w:fill="auto"/>
          </w:tcPr>
          <w:p w14:paraId="7963B7EE" w14:textId="77777777" w:rsidR="008F48A8" w:rsidRDefault="008F48A8">
            <w:pPr>
              <w:rPr>
                <w:sz w:val="10"/>
                <w:szCs w:val="10"/>
              </w:rPr>
            </w:pPr>
          </w:p>
        </w:tc>
        <w:tc>
          <w:tcPr>
            <w:tcW w:w="1258" w:type="dxa"/>
            <w:tcBorders>
              <w:top w:val="single" w:sz="4" w:space="0" w:color="auto"/>
              <w:left w:val="single" w:sz="4" w:space="0" w:color="auto"/>
              <w:bottom w:val="single" w:sz="4" w:space="0" w:color="auto"/>
            </w:tcBorders>
            <w:shd w:val="clear" w:color="auto" w:fill="auto"/>
          </w:tcPr>
          <w:p w14:paraId="01941FF9" w14:textId="77777777" w:rsidR="008F48A8" w:rsidRDefault="008F48A8">
            <w:pPr>
              <w:rPr>
                <w:sz w:val="10"/>
                <w:szCs w:val="10"/>
              </w:rPr>
            </w:pPr>
          </w:p>
        </w:tc>
        <w:tc>
          <w:tcPr>
            <w:tcW w:w="1253" w:type="dxa"/>
            <w:tcBorders>
              <w:top w:val="single" w:sz="4" w:space="0" w:color="auto"/>
              <w:left w:val="single" w:sz="4" w:space="0" w:color="auto"/>
              <w:bottom w:val="single" w:sz="4" w:space="0" w:color="auto"/>
            </w:tcBorders>
            <w:shd w:val="clear" w:color="auto" w:fill="auto"/>
          </w:tcPr>
          <w:p w14:paraId="2A9B4656" w14:textId="77777777" w:rsidR="008F48A8" w:rsidRDefault="008F48A8">
            <w:pPr>
              <w:rPr>
                <w:sz w:val="10"/>
                <w:szCs w:val="10"/>
              </w:rPr>
            </w:pPr>
          </w:p>
        </w:tc>
        <w:tc>
          <w:tcPr>
            <w:tcW w:w="1234" w:type="dxa"/>
            <w:tcBorders>
              <w:top w:val="single" w:sz="4" w:space="0" w:color="auto"/>
              <w:left w:val="single" w:sz="4" w:space="0" w:color="auto"/>
              <w:bottom w:val="single" w:sz="4" w:space="0" w:color="auto"/>
            </w:tcBorders>
            <w:shd w:val="clear" w:color="auto" w:fill="auto"/>
          </w:tcPr>
          <w:p w14:paraId="21E61189" w14:textId="77777777" w:rsidR="008F48A8" w:rsidRDefault="008F48A8">
            <w:pPr>
              <w:rPr>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bottom"/>
          </w:tcPr>
          <w:p w14:paraId="123B6DE8" w14:textId="77777777" w:rsidR="008F48A8" w:rsidRDefault="00875F49">
            <w:pPr>
              <w:pStyle w:val="Dier0"/>
              <w:spacing w:line="240" w:lineRule="auto"/>
              <w:ind w:firstLine="0"/>
            </w:pPr>
            <w:r>
              <w:t>120 gün</w:t>
            </w:r>
          </w:p>
        </w:tc>
      </w:tr>
    </w:tbl>
    <w:p w14:paraId="0A352416" w14:textId="77777777" w:rsidR="008F48A8" w:rsidRDefault="00875F49">
      <w:pPr>
        <w:pStyle w:val="Tabloyazs0"/>
        <w:spacing w:line="240" w:lineRule="auto"/>
        <w:ind w:left="619" w:firstLine="0"/>
      </w:pPr>
      <w:r>
        <w:t xml:space="preserve">Bu işyeri için 2022 yılının aynı ayı olan </w:t>
      </w:r>
      <w:proofErr w:type="gramStart"/>
      <w:r>
        <w:t>Ağustos</w:t>
      </w:r>
      <w:proofErr w:type="gramEnd"/>
      <w:r>
        <w:t xml:space="preserve"> ayında çalıştırılan sigortalılara ilişkin tablonun</w:t>
      </w:r>
    </w:p>
    <w:p w14:paraId="33B62424" w14:textId="77777777" w:rsidR="008F48A8" w:rsidRDefault="008F48A8">
      <w:pPr>
        <w:spacing w:line="1" w:lineRule="exact"/>
      </w:pPr>
    </w:p>
    <w:p w14:paraId="6D95477D" w14:textId="77777777" w:rsidR="008F48A8" w:rsidRDefault="00875F49">
      <w:pPr>
        <w:pStyle w:val="Tabloyazs0"/>
        <w:spacing w:line="240" w:lineRule="auto"/>
        <w:ind w:firstLine="0"/>
      </w:pPr>
      <w:proofErr w:type="gramStart"/>
      <w:r>
        <w:t>aşağıdaki</w:t>
      </w:r>
      <w:proofErr w:type="gramEnd"/>
      <w:r>
        <w:t xml:space="preserve"> gibi gerçekleştiği varsayıldığında;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2011"/>
        <w:gridCol w:w="1987"/>
        <w:gridCol w:w="2002"/>
        <w:gridCol w:w="2002"/>
      </w:tblGrid>
      <w:tr w:rsidR="008F48A8" w14:paraId="3C520553" w14:textId="77777777">
        <w:tblPrEx>
          <w:tblCellMar>
            <w:top w:w="0" w:type="dxa"/>
            <w:bottom w:w="0" w:type="dxa"/>
          </w:tblCellMar>
        </w:tblPrEx>
        <w:trPr>
          <w:trHeight w:hRule="exact" w:val="552"/>
          <w:jc w:val="center"/>
        </w:trPr>
        <w:tc>
          <w:tcPr>
            <w:tcW w:w="2002" w:type="dxa"/>
            <w:tcBorders>
              <w:top w:val="single" w:sz="4" w:space="0" w:color="auto"/>
              <w:left w:val="single" w:sz="4" w:space="0" w:color="auto"/>
            </w:tcBorders>
            <w:shd w:val="clear" w:color="auto" w:fill="auto"/>
          </w:tcPr>
          <w:p w14:paraId="12E476C5" w14:textId="77777777" w:rsidR="008F48A8" w:rsidRDefault="00875F49">
            <w:pPr>
              <w:pStyle w:val="Dier0"/>
              <w:spacing w:line="240" w:lineRule="auto"/>
              <w:ind w:firstLine="0"/>
            </w:pPr>
            <w:r>
              <w:rPr>
                <w:b/>
                <w:bCs/>
              </w:rPr>
              <w:t>Sigortalı</w:t>
            </w:r>
          </w:p>
        </w:tc>
        <w:tc>
          <w:tcPr>
            <w:tcW w:w="2011" w:type="dxa"/>
            <w:tcBorders>
              <w:top w:val="single" w:sz="4" w:space="0" w:color="auto"/>
              <w:left w:val="single" w:sz="4" w:space="0" w:color="auto"/>
            </w:tcBorders>
            <w:shd w:val="clear" w:color="auto" w:fill="auto"/>
            <w:vAlign w:val="bottom"/>
          </w:tcPr>
          <w:p w14:paraId="61AD1218" w14:textId="77777777" w:rsidR="008F48A8" w:rsidRDefault="00875F49">
            <w:pPr>
              <w:pStyle w:val="Dier0"/>
              <w:spacing w:line="264" w:lineRule="auto"/>
              <w:ind w:firstLine="0"/>
            </w:pPr>
            <w:r>
              <w:rPr>
                <w:b/>
                <w:bCs/>
              </w:rPr>
              <w:t>2022 yılı belge türü</w:t>
            </w:r>
          </w:p>
        </w:tc>
        <w:tc>
          <w:tcPr>
            <w:tcW w:w="1987" w:type="dxa"/>
            <w:tcBorders>
              <w:top w:val="single" w:sz="4" w:space="0" w:color="auto"/>
              <w:left w:val="single" w:sz="4" w:space="0" w:color="auto"/>
            </w:tcBorders>
            <w:shd w:val="clear" w:color="auto" w:fill="auto"/>
            <w:vAlign w:val="bottom"/>
          </w:tcPr>
          <w:p w14:paraId="479C1B34" w14:textId="77777777" w:rsidR="008F48A8" w:rsidRDefault="00875F49">
            <w:pPr>
              <w:pStyle w:val="Dier0"/>
              <w:spacing w:line="264" w:lineRule="auto"/>
              <w:ind w:firstLine="0"/>
            </w:pPr>
            <w:r>
              <w:rPr>
                <w:b/>
                <w:bCs/>
              </w:rPr>
              <w:t>2022 yılı kanun türü</w:t>
            </w:r>
          </w:p>
        </w:tc>
        <w:tc>
          <w:tcPr>
            <w:tcW w:w="2002" w:type="dxa"/>
            <w:tcBorders>
              <w:top w:val="single" w:sz="4" w:space="0" w:color="auto"/>
              <w:left w:val="single" w:sz="4" w:space="0" w:color="auto"/>
            </w:tcBorders>
            <w:shd w:val="clear" w:color="auto" w:fill="auto"/>
            <w:vAlign w:val="bottom"/>
          </w:tcPr>
          <w:p w14:paraId="4ACC76BA" w14:textId="77777777" w:rsidR="008F48A8" w:rsidRDefault="00875F49">
            <w:pPr>
              <w:pStyle w:val="Dier0"/>
              <w:spacing w:line="264" w:lineRule="auto"/>
              <w:ind w:firstLine="0"/>
            </w:pPr>
            <w:r>
              <w:rPr>
                <w:b/>
                <w:bCs/>
              </w:rPr>
              <w:t>2022 yılı gün sayıları</w:t>
            </w:r>
          </w:p>
        </w:tc>
        <w:tc>
          <w:tcPr>
            <w:tcW w:w="2002" w:type="dxa"/>
            <w:tcBorders>
              <w:top w:val="single" w:sz="4" w:space="0" w:color="auto"/>
              <w:left w:val="single" w:sz="4" w:space="0" w:color="auto"/>
              <w:right w:val="single" w:sz="4" w:space="0" w:color="auto"/>
            </w:tcBorders>
            <w:shd w:val="clear" w:color="auto" w:fill="auto"/>
            <w:vAlign w:val="bottom"/>
          </w:tcPr>
          <w:p w14:paraId="20F3996F" w14:textId="77777777" w:rsidR="008F48A8" w:rsidRDefault="00875F49">
            <w:pPr>
              <w:pStyle w:val="Dier0"/>
              <w:spacing w:line="259" w:lineRule="auto"/>
              <w:ind w:firstLine="0"/>
            </w:pPr>
            <w:r>
              <w:rPr>
                <w:b/>
                <w:bCs/>
              </w:rPr>
              <w:t>Toplam SPEK tutarı TL</w:t>
            </w:r>
          </w:p>
        </w:tc>
      </w:tr>
      <w:tr w:rsidR="008F48A8" w14:paraId="29CC3CF2"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tcBorders>
            <w:shd w:val="clear" w:color="auto" w:fill="auto"/>
            <w:vAlign w:val="bottom"/>
          </w:tcPr>
          <w:p w14:paraId="31A31E5D"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2011" w:type="dxa"/>
            <w:tcBorders>
              <w:top w:val="single" w:sz="4" w:space="0" w:color="auto"/>
              <w:left w:val="single" w:sz="4" w:space="0" w:color="auto"/>
            </w:tcBorders>
            <w:shd w:val="clear" w:color="auto" w:fill="auto"/>
            <w:vAlign w:val="bottom"/>
          </w:tcPr>
          <w:p w14:paraId="59D0AE20" w14:textId="77777777" w:rsidR="008F48A8" w:rsidRDefault="00875F49">
            <w:pPr>
              <w:pStyle w:val="Dier0"/>
              <w:spacing w:line="240" w:lineRule="auto"/>
              <w:ind w:firstLine="0"/>
            </w:pPr>
            <w:r>
              <w:t>1</w:t>
            </w:r>
          </w:p>
        </w:tc>
        <w:tc>
          <w:tcPr>
            <w:tcW w:w="1987" w:type="dxa"/>
            <w:tcBorders>
              <w:top w:val="single" w:sz="4" w:space="0" w:color="auto"/>
              <w:left w:val="single" w:sz="4" w:space="0" w:color="auto"/>
            </w:tcBorders>
            <w:shd w:val="clear" w:color="auto" w:fill="auto"/>
            <w:vAlign w:val="bottom"/>
          </w:tcPr>
          <w:p w14:paraId="35B4E162" w14:textId="77777777" w:rsidR="008F48A8" w:rsidRDefault="00875F49">
            <w:pPr>
              <w:pStyle w:val="Dier0"/>
              <w:spacing w:line="240" w:lineRule="auto"/>
              <w:ind w:firstLine="0"/>
            </w:pPr>
            <w:r>
              <w:t>05510</w:t>
            </w:r>
          </w:p>
        </w:tc>
        <w:tc>
          <w:tcPr>
            <w:tcW w:w="2002" w:type="dxa"/>
            <w:tcBorders>
              <w:top w:val="single" w:sz="4" w:space="0" w:color="auto"/>
              <w:left w:val="single" w:sz="4" w:space="0" w:color="auto"/>
            </w:tcBorders>
            <w:shd w:val="clear" w:color="auto" w:fill="auto"/>
            <w:vAlign w:val="bottom"/>
          </w:tcPr>
          <w:p w14:paraId="77374BAF"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1F5F65AC" w14:textId="77777777" w:rsidR="008F48A8" w:rsidRDefault="00875F49">
            <w:pPr>
              <w:pStyle w:val="Dier0"/>
              <w:spacing w:line="240" w:lineRule="auto"/>
              <w:ind w:firstLine="0"/>
              <w:jc w:val="both"/>
            </w:pPr>
            <w:r>
              <w:t>6500</w:t>
            </w:r>
          </w:p>
        </w:tc>
      </w:tr>
      <w:tr w:rsidR="008F48A8" w14:paraId="60ED3F56"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1B4AD201" w14:textId="77777777" w:rsidR="008F48A8" w:rsidRDefault="00875F49">
            <w:pPr>
              <w:pStyle w:val="Dier0"/>
              <w:spacing w:line="240" w:lineRule="auto"/>
              <w:ind w:firstLine="0"/>
            </w:pPr>
            <w:r>
              <w:t>(</w:t>
            </w:r>
            <w:proofErr w:type="gramStart"/>
            <w:r>
              <w:t>b</w:t>
            </w:r>
            <w:proofErr w:type="gramEnd"/>
            <w:r>
              <w:t>)</w:t>
            </w:r>
          </w:p>
        </w:tc>
        <w:tc>
          <w:tcPr>
            <w:tcW w:w="2011" w:type="dxa"/>
            <w:tcBorders>
              <w:top w:val="single" w:sz="4" w:space="0" w:color="auto"/>
              <w:left w:val="single" w:sz="4" w:space="0" w:color="auto"/>
            </w:tcBorders>
            <w:shd w:val="clear" w:color="auto" w:fill="auto"/>
            <w:vAlign w:val="bottom"/>
          </w:tcPr>
          <w:p w14:paraId="20672BC9" w14:textId="77777777" w:rsidR="008F48A8" w:rsidRDefault="00875F49">
            <w:pPr>
              <w:pStyle w:val="Dier0"/>
              <w:spacing w:line="240" w:lineRule="auto"/>
              <w:ind w:firstLine="0"/>
            </w:pPr>
            <w:r>
              <w:t>1</w:t>
            </w:r>
          </w:p>
        </w:tc>
        <w:tc>
          <w:tcPr>
            <w:tcW w:w="1987" w:type="dxa"/>
            <w:tcBorders>
              <w:top w:val="single" w:sz="4" w:space="0" w:color="auto"/>
              <w:left w:val="single" w:sz="4" w:space="0" w:color="auto"/>
            </w:tcBorders>
            <w:shd w:val="clear" w:color="auto" w:fill="auto"/>
            <w:vAlign w:val="bottom"/>
          </w:tcPr>
          <w:p w14:paraId="31077312" w14:textId="77777777" w:rsidR="008F48A8" w:rsidRDefault="00875F49">
            <w:pPr>
              <w:pStyle w:val="Dier0"/>
              <w:spacing w:line="240" w:lineRule="auto"/>
              <w:ind w:firstLine="0"/>
            </w:pPr>
            <w:r>
              <w:t>05510</w:t>
            </w:r>
          </w:p>
        </w:tc>
        <w:tc>
          <w:tcPr>
            <w:tcW w:w="2002" w:type="dxa"/>
            <w:tcBorders>
              <w:top w:val="single" w:sz="4" w:space="0" w:color="auto"/>
              <w:left w:val="single" w:sz="4" w:space="0" w:color="auto"/>
            </w:tcBorders>
            <w:shd w:val="clear" w:color="auto" w:fill="auto"/>
            <w:vAlign w:val="bottom"/>
          </w:tcPr>
          <w:p w14:paraId="05D64419"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07FF1C4C" w14:textId="77777777" w:rsidR="008F48A8" w:rsidRDefault="00875F49">
            <w:pPr>
              <w:pStyle w:val="Dier0"/>
              <w:spacing w:line="240" w:lineRule="auto"/>
              <w:ind w:firstLine="0"/>
              <w:jc w:val="both"/>
            </w:pPr>
            <w:r>
              <w:t>6500</w:t>
            </w:r>
          </w:p>
        </w:tc>
      </w:tr>
      <w:tr w:rsidR="008F48A8" w14:paraId="41E0EDAC"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tcPr>
          <w:p w14:paraId="08A3BB22" w14:textId="77777777" w:rsidR="008F48A8" w:rsidRDefault="00875F49">
            <w:pPr>
              <w:pStyle w:val="Dier0"/>
              <w:spacing w:line="240" w:lineRule="auto"/>
              <w:ind w:firstLine="0"/>
            </w:pPr>
            <w:r>
              <w:rPr>
                <w:vertAlign w:val="superscript"/>
              </w:rPr>
              <w:t>(</w:t>
            </w:r>
            <w:proofErr w:type="gramStart"/>
            <w:r>
              <w:rPr>
                <w:vertAlign w:val="superscript"/>
              </w:rPr>
              <w:t>c</w:t>
            </w:r>
            <w:proofErr w:type="gramEnd"/>
            <w:r>
              <w:rPr>
                <w:vertAlign w:val="superscript"/>
              </w:rPr>
              <w:t>)</w:t>
            </w:r>
          </w:p>
        </w:tc>
        <w:tc>
          <w:tcPr>
            <w:tcW w:w="2011" w:type="dxa"/>
            <w:tcBorders>
              <w:top w:val="single" w:sz="4" w:space="0" w:color="auto"/>
              <w:left w:val="single" w:sz="4" w:space="0" w:color="auto"/>
            </w:tcBorders>
            <w:shd w:val="clear" w:color="auto" w:fill="auto"/>
            <w:vAlign w:val="bottom"/>
          </w:tcPr>
          <w:p w14:paraId="0C4EC89E" w14:textId="77777777" w:rsidR="008F48A8" w:rsidRDefault="00875F49">
            <w:pPr>
              <w:pStyle w:val="Dier0"/>
              <w:spacing w:line="240" w:lineRule="auto"/>
              <w:ind w:firstLine="0"/>
            </w:pPr>
            <w:r>
              <w:t>1</w:t>
            </w:r>
          </w:p>
        </w:tc>
        <w:tc>
          <w:tcPr>
            <w:tcW w:w="1987" w:type="dxa"/>
            <w:tcBorders>
              <w:top w:val="single" w:sz="4" w:space="0" w:color="auto"/>
              <w:left w:val="single" w:sz="4" w:space="0" w:color="auto"/>
            </w:tcBorders>
            <w:shd w:val="clear" w:color="auto" w:fill="auto"/>
            <w:vAlign w:val="bottom"/>
          </w:tcPr>
          <w:p w14:paraId="457310E4" w14:textId="77777777" w:rsidR="008F48A8" w:rsidRDefault="00875F49">
            <w:pPr>
              <w:pStyle w:val="Dier0"/>
              <w:spacing w:line="240" w:lineRule="auto"/>
              <w:ind w:firstLine="0"/>
            </w:pPr>
            <w:r>
              <w:t>05510</w:t>
            </w:r>
          </w:p>
        </w:tc>
        <w:tc>
          <w:tcPr>
            <w:tcW w:w="2002" w:type="dxa"/>
            <w:tcBorders>
              <w:top w:val="single" w:sz="4" w:space="0" w:color="auto"/>
              <w:left w:val="single" w:sz="4" w:space="0" w:color="auto"/>
            </w:tcBorders>
            <w:shd w:val="clear" w:color="auto" w:fill="auto"/>
            <w:vAlign w:val="bottom"/>
          </w:tcPr>
          <w:p w14:paraId="6A5BDD35"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6142270C" w14:textId="77777777" w:rsidR="008F48A8" w:rsidRDefault="00875F49">
            <w:pPr>
              <w:pStyle w:val="Dier0"/>
              <w:spacing w:line="240" w:lineRule="auto"/>
              <w:ind w:firstLine="0"/>
              <w:jc w:val="both"/>
            </w:pPr>
            <w:r>
              <w:t>6500</w:t>
            </w:r>
          </w:p>
        </w:tc>
      </w:tr>
      <w:tr w:rsidR="008F48A8" w14:paraId="4E59711F"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tcPr>
          <w:p w14:paraId="6D0AB20E" w14:textId="77777777" w:rsidR="008F48A8" w:rsidRDefault="00875F49">
            <w:pPr>
              <w:pStyle w:val="Dier0"/>
              <w:spacing w:line="240" w:lineRule="auto"/>
              <w:ind w:firstLine="0"/>
            </w:pPr>
            <w:r>
              <w:rPr>
                <w:vertAlign w:val="superscript"/>
              </w:rPr>
              <w:t>(</w:t>
            </w:r>
            <w:proofErr w:type="gramStart"/>
            <w:r>
              <w:rPr>
                <w:vertAlign w:val="superscript"/>
              </w:rPr>
              <w:t>e</w:t>
            </w:r>
            <w:proofErr w:type="gramEnd"/>
            <w:r>
              <w:rPr>
                <w:vertAlign w:val="superscript"/>
              </w:rPr>
              <w:t>)</w:t>
            </w:r>
          </w:p>
        </w:tc>
        <w:tc>
          <w:tcPr>
            <w:tcW w:w="2011" w:type="dxa"/>
            <w:tcBorders>
              <w:top w:val="single" w:sz="4" w:space="0" w:color="auto"/>
              <w:left w:val="single" w:sz="4" w:space="0" w:color="auto"/>
            </w:tcBorders>
            <w:shd w:val="clear" w:color="auto" w:fill="auto"/>
            <w:vAlign w:val="bottom"/>
          </w:tcPr>
          <w:p w14:paraId="4E5DA35E" w14:textId="77777777" w:rsidR="008F48A8" w:rsidRDefault="00875F49">
            <w:pPr>
              <w:pStyle w:val="Dier0"/>
              <w:spacing w:line="240" w:lineRule="auto"/>
              <w:ind w:firstLine="0"/>
            </w:pPr>
            <w:r>
              <w:t>1</w:t>
            </w:r>
          </w:p>
        </w:tc>
        <w:tc>
          <w:tcPr>
            <w:tcW w:w="1987" w:type="dxa"/>
            <w:tcBorders>
              <w:top w:val="single" w:sz="4" w:space="0" w:color="auto"/>
              <w:left w:val="single" w:sz="4" w:space="0" w:color="auto"/>
            </w:tcBorders>
            <w:shd w:val="clear" w:color="auto" w:fill="auto"/>
            <w:vAlign w:val="bottom"/>
          </w:tcPr>
          <w:p w14:paraId="795136B8" w14:textId="77777777" w:rsidR="008F48A8" w:rsidRDefault="00875F49">
            <w:pPr>
              <w:pStyle w:val="Dier0"/>
              <w:spacing w:line="240" w:lineRule="auto"/>
              <w:ind w:firstLine="0"/>
            </w:pPr>
            <w:r>
              <w:t>05510</w:t>
            </w:r>
          </w:p>
        </w:tc>
        <w:tc>
          <w:tcPr>
            <w:tcW w:w="2002" w:type="dxa"/>
            <w:tcBorders>
              <w:top w:val="single" w:sz="4" w:space="0" w:color="auto"/>
              <w:left w:val="single" w:sz="4" w:space="0" w:color="auto"/>
            </w:tcBorders>
            <w:shd w:val="clear" w:color="auto" w:fill="auto"/>
            <w:vAlign w:val="bottom"/>
          </w:tcPr>
          <w:p w14:paraId="3BAD2E6D"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7DDACF8E" w14:textId="77777777" w:rsidR="008F48A8" w:rsidRDefault="00875F49">
            <w:pPr>
              <w:pStyle w:val="Dier0"/>
              <w:spacing w:line="240" w:lineRule="auto"/>
              <w:ind w:firstLine="0"/>
              <w:jc w:val="both"/>
            </w:pPr>
            <w:r>
              <w:t>6500</w:t>
            </w:r>
          </w:p>
        </w:tc>
      </w:tr>
      <w:tr w:rsidR="008F48A8" w14:paraId="549DD7EF"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585599E3" w14:textId="77777777" w:rsidR="008F48A8" w:rsidRDefault="00875F49">
            <w:pPr>
              <w:pStyle w:val="Dier0"/>
              <w:spacing w:line="240" w:lineRule="auto"/>
              <w:ind w:firstLine="0"/>
            </w:pPr>
            <w:r>
              <w:t>(</w:t>
            </w:r>
            <w:proofErr w:type="gramStart"/>
            <w:r>
              <w:t>f</w:t>
            </w:r>
            <w:proofErr w:type="gramEnd"/>
            <w:r>
              <w:t>)</w:t>
            </w:r>
          </w:p>
        </w:tc>
        <w:tc>
          <w:tcPr>
            <w:tcW w:w="2011" w:type="dxa"/>
            <w:tcBorders>
              <w:top w:val="single" w:sz="4" w:space="0" w:color="auto"/>
              <w:left w:val="single" w:sz="4" w:space="0" w:color="auto"/>
            </w:tcBorders>
            <w:shd w:val="clear" w:color="auto" w:fill="auto"/>
            <w:vAlign w:val="bottom"/>
          </w:tcPr>
          <w:p w14:paraId="66FD7B52" w14:textId="77777777" w:rsidR="008F48A8" w:rsidRDefault="00875F49">
            <w:pPr>
              <w:pStyle w:val="Dier0"/>
              <w:spacing w:line="240" w:lineRule="auto"/>
              <w:ind w:firstLine="0"/>
            </w:pPr>
            <w:r>
              <w:t>1</w:t>
            </w:r>
          </w:p>
        </w:tc>
        <w:tc>
          <w:tcPr>
            <w:tcW w:w="1987" w:type="dxa"/>
            <w:tcBorders>
              <w:top w:val="single" w:sz="4" w:space="0" w:color="auto"/>
              <w:left w:val="single" w:sz="4" w:space="0" w:color="auto"/>
            </w:tcBorders>
            <w:shd w:val="clear" w:color="auto" w:fill="auto"/>
            <w:vAlign w:val="bottom"/>
          </w:tcPr>
          <w:p w14:paraId="2570DB2C" w14:textId="77777777" w:rsidR="008F48A8" w:rsidRDefault="00875F49">
            <w:pPr>
              <w:pStyle w:val="Dier0"/>
              <w:spacing w:line="240" w:lineRule="auto"/>
              <w:ind w:firstLine="0"/>
            </w:pPr>
            <w:r>
              <w:t>05510</w:t>
            </w:r>
          </w:p>
        </w:tc>
        <w:tc>
          <w:tcPr>
            <w:tcW w:w="2002" w:type="dxa"/>
            <w:tcBorders>
              <w:top w:val="single" w:sz="4" w:space="0" w:color="auto"/>
              <w:left w:val="single" w:sz="4" w:space="0" w:color="auto"/>
            </w:tcBorders>
            <w:shd w:val="clear" w:color="auto" w:fill="auto"/>
            <w:vAlign w:val="bottom"/>
          </w:tcPr>
          <w:p w14:paraId="7594ED6A"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6D64F1D1" w14:textId="77777777" w:rsidR="008F48A8" w:rsidRDefault="00875F49">
            <w:pPr>
              <w:pStyle w:val="Dier0"/>
              <w:spacing w:line="240" w:lineRule="auto"/>
              <w:ind w:firstLine="0"/>
              <w:jc w:val="both"/>
            </w:pPr>
            <w:r>
              <w:t>7000</w:t>
            </w:r>
          </w:p>
        </w:tc>
      </w:tr>
      <w:tr w:rsidR="008F48A8" w14:paraId="0D4BD68D"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bottom w:val="single" w:sz="4" w:space="0" w:color="auto"/>
            </w:tcBorders>
            <w:shd w:val="clear" w:color="auto" w:fill="auto"/>
            <w:vAlign w:val="bottom"/>
          </w:tcPr>
          <w:p w14:paraId="4671D326" w14:textId="77777777" w:rsidR="008F48A8" w:rsidRDefault="00875F49">
            <w:pPr>
              <w:pStyle w:val="Dier0"/>
              <w:spacing w:line="240" w:lineRule="auto"/>
              <w:ind w:firstLine="0"/>
            </w:pPr>
            <w:r>
              <w:t>Toplam</w:t>
            </w:r>
          </w:p>
        </w:tc>
        <w:tc>
          <w:tcPr>
            <w:tcW w:w="2011" w:type="dxa"/>
            <w:tcBorders>
              <w:top w:val="single" w:sz="4" w:space="0" w:color="auto"/>
              <w:left w:val="single" w:sz="4" w:space="0" w:color="auto"/>
              <w:bottom w:val="single" w:sz="4" w:space="0" w:color="auto"/>
            </w:tcBorders>
            <w:shd w:val="clear" w:color="auto" w:fill="auto"/>
          </w:tcPr>
          <w:p w14:paraId="17BE4527" w14:textId="77777777" w:rsidR="008F48A8" w:rsidRDefault="008F48A8">
            <w:pPr>
              <w:rPr>
                <w:sz w:val="10"/>
                <w:szCs w:val="10"/>
              </w:rPr>
            </w:pPr>
          </w:p>
        </w:tc>
        <w:tc>
          <w:tcPr>
            <w:tcW w:w="1987" w:type="dxa"/>
            <w:tcBorders>
              <w:top w:val="single" w:sz="4" w:space="0" w:color="auto"/>
              <w:left w:val="single" w:sz="4" w:space="0" w:color="auto"/>
              <w:bottom w:val="single" w:sz="4" w:space="0" w:color="auto"/>
            </w:tcBorders>
            <w:shd w:val="clear" w:color="auto" w:fill="auto"/>
          </w:tcPr>
          <w:p w14:paraId="796FB5AB" w14:textId="77777777" w:rsidR="008F48A8" w:rsidRDefault="008F48A8">
            <w:pPr>
              <w:rPr>
                <w:sz w:val="10"/>
                <w:szCs w:val="10"/>
              </w:rPr>
            </w:pPr>
          </w:p>
        </w:tc>
        <w:tc>
          <w:tcPr>
            <w:tcW w:w="2002" w:type="dxa"/>
            <w:tcBorders>
              <w:top w:val="single" w:sz="4" w:space="0" w:color="auto"/>
              <w:left w:val="single" w:sz="4" w:space="0" w:color="auto"/>
              <w:bottom w:val="single" w:sz="4" w:space="0" w:color="auto"/>
            </w:tcBorders>
            <w:shd w:val="clear" w:color="auto" w:fill="auto"/>
            <w:vAlign w:val="bottom"/>
          </w:tcPr>
          <w:p w14:paraId="4D994C6B" w14:textId="77777777" w:rsidR="008F48A8" w:rsidRDefault="00875F49">
            <w:pPr>
              <w:pStyle w:val="Dier0"/>
              <w:spacing w:line="240" w:lineRule="auto"/>
              <w:ind w:firstLine="0"/>
            </w:pPr>
            <w:r>
              <w:t>150 gün</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D1582E9" w14:textId="77777777" w:rsidR="008F48A8" w:rsidRDefault="008F48A8">
            <w:pPr>
              <w:rPr>
                <w:sz w:val="10"/>
                <w:szCs w:val="10"/>
              </w:rPr>
            </w:pPr>
          </w:p>
        </w:tc>
      </w:tr>
    </w:tbl>
    <w:p w14:paraId="317291A7" w14:textId="77777777" w:rsidR="008F48A8" w:rsidRDefault="00875F49">
      <w:pPr>
        <w:pStyle w:val="Gvdemetni0"/>
        <w:ind w:firstLine="640"/>
        <w:jc w:val="both"/>
      </w:pPr>
      <w:r>
        <w:t>Bu durumda, 2021/</w:t>
      </w:r>
      <w:proofErr w:type="gramStart"/>
      <w:r>
        <w:t>Ağustos</w:t>
      </w:r>
      <w:proofErr w:type="gramEnd"/>
      <w:r>
        <w:t xml:space="preserve"> ayında 15921 sayılı kanun türü ile bildirilen ve günlük kazancı 179 TL </w:t>
      </w:r>
      <w:r>
        <w:t>altında olan sigortalının prim gün sayısı (30 gün) ile 05510 sayılı kanun türü ile bildirilen ve günlük kazancı 179 TL altında olan sigortalıların gün sayıları (90 gün) toplamı (120 gün) üzerinden destekten yararlanılacak toplam prim ödeme gün sayısı hesap</w:t>
      </w:r>
      <w:r>
        <w:t>lanacaktır.</w:t>
      </w:r>
    </w:p>
    <w:p w14:paraId="134A7083" w14:textId="77777777" w:rsidR="008F48A8" w:rsidRDefault="00875F49">
      <w:pPr>
        <w:pStyle w:val="Gvdemetni0"/>
        <w:ind w:firstLine="640"/>
        <w:jc w:val="both"/>
      </w:pPr>
      <w:r>
        <w:t>2021 yılının aynı ayında 15921 Kanun türünden yararlanan sigortalının bilahare işten çıkmış olmasına rağmen, 2022/</w:t>
      </w:r>
      <w:proofErr w:type="gramStart"/>
      <w:r>
        <w:t>Ağustos</w:t>
      </w:r>
      <w:proofErr w:type="gramEnd"/>
      <w:r>
        <w:t xml:space="preserve"> ayında hesaplanacak prim gün sayısının hesabında çıkan sigortalının</w:t>
      </w:r>
    </w:p>
    <w:p w14:paraId="29CB17F3" w14:textId="77777777" w:rsidR="008F48A8" w:rsidRDefault="00875F49">
      <w:pPr>
        <w:framePr w:w="499" w:h="730" w:hSpace="3322" w:vSpace="24" w:wrap="notBeside" w:vAnchor="text" w:hAnchor="text" w:x="3106" w:y="1"/>
        <w:rPr>
          <w:sz w:val="2"/>
          <w:szCs w:val="2"/>
        </w:rPr>
      </w:pPr>
      <w:r>
        <w:rPr>
          <w:noProof/>
        </w:rPr>
        <w:drawing>
          <wp:inline distT="0" distB="0" distL="0" distR="0" wp14:anchorId="35B29710" wp14:editId="1F5A18EE">
            <wp:extent cx="316865" cy="463550"/>
            <wp:effectExtent l="0" t="0" r="0" b="0"/>
            <wp:docPr id="143" name="Picut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2"/>
                    <a:stretch/>
                  </pic:blipFill>
                  <pic:spPr>
                    <a:xfrm>
                      <a:off x="0" y="0"/>
                      <a:ext cx="316865" cy="463550"/>
                    </a:xfrm>
                    <a:prstGeom prst="rect">
                      <a:avLst/>
                    </a:prstGeom>
                  </pic:spPr>
                </pic:pic>
              </a:graphicData>
            </a:graphic>
          </wp:inline>
        </w:drawing>
      </w:r>
    </w:p>
    <w:p w14:paraId="6F628E41" w14:textId="77777777" w:rsidR="008F48A8" w:rsidRDefault="00875F49">
      <w:pPr>
        <w:spacing w:line="1" w:lineRule="exact"/>
      </w:pPr>
      <w:r>
        <w:rPr>
          <w:noProof/>
        </w:rPr>
        <mc:AlternateContent>
          <mc:Choice Requires="wps">
            <w:drawing>
              <wp:anchor distT="0" distB="0" distL="1971675" distR="2292350" simplePos="0" relativeHeight="125829458" behindDoc="0" locked="0" layoutInCell="1" allowOverlap="1" wp14:anchorId="5E7B2D50" wp14:editId="36864183">
                <wp:simplePos x="0" y="0"/>
                <wp:positionH relativeFrom="column">
                  <wp:posOffset>2291715</wp:posOffset>
                </wp:positionH>
                <wp:positionV relativeFrom="paragraph">
                  <wp:posOffset>350520</wp:posOffset>
                </wp:positionV>
                <wp:extent cx="2106295" cy="128270"/>
                <wp:effectExtent l="0" t="0" r="0" b="0"/>
                <wp:wrapTopAndBottom/>
                <wp:docPr id="144" name="Shape 144"/>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0C0097DF" w14:textId="77777777" w:rsidR="008F48A8" w:rsidRDefault="00875F49">
                            <w:pPr>
                              <w:pStyle w:val="Resimyazs0"/>
                              <w:jc w:val="left"/>
                            </w:pPr>
                            <w:r>
                              <w:t>Bu belge, güvenli elektronik imza ile imzalanmışt</w:t>
                            </w:r>
                            <w:r>
                              <w:t>ır.</w:t>
                            </w:r>
                          </w:p>
                        </w:txbxContent>
                      </wps:txbx>
                      <wps:bodyPr lIns="0" tIns="0" rIns="0" bIns="0"/>
                    </wps:wsp>
                  </a:graphicData>
                </a:graphic>
              </wp:anchor>
            </w:drawing>
          </mc:Choice>
          <mc:Fallback>
            <w:pict>
              <v:shape w14:anchorId="5E7B2D50" id="Shape 144" o:spid="_x0000_s1062" type="#_x0000_t202" style="position:absolute;margin-left:180.45pt;margin-top:27.6pt;width:165.85pt;height:10.1pt;z-index:125829458;visibility:visible;mso-wrap-style:square;mso-wrap-distance-left:155.25pt;mso-wrap-distance-top:0;mso-wrap-distance-right:18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" filled="f" stroked="f">
                <v:textbox inset="0,0,0,0">
                  <w:txbxContent>
                    <w:p w14:paraId="0C0097DF" w14:textId="77777777" w:rsidR="008F48A8" w:rsidRDefault="00875F49">
                      <w:pPr>
                        <w:pStyle w:val="Resimyazs0"/>
                        <w:jc w:val="left"/>
                      </w:pPr>
                      <w:r>
                        <w:t>Bu belge, güvenli elektronik imza ile imzalanmışt</w:t>
                      </w:r>
                      <w:r>
                        <w:t>ır.</w:t>
                      </w:r>
                    </w:p>
                  </w:txbxContent>
                </v:textbox>
                <w10:wrap type="topAndBottom"/>
              </v:shape>
            </w:pict>
          </mc:Fallback>
        </mc:AlternateContent>
      </w:r>
    </w:p>
    <w:p w14:paraId="32F850AB" w14:textId="77777777" w:rsidR="008F48A8" w:rsidRDefault="00875F49">
      <w:pPr>
        <w:pStyle w:val="Gvdemetni20"/>
        <w:jc w:val="both"/>
      </w:pPr>
      <w:r>
        <w:rPr>
          <w:noProof/>
        </w:rPr>
        <mc:AlternateContent>
          <mc:Choice Requires="wps">
            <w:drawing>
              <wp:anchor distT="0" distB="731520" distL="114300" distR="461645" simplePos="0" relativeHeight="125829460" behindDoc="0" locked="0" layoutInCell="1" allowOverlap="1" wp14:anchorId="578C0432" wp14:editId="3189E88D">
                <wp:simplePos x="0" y="0"/>
                <wp:positionH relativeFrom="page">
                  <wp:posOffset>5829300</wp:posOffset>
                </wp:positionH>
                <wp:positionV relativeFrom="paragraph">
                  <wp:posOffset>12700</wp:posOffset>
                </wp:positionV>
                <wp:extent cx="1234440" cy="292735"/>
                <wp:effectExtent l="0" t="0" r="0" b="0"/>
                <wp:wrapSquare wrapText="bothSides"/>
                <wp:docPr id="146" name="Shape 146"/>
                <wp:cNvGraphicFramePr/>
                <a:graphic xmlns:a="http://schemas.openxmlformats.org/drawingml/2006/main">
                  <a:graphicData uri="http://schemas.microsoft.com/office/word/2010/wordprocessingShape">
                    <wps:wsp>
                      <wps:cNvSpPr txBox="1"/>
                      <wps:spPr>
                        <a:xfrm>
                          <a:off x="0" y="0"/>
                          <a:ext cx="1234440" cy="292735"/>
                        </a:xfrm>
                        <a:prstGeom prst="rect">
                          <a:avLst/>
                        </a:prstGeom>
                        <a:noFill/>
                      </wps:spPr>
                      <wps:txbx>
                        <w:txbxContent>
                          <w:p w14:paraId="566BB76B" w14:textId="77777777" w:rsidR="008F48A8" w:rsidRDefault="00875F49">
                            <w:pPr>
                              <w:pStyle w:val="Gvdemetni20"/>
                              <w:spacing w:line="259" w:lineRule="auto"/>
                              <w:jc w:val="right"/>
                            </w:pPr>
                            <w:r>
                              <w:t>Bilgi için: Yakup SÜNGÜ Daire Başkanı V.</w:t>
                            </w:r>
                          </w:p>
                        </w:txbxContent>
                      </wps:txbx>
                      <wps:bodyPr lIns="0" tIns="0" rIns="0" bIns="0"/>
                    </wps:wsp>
                  </a:graphicData>
                </a:graphic>
              </wp:anchor>
            </w:drawing>
          </mc:Choice>
          <mc:Fallback>
            <w:pict>
              <v:shape w14:anchorId="578C0432" id="Shape 146" o:spid="_x0000_s1063" type="#_x0000_t202" style="position:absolute;left:0;text-align:left;margin-left:459pt;margin-top:1pt;width:97.2pt;height:23.05pt;z-index:125829460;visibility:visible;mso-wrap-style:square;mso-wrap-distance-left:9pt;mso-wrap-distance-top:0;mso-wrap-distance-right:36.35pt;mso-wrap-distance-bottom:5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" filled="f" stroked="f">
                <v:textbox inset="0,0,0,0">
                  <w:txbxContent>
                    <w:p w14:paraId="566BB76B" w14:textId="77777777" w:rsidR="008F48A8" w:rsidRDefault="00875F49">
                      <w:pPr>
                        <w:pStyle w:val="Gvdemetni20"/>
                        <w:spacing w:line="259" w:lineRule="auto"/>
                        <w:jc w:val="right"/>
                      </w:pPr>
                      <w:r>
                        <w:t>Bilgi için: Yakup SÜNGÜ Daire Başkanı V.</w:t>
                      </w:r>
                    </w:p>
                  </w:txbxContent>
                </v:textbox>
                <w10:wrap type="square" anchorx="page"/>
              </v:shape>
            </w:pict>
          </mc:Fallback>
        </mc:AlternateContent>
      </w:r>
      <w:r>
        <w:rPr>
          <w:noProof/>
        </w:rPr>
        <w:drawing>
          <wp:anchor distT="420370" distB="635" distL="1126490" distR="113665" simplePos="0" relativeHeight="125829462" behindDoc="0" locked="0" layoutInCell="1" allowOverlap="1" wp14:anchorId="12AB42C4" wp14:editId="4F2D0F00">
            <wp:simplePos x="0" y="0"/>
            <wp:positionH relativeFrom="page">
              <wp:posOffset>6841490</wp:posOffset>
            </wp:positionH>
            <wp:positionV relativeFrom="paragraph">
              <wp:posOffset>433070</wp:posOffset>
            </wp:positionV>
            <wp:extent cx="572770" cy="603250"/>
            <wp:effectExtent l="0" t="0" r="0" b="0"/>
            <wp:wrapSquare wrapText="bothSides"/>
            <wp:docPr id="148" name="Shape 148"/>
            <wp:cNvGraphicFramePr/>
            <a:graphic xmlns:a="http://schemas.openxmlformats.org/drawingml/2006/main">
              <a:graphicData uri="http://schemas.openxmlformats.org/drawingml/2006/picture">
                <pic:pic xmlns:pic="http://schemas.openxmlformats.org/drawingml/2006/picture">
                  <pic:nvPicPr>
                    <pic:cNvPr id="149" name="Picture box 149"/>
                    <pic:cNvPicPr/>
                  </pic:nvPicPr>
                  <pic:blipFill>
                    <a:blip r:embed="rId29"/>
                    <a:stretch/>
                  </pic:blipFill>
                  <pic:spPr>
                    <a:xfrm>
                      <a:off x="0" y="0"/>
                      <a:ext cx="572770" cy="603250"/>
                    </a:xfrm>
                    <a:prstGeom prst="rect">
                      <a:avLst/>
                    </a:prstGeom>
                  </pic:spPr>
                </pic:pic>
              </a:graphicData>
            </a:graphic>
          </wp:anchor>
        </w:drawing>
      </w:r>
      <w:r>
        <w:t>Mithatpaşa Cad. No:7 Sıhhiye Çankaya/Ankara</w:t>
      </w:r>
    </w:p>
    <w:p w14:paraId="7B3B901A" w14:textId="77777777" w:rsidR="008F48A8" w:rsidRDefault="00875F49">
      <w:pPr>
        <w:pStyle w:val="Gvdemetni20"/>
        <w:jc w:val="both"/>
      </w:pPr>
      <w:r>
        <w:t>Telefon No: 0 312 458 75 22 Faks No: 0 312 431 28 74</w:t>
      </w:r>
    </w:p>
    <w:p w14:paraId="3714296F" w14:textId="77777777" w:rsidR="008F48A8" w:rsidRDefault="00875F49">
      <w:pPr>
        <w:pStyle w:val="Gvdemetni20"/>
        <w:jc w:val="both"/>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73" w:history="1">
        <w:r>
          <w:rPr>
            <w:color w:val="0000FF"/>
            <w:u w:val="single"/>
          </w:rPr>
          <w:t>www.sgk.gov.tr</w:t>
        </w:r>
      </w:hyperlink>
    </w:p>
    <w:p w14:paraId="1B86680F" w14:textId="77777777" w:rsidR="008F48A8" w:rsidRDefault="00875F49">
      <w:pPr>
        <w:pStyle w:val="Gvdemetni20"/>
        <w:jc w:val="both"/>
      </w:pPr>
      <w:r>
        <w:t xml:space="preserve">Kep Adresi: </w:t>
      </w:r>
      <w:hyperlink r:id="rId74" w:history="1">
        <w:r>
          <w:rPr>
            <w:color w:val="0000FF"/>
            <w:lang w:val="en-US" w:eastAsia="en-US" w:bidi="en-US"/>
          </w:rPr>
          <w:t>sgk@hs01.kep.tr</w:t>
        </w:r>
      </w:hyperlink>
      <w:r>
        <w:br w:type="page"/>
      </w:r>
    </w:p>
    <w:p w14:paraId="0E52CE09" w14:textId="77777777" w:rsidR="008F48A8" w:rsidRDefault="00875F49">
      <w:pPr>
        <w:pStyle w:val="Gvdemetni0"/>
        <w:ind w:firstLine="0"/>
        <w:jc w:val="both"/>
      </w:pPr>
      <w:proofErr w:type="gramStart"/>
      <w:r>
        <w:lastRenderedPageBreak/>
        <w:t>gün</w:t>
      </w:r>
      <w:proofErr w:type="gramEnd"/>
      <w:r>
        <w:t xml:space="preserve"> sayısı da dikkate alınacaktır. Dolayısıyla 2022 yılının aynı ayında destekten yararlanılacak azami gün sayısı yine 120 gün olacaktır.</w:t>
      </w:r>
    </w:p>
    <w:p w14:paraId="19B6E6CB" w14:textId="77777777" w:rsidR="008F48A8" w:rsidRDefault="00875F49">
      <w:pPr>
        <w:pStyle w:val="Balk10"/>
        <w:keepNext/>
        <w:keepLines/>
        <w:numPr>
          <w:ilvl w:val="1"/>
          <w:numId w:val="20"/>
        </w:numPr>
        <w:tabs>
          <w:tab w:val="left" w:pos="1211"/>
        </w:tabs>
        <w:spacing w:line="262" w:lineRule="auto"/>
        <w:ind w:firstLine="660"/>
      </w:pPr>
      <w:bookmarkStart w:id="15" w:name="bookmark32"/>
      <w:r>
        <w:t>1/1/2022 Ta</w:t>
      </w:r>
      <w:r>
        <w:t>rihi ve Sonrasında Tescil Edilmiş Olan İşyerlerinde Yapılacak İşlemler</w:t>
      </w:r>
      <w:bookmarkEnd w:id="15"/>
    </w:p>
    <w:p w14:paraId="18C0C414" w14:textId="77777777" w:rsidR="008F48A8" w:rsidRDefault="00875F49">
      <w:pPr>
        <w:pStyle w:val="Gvdemetni0"/>
        <w:ind w:firstLine="660"/>
        <w:jc w:val="both"/>
      </w:pPr>
      <w:r>
        <w:t>2022 yılında tescil edilmiş veya edilecek olan işyerleri bakımından uzun vadeli sigorta kollarını içeren belge türlerinden ve sigorta primlerinin işveren ve sigortalı hisselerinin tamam</w:t>
      </w:r>
      <w:r>
        <w:t xml:space="preserve">ının devlet tarafından karşılandığı teşvikler kapsamındaki kanun türü seçilerek gönderilen aylık prim ve hizmet belgelerindeki/muhtasar ve prim hizmet </w:t>
      </w:r>
      <w:proofErr w:type="spellStart"/>
      <w:r>
        <w:t>beyannamlerindeki</w:t>
      </w:r>
      <w:proofErr w:type="spellEnd"/>
      <w:r>
        <w:t xml:space="preserve"> kayıtlı sigortalıların toplam prim ödeme gün sayıları birlikte değerlendirilmek suretiy</w:t>
      </w:r>
      <w:r>
        <w:t>le destekten yararlanılmaya ilişkin bulunacak gün sayısının 3,33 rakamı ile çarpılması suretiyle destekten yararlanılacak tutar bulunacaktır.</w:t>
      </w:r>
    </w:p>
    <w:p w14:paraId="362EEDEF" w14:textId="77777777" w:rsidR="008F48A8" w:rsidRDefault="00875F49">
      <w:pPr>
        <w:pStyle w:val="Tabloyazs0"/>
        <w:spacing w:line="240" w:lineRule="auto"/>
        <w:ind w:firstLine="0"/>
        <w:jc w:val="center"/>
      </w:pPr>
      <w:r>
        <w:rPr>
          <w:b/>
          <w:bCs/>
        </w:rPr>
        <w:t xml:space="preserve">Örnek 51: </w:t>
      </w:r>
      <w:proofErr w:type="gramStart"/>
      <w:r>
        <w:t xml:space="preserve">6 </w:t>
      </w:r>
      <w:proofErr w:type="spellStart"/>
      <w:r>
        <w:t>ncı</w:t>
      </w:r>
      <w:proofErr w:type="spellEnd"/>
      <w:proofErr w:type="gramEnd"/>
      <w:r>
        <w:t xml:space="preserve"> bölgede kurulu bulunan işyerinin 2022/Eylül ayında bildirilen sigortalıların;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2002"/>
        <w:gridCol w:w="1982"/>
        <w:gridCol w:w="2016"/>
        <w:gridCol w:w="2002"/>
      </w:tblGrid>
      <w:tr w:rsidR="008F48A8" w14:paraId="025FFFA2" w14:textId="77777777">
        <w:tblPrEx>
          <w:tblCellMar>
            <w:top w:w="0" w:type="dxa"/>
            <w:bottom w:w="0" w:type="dxa"/>
          </w:tblCellMar>
        </w:tblPrEx>
        <w:trPr>
          <w:trHeight w:hRule="exact" w:val="552"/>
          <w:jc w:val="center"/>
        </w:trPr>
        <w:tc>
          <w:tcPr>
            <w:tcW w:w="2002" w:type="dxa"/>
            <w:tcBorders>
              <w:top w:val="single" w:sz="4" w:space="0" w:color="auto"/>
              <w:left w:val="single" w:sz="4" w:space="0" w:color="auto"/>
            </w:tcBorders>
            <w:shd w:val="clear" w:color="auto" w:fill="auto"/>
          </w:tcPr>
          <w:p w14:paraId="416ACC48" w14:textId="77777777" w:rsidR="008F48A8" w:rsidRDefault="00875F49">
            <w:pPr>
              <w:pStyle w:val="Dier0"/>
              <w:spacing w:line="240" w:lineRule="auto"/>
              <w:ind w:firstLine="0"/>
            </w:pPr>
            <w:r>
              <w:rPr>
                <w:b/>
                <w:bCs/>
              </w:rPr>
              <w:t>Sigortalı</w:t>
            </w:r>
          </w:p>
        </w:tc>
        <w:tc>
          <w:tcPr>
            <w:tcW w:w="2002" w:type="dxa"/>
            <w:tcBorders>
              <w:top w:val="single" w:sz="4" w:space="0" w:color="auto"/>
              <w:left w:val="single" w:sz="4" w:space="0" w:color="auto"/>
            </w:tcBorders>
            <w:shd w:val="clear" w:color="auto" w:fill="auto"/>
            <w:vAlign w:val="bottom"/>
          </w:tcPr>
          <w:p w14:paraId="392BB38F" w14:textId="77777777" w:rsidR="008F48A8" w:rsidRDefault="00875F49">
            <w:pPr>
              <w:pStyle w:val="Dier0"/>
              <w:spacing w:line="264" w:lineRule="auto"/>
              <w:ind w:firstLine="0"/>
            </w:pPr>
            <w:r>
              <w:rPr>
                <w:b/>
                <w:bCs/>
              </w:rPr>
              <w:t xml:space="preserve">2022 yılı </w:t>
            </w:r>
            <w:r>
              <w:rPr>
                <w:b/>
                <w:bCs/>
              </w:rPr>
              <w:t>belge türü</w:t>
            </w:r>
          </w:p>
        </w:tc>
        <w:tc>
          <w:tcPr>
            <w:tcW w:w="1982" w:type="dxa"/>
            <w:tcBorders>
              <w:top w:val="single" w:sz="4" w:space="0" w:color="auto"/>
              <w:left w:val="single" w:sz="4" w:space="0" w:color="auto"/>
            </w:tcBorders>
            <w:shd w:val="clear" w:color="auto" w:fill="auto"/>
            <w:vAlign w:val="bottom"/>
          </w:tcPr>
          <w:p w14:paraId="5C9440C6" w14:textId="77777777" w:rsidR="008F48A8" w:rsidRDefault="00875F49">
            <w:pPr>
              <w:pStyle w:val="Dier0"/>
              <w:spacing w:line="264" w:lineRule="auto"/>
              <w:ind w:firstLine="0"/>
            </w:pPr>
            <w:r>
              <w:rPr>
                <w:b/>
                <w:bCs/>
              </w:rPr>
              <w:t>2022 yılı kanun türü</w:t>
            </w:r>
          </w:p>
        </w:tc>
        <w:tc>
          <w:tcPr>
            <w:tcW w:w="2016" w:type="dxa"/>
            <w:tcBorders>
              <w:top w:val="single" w:sz="4" w:space="0" w:color="auto"/>
              <w:left w:val="single" w:sz="4" w:space="0" w:color="auto"/>
            </w:tcBorders>
            <w:shd w:val="clear" w:color="auto" w:fill="auto"/>
            <w:vAlign w:val="bottom"/>
          </w:tcPr>
          <w:p w14:paraId="3E85E53D" w14:textId="77777777" w:rsidR="008F48A8" w:rsidRDefault="00875F49">
            <w:pPr>
              <w:pStyle w:val="Dier0"/>
              <w:spacing w:line="264" w:lineRule="auto"/>
              <w:ind w:firstLine="0"/>
            </w:pPr>
            <w:r>
              <w:rPr>
                <w:b/>
                <w:bCs/>
              </w:rPr>
              <w:t>2022 yılı gün sayıları</w:t>
            </w:r>
          </w:p>
        </w:tc>
        <w:tc>
          <w:tcPr>
            <w:tcW w:w="2002" w:type="dxa"/>
            <w:tcBorders>
              <w:top w:val="single" w:sz="4" w:space="0" w:color="auto"/>
              <w:left w:val="single" w:sz="4" w:space="0" w:color="auto"/>
              <w:right w:val="single" w:sz="4" w:space="0" w:color="auto"/>
            </w:tcBorders>
            <w:shd w:val="clear" w:color="auto" w:fill="auto"/>
            <w:vAlign w:val="bottom"/>
          </w:tcPr>
          <w:p w14:paraId="31B831EC" w14:textId="77777777" w:rsidR="008F48A8" w:rsidRDefault="00875F49">
            <w:pPr>
              <w:pStyle w:val="Dier0"/>
              <w:spacing w:line="259" w:lineRule="auto"/>
              <w:ind w:firstLine="0"/>
            </w:pPr>
            <w:r>
              <w:rPr>
                <w:b/>
                <w:bCs/>
              </w:rPr>
              <w:t>Toplam SPEK tutarı TL</w:t>
            </w:r>
          </w:p>
        </w:tc>
      </w:tr>
      <w:tr w:rsidR="008F48A8" w14:paraId="16BAF88D"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37DE959C"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2002" w:type="dxa"/>
            <w:tcBorders>
              <w:top w:val="single" w:sz="4" w:space="0" w:color="auto"/>
              <w:left w:val="single" w:sz="4" w:space="0" w:color="auto"/>
            </w:tcBorders>
            <w:shd w:val="clear" w:color="auto" w:fill="auto"/>
            <w:vAlign w:val="bottom"/>
          </w:tcPr>
          <w:p w14:paraId="711E5E82" w14:textId="77777777" w:rsidR="008F48A8" w:rsidRDefault="00875F49">
            <w:pPr>
              <w:pStyle w:val="Dier0"/>
              <w:spacing w:line="240" w:lineRule="auto"/>
              <w:ind w:firstLine="0"/>
            </w:pPr>
            <w:r>
              <w:t>1</w:t>
            </w:r>
          </w:p>
        </w:tc>
        <w:tc>
          <w:tcPr>
            <w:tcW w:w="1982" w:type="dxa"/>
            <w:tcBorders>
              <w:top w:val="single" w:sz="4" w:space="0" w:color="auto"/>
              <w:left w:val="single" w:sz="4" w:space="0" w:color="auto"/>
            </w:tcBorders>
            <w:shd w:val="clear" w:color="auto" w:fill="auto"/>
            <w:vAlign w:val="bottom"/>
          </w:tcPr>
          <w:p w14:paraId="351C9418" w14:textId="77777777" w:rsidR="008F48A8" w:rsidRDefault="00875F49">
            <w:pPr>
              <w:pStyle w:val="Dier0"/>
              <w:spacing w:line="240" w:lineRule="auto"/>
              <w:ind w:firstLine="0"/>
            </w:pPr>
            <w:r>
              <w:t>05510</w:t>
            </w:r>
          </w:p>
        </w:tc>
        <w:tc>
          <w:tcPr>
            <w:tcW w:w="2016" w:type="dxa"/>
            <w:tcBorders>
              <w:top w:val="single" w:sz="4" w:space="0" w:color="auto"/>
              <w:left w:val="single" w:sz="4" w:space="0" w:color="auto"/>
            </w:tcBorders>
            <w:shd w:val="clear" w:color="auto" w:fill="auto"/>
            <w:vAlign w:val="bottom"/>
          </w:tcPr>
          <w:p w14:paraId="246A21BB"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169CC194" w14:textId="77777777" w:rsidR="008F48A8" w:rsidRDefault="00875F49">
            <w:pPr>
              <w:pStyle w:val="Dier0"/>
              <w:spacing w:line="240" w:lineRule="auto"/>
              <w:ind w:firstLine="0"/>
            </w:pPr>
            <w:r>
              <w:t>7000</w:t>
            </w:r>
          </w:p>
        </w:tc>
      </w:tr>
      <w:tr w:rsidR="008F48A8" w14:paraId="46B53090"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1DDDEC07" w14:textId="77777777" w:rsidR="008F48A8" w:rsidRDefault="00875F49">
            <w:pPr>
              <w:pStyle w:val="Dier0"/>
              <w:spacing w:line="240" w:lineRule="auto"/>
              <w:ind w:firstLine="0"/>
            </w:pPr>
            <w:r>
              <w:t>(</w:t>
            </w:r>
            <w:proofErr w:type="gramStart"/>
            <w:r>
              <w:t>b</w:t>
            </w:r>
            <w:proofErr w:type="gramEnd"/>
            <w:r>
              <w:t>)</w:t>
            </w:r>
          </w:p>
        </w:tc>
        <w:tc>
          <w:tcPr>
            <w:tcW w:w="2002" w:type="dxa"/>
            <w:tcBorders>
              <w:top w:val="single" w:sz="4" w:space="0" w:color="auto"/>
              <w:left w:val="single" w:sz="4" w:space="0" w:color="auto"/>
            </w:tcBorders>
            <w:shd w:val="clear" w:color="auto" w:fill="auto"/>
            <w:vAlign w:val="bottom"/>
          </w:tcPr>
          <w:p w14:paraId="65B481DC" w14:textId="77777777" w:rsidR="008F48A8" w:rsidRDefault="00875F49">
            <w:pPr>
              <w:pStyle w:val="Dier0"/>
              <w:spacing w:line="240" w:lineRule="auto"/>
              <w:ind w:firstLine="0"/>
            </w:pPr>
            <w:r>
              <w:t>1</w:t>
            </w:r>
          </w:p>
        </w:tc>
        <w:tc>
          <w:tcPr>
            <w:tcW w:w="1982" w:type="dxa"/>
            <w:tcBorders>
              <w:top w:val="single" w:sz="4" w:space="0" w:color="auto"/>
              <w:left w:val="single" w:sz="4" w:space="0" w:color="auto"/>
            </w:tcBorders>
            <w:shd w:val="clear" w:color="auto" w:fill="auto"/>
            <w:vAlign w:val="bottom"/>
          </w:tcPr>
          <w:p w14:paraId="58E6D366" w14:textId="77777777" w:rsidR="008F48A8" w:rsidRDefault="00875F49">
            <w:pPr>
              <w:pStyle w:val="Dier0"/>
              <w:spacing w:line="240" w:lineRule="auto"/>
              <w:ind w:firstLine="0"/>
            </w:pPr>
            <w:r>
              <w:t>05510</w:t>
            </w:r>
          </w:p>
        </w:tc>
        <w:tc>
          <w:tcPr>
            <w:tcW w:w="2016" w:type="dxa"/>
            <w:tcBorders>
              <w:top w:val="single" w:sz="4" w:space="0" w:color="auto"/>
              <w:left w:val="single" w:sz="4" w:space="0" w:color="auto"/>
            </w:tcBorders>
            <w:shd w:val="clear" w:color="auto" w:fill="auto"/>
            <w:vAlign w:val="bottom"/>
          </w:tcPr>
          <w:p w14:paraId="2A48E146"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48F6FF83" w14:textId="77777777" w:rsidR="008F48A8" w:rsidRDefault="00875F49">
            <w:pPr>
              <w:pStyle w:val="Dier0"/>
              <w:spacing w:line="240" w:lineRule="auto"/>
              <w:ind w:firstLine="0"/>
            </w:pPr>
            <w:r>
              <w:t>7000</w:t>
            </w:r>
          </w:p>
        </w:tc>
      </w:tr>
      <w:tr w:rsidR="008F48A8" w14:paraId="0D00065F"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tcBorders>
            <w:shd w:val="clear" w:color="auto" w:fill="auto"/>
            <w:vAlign w:val="bottom"/>
          </w:tcPr>
          <w:p w14:paraId="3014D456" w14:textId="77777777" w:rsidR="008F48A8" w:rsidRDefault="00875F49">
            <w:pPr>
              <w:pStyle w:val="Dier0"/>
              <w:spacing w:line="240" w:lineRule="auto"/>
              <w:ind w:firstLine="0"/>
            </w:pPr>
            <w:r>
              <w:t>(</w:t>
            </w:r>
            <w:proofErr w:type="gramStart"/>
            <w:r>
              <w:t>d</w:t>
            </w:r>
            <w:proofErr w:type="gramEnd"/>
            <w:r>
              <w:t>)</w:t>
            </w:r>
          </w:p>
        </w:tc>
        <w:tc>
          <w:tcPr>
            <w:tcW w:w="2002" w:type="dxa"/>
            <w:tcBorders>
              <w:top w:val="single" w:sz="4" w:space="0" w:color="auto"/>
              <w:left w:val="single" w:sz="4" w:space="0" w:color="auto"/>
            </w:tcBorders>
            <w:shd w:val="clear" w:color="auto" w:fill="auto"/>
            <w:vAlign w:val="bottom"/>
          </w:tcPr>
          <w:p w14:paraId="2A22C0C8" w14:textId="77777777" w:rsidR="008F48A8" w:rsidRDefault="00875F49">
            <w:pPr>
              <w:pStyle w:val="Dier0"/>
              <w:spacing w:line="240" w:lineRule="auto"/>
              <w:ind w:firstLine="0"/>
            </w:pPr>
            <w:r>
              <w:t>1</w:t>
            </w:r>
          </w:p>
        </w:tc>
        <w:tc>
          <w:tcPr>
            <w:tcW w:w="1982" w:type="dxa"/>
            <w:tcBorders>
              <w:top w:val="single" w:sz="4" w:space="0" w:color="auto"/>
              <w:left w:val="single" w:sz="4" w:space="0" w:color="auto"/>
            </w:tcBorders>
            <w:shd w:val="clear" w:color="auto" w:fill="auto"/>
            <w:vAlign w:val="bottom"/>
          </w:tcPr>
          <w:p w14:paraId="124A94D2" w14:textId="77777777" w:rsidR="008F48A8" w:rsidRDefault="00875F49">
            <w:pPr>
              <w:pStyle w:val="Dier0"/>
              <w:spacing w:line="240" w:lineRule="auto"/>
              <w:ind w:firstLine="0"/>
            </w:pPr>
            <w:r>
              <w:t>26322</w:t>
            </w:r>
          </w:p>
        </w:tc>
        <w:tc>
          <w:tcPr>
            <w:tcW w:w="2016" w:type="dxa"/>
            <w:tcBorders>
              <w:top w:val="single" w:sz="4" w:space="0" w:color="auto"/>
              <w:left w:val="single" w:sz="4" w:space="0" w:color="auto"/>
            </w:tcBorders>
            <w:shd w:val="clear" w:color="auto" w:fill="auto"/>
            <w:vAlign w:val="bottom"/>
          </w:tcPr>
          <w:p w14:paraId="523BFFCC"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62D12833" w14:textId="77777777" w:rsidR="008F48A8" w:rsidRDefault="00875F49">
            <w:pPr>
              <w:pStyle w:val="Dier0"/>
              <w:spacing w:line="240" w:lineRule="auto"/>
              <w:ind w:firstLine="0"/>
            </w:pPr>
            <w:r>
              <w:t>6500</w:t>
            </w:r>
          </w:p>
        </w:tc>
      </w:tr>
      <w:tr w:rsidR="008F48A8" w14:paraId="2CD6076D"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550115D2" w14:textId="77777777" w:rsidR="008F48A8" w:rsidRDefault="00875F49">
            <w:pPr>
              <w:pStyle w:val="Dier0"/>
              <w:spacing w:line="240" w:lineRule="auto"/>
              <w:ind w:firstLine="0"/>
            </w:pPr>
            <w:r>
              <w:t>(</w:t>
            </w:r>
            <w:proofErr w:type="gramStart"/>
            <w:r>
              <w:t>f</w:t>
            </w:r>
            <w:proofErr w:type="gramEnd"/>
            <w:r>
              <w:t>)</w:t>
            </w:r>
          </w:p>
        </w:tc>
        <w:tc>
          <w:tcPr>
            <w:tcW w:w="2002" w:type="dxa"/>
            <w:tcBorders>
              <w:top w:val="single" w:sz="4" w:space="0" w:color="auto"/>
              <w:left w:val="single" w:sz="4" w:space="0" w:color="auto"/>
            </w:tcBorders>
            <w:shd w:val="clear" w:color="auto" w:fill="auto"/>
            <w:vAlign w:val="bottom"/>
          </w:tcPr>
          <w:p w14:paraId="25AEF2AE" w14:textId="77777777" w:rsidR="008F48A8" w:rsidRDefault="00875F49">
            <w:pPr>
              <w:pStyle w:val="Dier0"/>
              <w:spacing w:line="240" w:lineRule="auto"/>
              <w:ind w:firstLine="0"/>
            </w:pPr>
            <w:r>
              <w:t>1</w:t>
            </w:r>
          </w:p>
        </w:tc>
        <w:tc>
          <w:tcPr>
            <w:tcW w:w="1982" w:type="dxa"/>
            <w:tcBorders>
              <w:top w:val="single" w:sz="4" w:space="0" w:color="auto"/>
              <w:left w:val="single" w:sz="4" w:space="0" w:color="auto"/>
            </w:tcBorders>
            <w:shd w:val="clear" w:color="auto" w:fill="auto"/>
            <w:vAlign w:val="bottom"/>
          </w:tcPr>
          <w:p w14:paraId="43A0CB70" w14:textId="77777777" w:rsidR="008F48A8" w:rsidRDefault="00875F49">
            <w:pPr>
              <w:pStyle w:val="Dier0"/>
              <w:spacing w:line="240" w:lineRule="auto"/>
              <w:ind w:firstLine="0"/>
            </w:pPr>
            <w:r>
              <w:t>26322</w:t>
            </w:r>
          </w:p>
        </w:tc>
        <w:tc>
          <w:tcPr>
            <w:tcW w:w="2016" w:type="dxa"/>
            <w:tcBorders>
              <w:top w:val="single" w:sz="4" w:space="0" w:color="auto"/>
              <w:left w:val="single" w:sz="4" w:space="0" w:color="auto"/>
            </w:tcBorders>
            <w:shd w:val="clear" w:color="auto" w:fill="auto"/>
            <w:vAlign w:val="bottom"/>
          </w:tcPr>
          <w:p w14:paraId="0AA95372"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1CF2E208" w14:textId="77777777" w:rsidR="008F48A8" w:rsidRDefault="00875F49">
            <w:pPr>
              <w:pStyle w:val="Dier0"/>
              <w:spacing w:line="240" w:lineRule="auto"/>
              <w:ind w:firstLine="0"/>
            </w:pPr>
            <w:r>
              <w:t>6500</w:t>
            </w:r>
          </w:p>
        </w:tc>
      </w:tr>
      <w:tr w:rsidR="008F48A8" w14:paraId="69914055"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29E7B51E" w14:textId="77777777" w:rsidR="008F48A8" w:rsidRDefault="00875F49">
            <w:pPr>
              <w:pStyle w:val="Dier0"/>
              <w:spacing w:line="240" w:lineRule="auto"/>
              <w:ind w:firstLine="0"/>
            </w:pPr>
            <w:r>
              <w:t>(</w:t>
            </w:r>
            <w:proofErr w:type="gramStart"/>
            <w:r>
              <w:t>ı</w:t>
            </w:r>
            <w:proofErr w:type="gramEnd"/>
            <w:r>
              <w:t>)</w:t>
            </w:r>
          </w:p>
        </w:tc>
        <w:tc>
          <w:tcPr>
            <w:tcW w:w="2002" w:type="dxa"/>
            <w:tcBorders>
              <w:top w:val="single" w:sz="4" w:space="0" w:color="auto"/>
              <w:left w:val="single" w:sz="4" w:space="0" w:color="auto"/>
            </w:tcBorders>
            <w:shd w:val="clear" w:color="auto" w:fill="auto"/>
            <w:vAlign w:val="bottom"/>
          </w:tcPr>
          <w:p w14:paraId="391C158B" w14:textId="77777777" w:rsidR="008F48A8" w:rsidRDefault="00875F49">
            <w:pPr>
              <w:pStyle w:val="Dier0"/>
              <w:spacing w:line="240" w:lineRule="auto"/>
              <w:ind w:firstLine="0"/>
            </w:pPr>
            <w:r>
              <w:t>1</w:t>
            </w:r>
          </w:p>
        </w:tc>
        <w:tc>
          <w:tcPr>
            <w:tcW w:w="1982" w:type="dxa"/>
            <w:tcBorders>
              <w:top w:val="single" w:sz="4" w:space="0" w:color="auto"/>
              <w:left w:val="single" w:sz="4" w:space="0" w:color="auto"/>
            </w:tcBorders>
            <w:shd w:val="clear" w:color="auto" w:fill="auto"/>
            <w:vAlign w:val="bottom"/>
          </w:tcPr>
          <w:p w14:paraId="05734094" w14:textId="77777777" w:rsidR="008F48A8" w:rsidRDefault="00875F49">
            <w:pPr>
              <w:pStyle w:val="Dier0"/>
              <w:spacing w:line="240" w:lineRule="auto"/>
              <w:ind w:firstLine="0"/>
            </w:pPr>
            <w:r>
              <w:t>26322</w:t>
            </w:r>
          </w:p>
        </w:tc>
        <w:tc>
          <w:tcPr>
            <w:tcW w:w="2016" w:type="dxa"/>
            <w:tcBorders>
              <w:top w:val="single" w:sz="4" w:space="0" w:color="auto"/>
              <w:left w:val="single" w:sz="4" w:space="0" w:color="auto"/>
            </w:tcBorders>
            <w:shd w:val="clear" w:color="auto" w:fill="auto"/>
            <w:vAlign w:val="bottom"/>
          </w:tcPr>
          <w:p w14:paraId="31812164"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41EAD8F0" w14:textId="77777777" w:rsidR="008F48A8" w:rsidRDefault="00875F49">
            <w:pPr>
              <w:pStyle w:val="Dier0"/>
              <w:spacing w:line="240" w:lineRule="auto"/>
              <w:ind w:firstLine="0"/>
            </w:pPr>
            <w:r>
              <w:t>7500</w:t>
            </w:r>
          </w:p>
        </w:tc>
      </w:tr>
      <w:tr w:rsidR="008F48A8" w14:paraId="4597A7E2"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tcPr>
          <w:p w14:paraId="045DF238" w14:textId="77777777" w:rsidR="008F48A8" w:rsidRDefault="00875F49">
            <w:pPr>
              <w:pStyle w:val="Dier0"/>
              <w:spacing w:line="240" w:lineRule="auto"/>
              <w:ind w:firstLine="0"/>
            </w:pPr>
            <w:r>
              <w:rPr>
                <w:vertAlign w:val="superscript"/>
              </w:rPr>
              <w:t>(</w:t>
            </w:r>
            <w:proofErr w:type="gramStart"/>
            <w:r>
              <w:rPr>
                <w:vertAlign w:val="superscript"/>
              </w:rPr>
              <w:t>e</w:t>
            </w:r>
            <w:proofErr w:type="gramEnd"/>
            <w:r>
              <w:rPr>
                <w:vertAlign w:val="superscript"/>
              </w:rPr>
              <w:t>)</w:t>
            </w:r>
          </w:p>
        </w:tc>
        <w:tc>
          <w:tcPr>
            <w:tcW w:w="2002" w:type="dxa"/>
            <w:tcBorders>
              <w:top w:val="single" w:sz="4" w:space="0" w:color="auto"/>
              <w:left w:val="single" w:sz="4" w:space="0" w:color="auto"/>
            </w:tcBorders>
            <w:shd w:val="clear" w:color="auto" w:fill="auto"/>
            <w:vAlign w:val="bottom"/>
          </w:tcPr>
          <w:p w14:paraId="2322130E" w14:textId="77777777" w:rsidR="008F48A8" w:rsidRDefault="00875F49">
            <w:pPr>
              <w:pStyle w:val="Dier0"/>
              <w:spacing w:line="240" w:lineRule="auto"/>
              <w:ind w:firstLine="0"/>
            </w:pPr>
            <w:r>
              <w:t>1</w:t>
            </w:r>
          </w:p>
        </w:tc>
        <w:tc>
          <w:tcPr>
            <w:tcW w:w="1982" w:type="dxa"/>
            <w:tcBorders>
              <w:top w:val="single" w:sz="4" w:space="0" w:color="auto"/>
              <w:left w:val="single" w:sz="4" w:space="0" w:color="auto"/>
            </w:tcBorders>
            <w:shd w:val="clear" w:color="auto" w:fill="auto"/>
            <w:vAlign w:val="bottom"/>
          </w:tcPr>
          <w:p w14:paraId="6D41C937" w14:textId="77777777" w:rsidR="008F48A8" w:rsidRDefault="00875F49">
            <w:pPr>
              <w:pStyle w:val="Dier0"/>
              <w:spacing w:line="240" w:lineRule="auto"/>
              <w:ind w:firstLine="0"/>
            </w:pPr>
            <w:r>
              <w:t>Yok</w:t>
            </w:r>
          </w:p>
        </w:tc>
        <w:tc>
          <w:tcPr>
            <w:tcW w:w="2016" w:type="dxa"/>
            <w:tcBorders>
              <w:top w:val="single" w:sz="4" w:space="0" w:color="auto"/>
              <w:left w:val="single" w:sz="4" w:space="0" w:color="auto"/>
            </w:tcBorders>
            <w:shd w:val="clear" w:color="auto" w:fill="auto"/>
            <w:vAlign w:val="bottom"/>
          </w:tcPr>
          <w:p w14:paraId="0FD1279D"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65E96369" w14:textId="77777777" w:rsidR="008F48A8" w:rsidRDefault="00875F49">
            <w:pPr>
              <w:pStyle w:val="Dier0"/>
              <w:spacing w:line="240" w:lineRule="auto"/>
              <w:ind w:firstLine="0"/>
            </w:pPr>
            <w:r>
              <w:t>7000</w:t>
            </w:r>
          </w:p>
        </w:tc>
      </w:tr>
      <w:tr w:rsidR="008F48A8" w14:paraId="43320461"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661062CA" w14:textId="77777777" w:rsidR="008F48A8" w:rsidRDefault="00875F49">
            <w:pPr>
              <w:pStyle w:val="Dier0"/>
              <w:spacing w:line="240" w:lineRule="auto"/>
              <w:ind w:firstLine="0"/>
            </w:pPr>
            <w:r>
              <w:rPr>
                <w:vertAlign w:val="superscript"/>
              </w:rPr>
              <w:t>(</w:t>
            </w:r>
            <w:proofErr w:type="gramStart"/>
            <w:r>
              <w:t>g</w:t>
            </w:r>
            <w:proofErr w:type="gramEnd"/>
            <w:r>
              <w:t>)</w:t>
            </w:r>
          </w:p>
        </w:tc>
        <w:tc>
          <w:tcPr>
            <w:tcW w:w="2002" w:type="dxa"/>
            <w:tcBorders>
              <w:top w:val="single" w:sz="4" w:space="0" w:color="auto"/>
              <w:left w:val="single" w:sz="4" w:space="0" w:color="auto"/>
            </w:tcBorders>
            <w:shd w:val="clear" w:color="auto" w:fill="auto"/>
            <w:vAlign w:val="bottom"/>
          </w:tcPr>
          <w:p w14:paraId="1DAAC97C" w14:textId="77777777" w:rsidR="008F48A8" w:rsidRDefault="00875F49">
            <w:pPr>
              <w:pStyle w:val="Dier0"/>
              <w:spacing w:line="240" w:lineRule="auto"/>
              <w:ind w:firstLine="0"/>
            </w:pPr>
            <w:r>
              <w:t>24</w:t>
            </w:r>
          </w:p>
        </w:tc>
        <w:tc>
          <w:tcPr>
            <w:tcW w:w="1982" w:type="dxa"/>
            <w:tcBorders>
              <w:top w:val="single" w:sz="4" w:space="0" w:color="auto"/>
              <w:left w:val="single" w:sz="4" w:space="0" w:color="auto"/>
            </w:tcBorders>
            <w:shd w:val="clear" w:color="auto" w:fill="auto"/>
            <w:vAlign w:val="bottom"/>
          </w:tcPr>
          <w:p w14:paraId="3C005551" w14:textId="77777777" w:rsidR="008F48A8" w:rsidRDefault="00875F49">
            <w:pPr>
              <w:pStyle w:val="Dier0"/>
              <w:spacing w:line="240" w:lineRule="auto"/>
              <w:ind w:firstLine="0"/>
            </w:pPr>
            <w:r>
              <w:t>4857</w:t>
            </w:r>
          </w:p>
        </w:tc>
        <w:tc>
          <w:tcPr>
            <w:tcW w:w="2016" w:type="dxa"/>
            <w:tcBorders>
              <w:top w:val="single" w:sz="4" w:space="0" w:color="auto"/>
              <w:left w:val="single" w:sz="4" w:space="0" w:color="auto"/>
            </w:tcBorders>
            <w:shd w:val="clear" w:color="auto" w:fill="auto"/>
            <w:vAlign w:val="bottom"/>
          </w:tcPr>
          <w:p w14:paraId="73D5D1E6" w14:textId="77777777" w:rsidR="008F48A8" w:rsidRDefault="00875F49">
            <w:pPr>
              <w:pStyle w:val="Dier0"/>
              <w:spacing w:line="240" w:lineRule="auto"/>
              <w:ind w:firstLine="0"/>
            </w:pPr>
            <w:r>
              <w:t>30</w:t>
            </w:r>
          </w:p>
        </w:tc>
        <w:tc>
          <w:tcPr>
            <w:tcW w:w="2002" w:type="dxa"/>
            <w:tcBorders>
              <w:top w:val="single" w:sz="4" w:space="0" w:color="auto"/>
              <w:left w:val="single" w:sz="4" w:space="0" w:color="auto"/>
              <w:right w:val="single" w:sz="4" w:space="0" w:color="auto"/>
            </w:tcBorders>
            <w:shd w:val="clear" w:color="auto" w:fill="auto"/>
            <w:vAlign w:val="bottom"/>
          </w:tcPr>
          <w:p w14:paraId="6CE25DB6" w14:textId="77777777" w:rsidR="008F48A8" w:rsidRDefault="00875F49">
            <w:pPr>
              <w:pStyle w:val="Dier0"/>
              <w:spacing w:line="240" w:lineRule="auto"/>
              <w:ind w:firstLine="0"/>
            </w:pPr>
            <w:r>
              <w:t>7000</w:t>
            </w:r>
          </w:p>
        </w:tc>
      </w:tr>
      <w:tr w:rsidR="008F48A8" w14:paraId="4C53D39C"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bottom w:val="single" w:sz="4" w:space="0" w:color="auto"/>
            </w:tcBorders>
            <w:shd w:val="clear" w:color="auto" w:fill="auto"/>
            <w:vAlign w:val="bottom"/>
          </w:tcPr>
          <w:p w14:paraId="70DEE16A" w14:textId="77777777" w:rsidR="008F48A8" w:rsidRDefault="00875F49">
            <w:pPr>
              <w:pStyle w:val="Dier0"/>
              <w:spacing w:line="240" w:lineRule="auto"/>
              <w:ind w:firstLine="0"/>
            </w:pPr>
            <w:r>
              <w:t>Toplam</w:t>
            </w:r>
          </w:p>
        </w:tc>
        <w:tc>
          <w:tcPr>
            <w:tcW w:w="2002" w:type="dxa"/>
            <w:tcBorders>
              <w:top w:val="single" w:sz="4" w:space="0" w:color="auto"/>
              <w:left w:val="single" w:sz="4" w:space="0" w:color="auto"/>
              <w:bottom w:val="single" w:sz="4" w:space="0" w:color="auto"/>
            </w:tcBorders>
            <w:shd w:val="clear" w:color="auto" w:fill="auto"/>
          </w:tcPr>
          <w:p w14:paraId="317A9A17" w14:textId="77777777" w:rsidR="008F48A8" w:rsidRDefault="008F48A8">
            <w:pPr>
              <w:rPr>
                <w:sz w:val="10"/>
                <w:szCs w:val="10"/>
              </w:rPr>
            </w:pPr>
          </w:p>
        </w:tc>
        <w:tc>
          <w:tcPr>
            <w:tcW w:w="1982" w:type="dxa"/>
            <w:tcBorders>
              <w:top w:val="single" w:sz="4" w:space="0" w:color="auto"/>
              <w:left w:val="single" w:sz="4" w:space="0" w:color="auto"/>
              <w:bottom w:val="single" w:sz="4" w:space="0" w:color="auto"/>
            </w:tcBorders>
            <w:shd w:val="clear" w:color="auto" w:fill="auto"/>
          </w:tcPr>
          <w:p w14:paraId="4776447D" w14:textId="77777777" w:rsidR="008F48A8" w:rsidRDefault="008F48A8">
            <w:pPr>
              <w:rPr>
                <w:sz w:val="10"/>
                <w:szCs w:val="10"/>
              </w:rPr>
            </w:pPr>
          </w:p>
        </w:tc>
        <w:tc>
          <w:tcPr>
            <w:tcW w:w="2016" w:type="dxa"/>
            <w:tcBorders>
              <w:top w:val="single" w:sz="4" w:space="0" w:color="auto"/>
              <w:left w:val="single" w:sz="4" w:space="0" w:color="auto"/>
              <w:bottom w:val="single" w:sz="4" w:space="0" w:color="auto"/>
            </w:tcBorders>
            <w:shd w:val="clear" w:color="auto" w:fill="auto"/>
            <w:vAlign w:val="bottom"/>
          </w:tcPr>
          <w:p w14:paraId="1F2E4AFA" w14:textId="77777777" w:rsidR="008F48A8" w:rsidRDefault="00875F49">
            <w:pPr>
              <w:pStyle w:val="Dier0"/>
              <w:spacing w:line="240" w:lineRule="auto"/>
              <w:ind w:firstLine="0"/>
            </w:pPr>
            <w:r>
              <w:t>210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4DFF0AF2" w14:textId="77777777" w:rsidR="008F48A8" w:rsidRDefault="008F48A8">
            <w:pPr>
              <w:rPr>
                <w:sz w:val="10"/>
                <w:szCs w:val="10"/>
              </w:rPr>
            </w:pPr>
          </w:p>
        </w:tc>
      </w:tr>
    </w:tbl>
    <w:p w14:paraId="46E9DE83" w14:textId="77777777" w:rsidR="008F48A8" w:rsidRDefault="008F48A8">
      <w:pPr>
        <w:spacing w:line="1" w:lineRule="exact"/>
      </w:pPr>
    </w:p>
    <w:p w14:paraId="150A3570" w14:textId="77777777" w:rsidR="008F48A8" w:rsidRDefault="00875F49">
      <w:pPr>
        <w:pStyle w:val="Tabloyazs0"/>
        <w:spacing w:line="240" w:lineRule="auto"/>
        <w:ind w:left="662" w:firstLine="0"/>
      </w:pPr>
      <w:r>
        <w:t>2022/Eylül ayında işverene verilecek asgari ücret destek tutarı 210 x 3,33=699,30TL olacaktır.</w:t>
      </w:r>
    </w:p>
    <w:p w14:paraId="43B0C81A" w14:textId="77777777" w:rsidR="008F48A8" w:rsidRDefault="00875F49">
      <w:pPr>
        <w:pStyle w:val="Tabloyazs0"/>
        <w:spacing w:line="240" w:lineRule="auto"/>
        <w:ind w:left="662" w:firstLine="0"/>
      </w:pPr>
      <w:r>
        <w:rPr>
          <w:b/>
          <w:bCs/>
        </w:rPr>
        <w:t xml:space="preserve">Örnek 52: </w:t>
      </w:r>
      <w:r>
        <w:t>(A) işvereninin 2022/Eylül ayında destekten yararlandığı tutarın 500 TL ve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1666"/>
        <w:gridCol w:w="1666"/>
        <w:gridCol w:w="1666"/>
        <w:gridCol w:w="1666"/>
        <w:gridCol w:w="1670"/>
      </w:tblGrid>
      <w:tr w:rsidR="008F48A8" w14:paraId="7F8D7B19" w14:textId="77777777">
        <w:tblPrEx>
          <w:tblCellMar>
            <w:top w:w="0" w:type="dxa"/>
            <w:bottom w:w="0" w:type="dxa"/>
          </w:tblCellMar>
        </w:tblPrEx>
        <w:trPr>
          <w:trHeight w:hRule="exact" w:val="254"/>
          <w:jc w:val="center"/>
        </w:trPr>
        <w:tc>
          <w:tcPr>
            <w:tcW w:w="6668" w:type="dxa"/>
            <w:gridSpan w:val="4"/>
            <w:shd w:val="clear" w:color="auto" w:fill="auto"/>
            <w:vAlign w:val="bottom"/>
          </w:tcPr>
          <w:p w14:paraId="6FF9730C" w14:textId="77777777" w:rsidR="008F48A8" w:rsidRDefault="00875F49">
            <w:pPr>
              <w:pStyle w:val="Dier0"/>
              <w:spacing w:line="240" w:lineRule="auto"/>
              <w:ind w:firstLine="0"/>
            </w:pPr>
            <w:r>
              <w:t xml:space="preserve">2022/Ekim ayı bildirimlerinin aşağıdaki tablodaki gibi olduğu </w:t>
            </w:r>
            <w:proofErr w:type="spellStart"/>
            <w:r>
              <w:t>varsayı</w:t>
            </w:r>
            <w:proofErr w:type="spellEnd"/>
          </w:p>
        </w:tc>
        <w:tc>
          <w:tcPr>
            <w:tcW w:w="3336" w:type="dxa"/>
            <w:gridSpan w:val="2"/>
            <w:tcBorders>
              <w:left w:val="single" w:sz="4" w:space="0" w:color="auto"/>
            </w:tcBorders>
            <w:shd w:val="clear" w:color="auto" w:fill="auto"/>
            <w:vAlign w:val="bottom"/>
          </w:tcPr>
          <w:p w14:paraId="4FBF78E3" w14:textId="77777777" w:rsidR="008F48A8" w:rsidRDefault="00875F49">
            <w:pPr>
              <w:pStyle w:val="Dier0"/>
              <w:spacing w:line="240" w:lineRule="auto"/>
              <w:ind w:firstLine="0"/>
            </w:pPr>
            <w:proofErr w:type="spellStart"/>
            <w:proofErr w:type="gramStart"/>
            <w:r>
              <w:t>dığında</w:t>
            </w:r>
            <w:proofErr w:type="spellEnd"/>
            <w:proofErr w:type="gramEnd"/>
            <w:r>
              <w:t>;</w:t>
            </w:r>
          </w:p>
        </w:tc>
      </w:tr>
      <w:tr w:rsidR="008F48A8" w14:paraId="78686BEF" w14:textId="77777777">
        <w:tblPrEx>
          <w:tblCellMar>
            <w:top w:w="0" w:type="dxa"/>
            <w:bottom w:w="0" w:type="dxa"/>
          </w:tblCellMar>
        </w:tblPrEx>
        <w:trPr>
          <w:trHeight w:hRule="exact" w:val="821"/>
          <w:jc w:val="center"/>
        </w:trPr>
        <w:tc>
          <w:tcPr>
            <w:tcW w:w="1670" w:type="dxa"/>
            <w:tcBorders>
              <w:top w:val="single" w:sz="4" w:space="0" w:color="auto"/>
              <w:left w:val="single" w:sz="4" w:space="0" w:color="auto"/>
            </w:tcBorders>
            <w:shd w:val="clear" w:color="auto" w:fill="auto"/>
          </w:tcPr>
          <w:p w14:paraId="71B857BA" w14:textId="77777777" w:rsidR="008F48A8" w:rsidRDefault="00875F49">
            <w:pPr>
              <w:pStyle w:val="Dier0"/>
              <w:spacing w:line="240" w:lineRule="auto"/>
              <w:ind w:firstLine="0"/>
            </w:pPr>
            <w:r>
              <w:rPr>
                <w:b/>
                <w:bCs/>
              </w:rPr>
              <w:t>Sigortalı</w:t>
            </w:r>
          </w:p>
        </w:tc>
        <w:tc>
          <w:tcPr>
            <w:tcW w:w="1666" w:type="dxa"/>
            <w:tcBorders>
              <w:top w:val="single" w:sz="4" w:space="0" w:color="auto"/>
              <w:left w:val="single" w:sz="4" w:space="0" w:color="auto"/>
            </w:tcBorders>
            <w:shd w:val="clear" w:color="auto" w:fill="auto"/>
          </w:tcPr>
          <w:p w14:paraId="480A7F45" w14:textId="77777777" w:rsidR="008F48A8" w:rsidRDefault="00875F49">
            <w:pPr>
              <w:pStyle w:val="Dier0"/>
              <w:spacing w:line="259" w:lineRule="auto"/>
              <w:ind w:firstLine="0"/>
            </w:pPr>
            <w:r>
              <w:rPr>
                <w:b/>
                <w:bCs/>
              </w:rPr>
              <w:t>2022 yılı belge türü</w:t>
            </w:r>
          </w:p>
        </w:tc>
        <w:tc>
          <w:tcPr>
            <w:tcW w:w="1666" w:type="dxa"/>
            <w:tcBorders>
              <w:top w:val="single" w:sz="4" w:space="0" w:color="auto"/>
              <w:left w:val="single" w:sz="4" w:space="0" w:color="auto"/>
            </w:tcBorders>
            <w:shd w:val="clear" w:color="auto" w:fill="auto"/>
          </w:tcPr>
          <w:p w14:paraId="55C147EA" w14:textId="77777777" w:rsidR="008F48A8" w:rsidRDefault="00875F49">
            <w:pPr>
              <w:pStyle w:val="Dier0"/>
              <w:spacing w:line="259" w:lineRule="auto"/>
              <w:ind w:firstLine="0"/>
            </w:pPr>
            <w:r>
              <w:rPr>
                <w:b/>
                <w:bCs/>
              </w:rPr>
              <w:t>2022 yılı kanun türü</w:t>
            </w:r>
          </w:p>
        </w:tc>
        <w:tc>
          <w:tcPr>
            <w:tcW w:w="1666" w:type="dxa"/>
            <w:tcBorders>
              <w:top w:val="single" w:sz="4" w:space="0" w:color="auto"/>
              <w:left w:val="single" w:sz="4" w:space="0" w:color="auto"/>
            </w:tcBorders>
            <w:shd w:val="clear" w:color="auto" w:fill="auto"/>
          </w:tcPr>
          <w:p w14:paraId="72F0D1A4" w14:textId="77777777" w:rsidR="008F48A8" w:rsidRDefault="00875F49">
            <w:pPr>
              <w:pStyle w:val="Dier0"/>
              <w:spacing w:line="259" w:lineRule="auto"/>
              <w:ind w:firstLine="0"/>
            </w:pPr>
            <w:r>
              <w:rPr>
                <w:b/>
                <w:bCs/>
              </w:rPr>
              <w:t>2022 yılı gün sayıları</w:t>
            </w:r>
          </w:p>
        </w:tc>
        <w:tc>
          <w:tcPr>
            <w:tcW w:w="1666" w:type="dxa"/>
            <w:tcBorders>
              <w:top w:val="single" w:sz="4" w:space="0" w:color="auto"/>
              <w:left w:val="single" w:sz="4" w:space="0" w:color="auto"/>
            </w:tcBorders>
            <w:shd w:val="clear" w:color="auto" w:fill="auto"/>
          </w:tcPr>
          <w:p w14:paraId="1BA78787" w14:textId="77777777" w:rsidR="008F48A8" w:rsidRDefault="00875F49">
            <w:pPr>
              <w:pStyle w:val="Dier0"/>
              <w:spacing w:line="259" w:lineRule="auto"/>
              <w:ind w:firstLine="0"/>
            </w:pPr>
            <w:r>
              <w:rPr>
                <w:b/>
                <w:bCs/>
              </w:rPr>
              <w:t>Toplam SPEK tutarı TL</w:t>
            </w:r>
          </w:p>
        </w:tc>
        <w:tc>
          <w:tcPr>
            <w:tcW w:w="1670" w:type="dxa"/>
            <w:tcBorders>
              <w:top w:val="single" w:sz="4" w:space="0" w:color="auto"/>
              <w:left w:val="single" w:sz="4" w:space="0" w:color="auto"/>
              <w:right w:val="single" w:sz="4" w:space="0" w:color="auto"/>
            </w:tcBorders>
            <w:shd w:val="clear" w:color="auto" w:fill="auto"/>
          </w:tcPr>
          <w:p w14:paraId="0506FEC5" w14:textId="77777777" w:rsidR="008F48A8" w:rsidRDefault="00875F49">
            <w:pPr>
              <w:pStyle w:val="Dier0"/>
              <w:spacing w:line="259" w:lineRule="auto"/>
              <w:ind w:firstLine="0"/>
            </w:pPr>
            <w:r>
              <w:rPr>
                <w:b/>
                <w:bCs/>
              </w:rPr>
              <w:t>Ödenecek Prim Tutarı TL</w:t>
            </w:r>
          </w:p>
        </w:tc>
      </w:tr>
      <w:tr w:rsidR="008F48A8" w14:paraId="460001D3" w14:textId="77777777">
        <w:tblPrEx>
          <w:tblCellMar>
            <w:top w:w="0" w:type="dxa"/>
            <w:bottom w:w="0" w:type="dxa"/>
          </w:tblCellMar>
        </w:tblPrEx>
        <w:trPr>
          <w:trHeight w:hRule="exact" w:val="278"/>
          <w:jc w:val="center"/>
        </w:trPr>
        <w:tc>
          <w:tcPr>
            <w:tcW w:w="1670" w:type="dxa"/>
            <w:tcBorders>
              <w:top w:val="single" w:sz="4" w:space="0" w:color="auto"/>
              <w:left w:val="single" w:sz="4" w:space="0" w:color="auto"/>
            </w:tcBorders>
            <w:shd w:val="clear" w:color="auto" w:fill="auto"/>
            <w:vAlign w:val="bottom"/>
          </w:tcPr>
          <w:p w14:paraId="59019BA5"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1666" w:type="dxa"/>
            <w:tcBorders>
              <w:top w:val="single" w:sz="4" w:space="0" w:color="auto"/>
              <w:left w:val="single" w:sz="4" w:space="0" w:color="auto"/>
            </w:tcBorders>
            <w:shd w:val="clear" w:color="auto" w:fill="auto"/>
            <w:vAlign w:val="bottom"/>
          </w:tcPr>
          <w:p w14:paraId="2DBCF178" w14:textId="77777777" w:rsidR="008F48A8" w:rsidRDefault="00875F49">
            <w:pPr>
              <w:pStyle w:val="Dier0"/>
              <w:spacing w:line="240" w:lineRule="auto"/>
              <w:ind w:firstLine="0"/>
            </w:pPr>
            <w:r>
              <w:t>1</w:t>
            </w:r>
          </w:p>
        </w:tc>
        <w:tc>
          <w:tcPr>
            <w:tcW w:w="1666" w:type="dxa"/>
            <w:tcBorders>
              <w:top w:val="single" w:sz="4" w:space="0" w:color="auto"/>
              <w:left w:val="single" w:sz="4" w:space="0" w:color="auto"/>
            </w:tcBorders>
            <w:shd w:val="clear" w:color="auto" w:fill="auto"/>
            <w:vAlign w:val="bottom"/>
          </w:tcPr>
          <w:p w14:paraId="44884AFB" w14:textId="77777777" w:rsidR="008F48A8" w:rsidRDefault="00875F49">
            <w:pPr>
              <w:pStyle w:val="Dier0"/>
              <w:spacing w:line="240" w:lineRule="auto"/>
              <w:ind w:firstLine="0"/>
            </w:pPr>
            <w:r>
              <w:t>26322</w:t>
            </w:r>
          </w:p>
        </w:tc>
        <w:tc>
          <w:tcPr>
            <w:tcW w:w="1666" w:type="dxa"/>
            <w:tcBorders>
              <w:top w:val="single" w:sz="4" w:space="0" w:color="auto"/>
              <w:left w:val="single" w:sz="4" w:space="0" w:color="auto"/>
            </w:tcBorders>
            <w:shd w:val="clear" w:color="auto" w:fill="auto"/>
            <w:vAlign w:val="bottom"/>
          </w:tcPr>
          <w:p w14:paraId="3BB1567A" w14:textId="77777777" w:rsidR="008F48A8" w:rsidRDefault="00875F49">
            <w:pPr>
              <w:pStyle w:val="Dier0"/>
              <w:spacing w:line="240" w:lineRule="auto"/>
              <w:ind w:firstLine="760"/>
            </w:pPr>
            <w:r>
              <w:t>30</w:t>
            </w:r>
          </w:p>
        </w:tc>
        <w:tc>
          <w:tcPr>
            <w:tcW w:w="1666" w:type="dxa"/>
            <w:tcBorders>
              <w:top w:val="single" w:sz="4" w:space="0" w:color="auto"/>
              <w:left w:val="single" w:sz="4" w:space="0" w:color="auto"/>
            </w:tcBorders>
            <w:shd w:val="clear" w:color="auto" w:fill="auto"/>
            <w:vAlign w:val="bottom"/>
          </w:tcPr>
          <w:p w14:paraId="1D4F5140" w14:textId="77777777" w:rsidR="008F48A8" w:rsidRDefault="00875F49">
            <w:pPr>
              <w:pStyle w:val="Dier0"/>
              <w:spacing w:line="240" w:lineRule="auto"/>
              <w:ind w:firstLine="0"/>
            </w:pPr>
            <w:r>
              <w:t>6.471,00</w:t>
            </w:r>
          </w:p>
        </w:tc>
        <w:tc>
          <w:tcPr>
            <w:tcW w:w="1670" w:type="dxa"/>
            <w:tcBorders>
              <w:top w:val="single" w:sz="4" w:space="0" w:color="auto"/>
              <w:left w:val="single" w:sz="4" w:space="0" w:color="auto"/>
              <w:right w:val="single" w:sz="4" w:space="0" w:color="auto"/>
            </w:tcBorders>
            <w:shd w:val="clear" w:color="auto" w:fill="auto"/>
            <w:vAlign w:val="bottom"/>
          </w:tcPr>
          <w:p w14:paraId="06ECD04E" w14:textId="77777777" w:rsidR="008F48A8" w:rsidRDefault="00875F49">
            <w:pPr>
              <w:pStyle w:val="Dier0"/>
              <w:spacing w:line="240" w:lineRule="auto"/>
              <w:ind w:firstLine="0"/>
            </w:pPr>
            <w:r>
              <w:t>Yok</w:t>
            </w:r>
          </w:p>
        </w:tc>
      </w:tr>
      <w:tr w:rsidR="008F48A8" w14:paraId="20A28DF6" w14:textId="77777777">
        <w:tblPrEx>
          <w:tblCellMar>
            <w:top w:w="0" w:type="dxa"/>
            <w:bottom w:w="0" w:type="dxa"/>
          </w:tblCellMar>
        </w:tblPrEx>
        <w:trPr>
          <w:trHeight w:hRule="exact" w:val="274"/>
          <w:jc w:val="center"/>
        </w:trPr>
        <w:tc>
          <w:tcPr>
            <w:tcW w:w="1670" w:type="dxa"/>
            <w:tcBorders>
              <w:top w:val="single" w:sz="4" w:space="0" w:color="auto"/>
              <w:left w:val="single" w:sz="4" w:space="0" w:color="auto"/>
            </w:tcBorders>
            <w:shd w:val="clear" w:color="auto" w:fill="auto"/>
            <w:vAlign w:val="bottom"/>
          </w:tcPr>
          <w:p w14:paraId="0952CC0E" w14:textId="77777777" w:rsidR="008F48A8" w:rsidRDefault="00875F49">
            <w:pPr>
              <w:pStyle w:val="Dier0"/>
              <w:spacing w:line="240" w:lineRule="auto"/>
              <w:ind w:firstLine="0"/>
            </w:pPr>
            <w:r>
              <w:t>(</w:t>
            </w:r>
            <w:proofErr w:type="gramStart"/>
            <w:r>
              <w:t>b</w:t>
            </w:r>
            <w:proofErr w:type="gramEnd"/>
            <w:r>
              <w:t>)</w:t>
            </w:r>
          </w:p>
        </w:tc>
        <w:tc>
          <w:tcPr>
            <w:tcW w:w="1666" w:type="dxa"/>
            <w:tcBorders>
              <w:top w:val="single" w:sz="4" w:space="0" w:color="auto"/>
              <w:left w:val="single" w:sz="4" w:space="0" w:color="auto"/>
            </w:tcBorders>
            <w:shd w:val="clear" w:color="auto" w:fill="auto"/>
            <w:vAlign w:val="bottom"/>
          </w:tcPr>
          <w:p w14:paraId="486AE4BD" w14:textId="77777777" w:rsidR="008F48A8" w:rsidRDefault="00875F49">
            <w:pPr>
              <w:pStyle w:val="Dier0"/>
              <w:spacing w:line="240" w:lineRule="auto"/>
              <w:ind w:firstLine="0"/>
            </w:pPr>
            <w:r>
              <w:t>1</w:t>
            </w:r>
          </w:p>
        </w:tc>
        <w:tc>
          <w:tcPr>
            <w:tcW w:w="1666" w:type="dxa"/>
            <w:tcBorders>
              <w:top w:val="single" w:sz="4" w:space="0" w:color="auto"/>
              <w:left w:val="single" w:sz="4" w:space="0" w:color="auto"/>
            </w:tcBorders>
            <w:shd w:val="clear" w:color="auto" w:fill="auto"/>
            <w:vAlign w:val="bottom"/>
          </w:tcPr>
          <w:p w14:paraId="47D61494" w14:textId="77777777" w:rsidR="008F48A8" w:rsidRDefault="00875F49">
            <w:pPr>
              <w:pStyle w:val="Dier0"/>
              <w:spacing w:line="240" w:lineRule="auto"/>
              <w:ind w:firstLine="0"/>
            </w:pPr>
            <w:r>
              <w:t>26322</w:t>
            </w:r>
          </w:p>
        </w:tc>
        <w:tc>
          <w:tcPr>
            <w:tcW w:w="1666" w:type="dxa"/>
            <w:tcBorders>
              <w:top w:val="single" w:sz="4" w:space="0" w:color="auto"/>
              <w:left w:val="single" w:sz="4" w:space="0" w:color="auto"/>
            </w:tcBorders>
            <w:shd w:val="clear" w:color="auto" w:fill="auto"/>
            <w:vAlign w:val="bottom"/>
          </w:tcPr>
          <w:p w14:paraId="7AE05D82" w14:textId="77777777" w:rsidR="008F48A8" w:rsidRDefault="00875F49">
            <w:pPr>
              <w:pStyle w:val="Dier0"/>
              <w:spacing w:line="240" w:lineRule="auto"/>
              <w:ind w:firstLine="760"/>
            </w:pPr>
            <w:r>
              <w:t>30</w:t>
            </w:r>
          </w:p>
        </w:tc>
        <w:tc>
          <w:tcPr>
            <w:tcW w:w="1666" w:type="dxa"/>
            <w:tcBorders>
              <w:top w:val="single" w:sz="4" w:space="0" w:color="auto"/>
              <w:left w:val="single" w:sz="4" w:space="0" w:color="auto"/>
            </w:tcBorders>
            <w:shd w:val="clear" w:color="auto" w:fill="auto"/>
            <w:vAlign w:val="bottom"/>
          </w:tcPr>
          <w:p w14:paraId="0C704C13" w14:textId="77777777" w:rsidR="008F48A8" w:rsidRDefault="00875F49">
            <w:pPr>
              <w:pStyle w:val="Dier0"/>
              <w:spacing w:line="240" w:lineRule="auto"/>
              <w:ind w:firstLine="0"/>
            </w:pPr>
            <w:r>
              <w:t>6.471,00</w:t>
            </w:r>
          </w:p>
        </w:tc>
        <w:tc>
          <w:tcPr>
            <w:tcW w:w="1670" w:type="dxa"/>
            <w:tcBorders>
              <w:top w:val="single" w:sz="4" w:space="0" w:color="auto"/>
              <w:left w:val="single" w:sz="4" w:space="0" w:color="auto"/>
              <w:right w:val="single" w:sz="4" w:space="0" w:color="auto"/>
            </w:tcBorders>
            <w:shd w:val="clear" w:color="auto" w:fill="auto"/>
            <w:vAlign w:val="bottom"/>
          </w:tcPr>
          <w:p w14:paraId="4B233484" w14:textId="77777777" w:rsidR="008F48A8" w:rsidRDefault="00875F49">
            <w:pPr>
              <w:pStyle w:val="Dier0"/>
              <w:spacing w:line="240" w:lineRule="auto"/>
              <w:ind w:firstLine="0"/>
            </w:pPr>
            <w:r>
              <w:t>Yok</w:t>
            </w:r>
          </w:p>
        </w:tc>
      </w:tr>
      <w:tr w:rsidR="008F48A8" w14:paraId="0CBB6CAE" w14:textId="77777777">
        <w:tblPrEx>
          <w:tblCellMar>
            <w:top w:w="0" w:type="dxa"/>
            <w:bottom w:w="0" w:type="dxa"/>
          </w:tblCellMar>
        </w:tblPrEx>
        <w:trPr>
          <w:trHeight w:hRule="exact" w:val="274"/>
          <w:jc w:val="center"/>
        </w:trPr>
        <w:tc>
          <w:tcPr>
            <w:tcW w:w="1670" w:type="dxa"/>
            <w:tcBorders>
              <w:top w:val="single" w:sz="4" w:space="0" w:color="auto"/>
              <w:left w:val="single" w:sz="4" w:space="0" w:color="auto"/>
            </w:tcBorders>
            <w:shd w:val="clear" w:color="auto" w:fill="auto"/>
          </w:tcPr>
          <w:p w14:paraId="172CE053" w14:textId="77777777" w:rsidR="008F48A8" w:rsidRDefault="00875F49">
            <w:pPr>
              <w:pStyle w:val="Dier0"/>
              <w:spacing w:line="240" w:lineRule="auto"/>
              <w:ind w:firstLine="0"/>
            </w:pPr>
            <w:r>
              <w:rPr>
                <w:vertAlign w:val="superscript"/>
              </w:rPr>
              <w:t>(</w:t>
            </w:r>
            <w:proofErr w:type="gramStart"/>
            <w:r>
              <w:rPr>
                <w:vertAlign w:val="superscript"/>
              </w:rPr>
              <w:t>c</w:t>
            </w:r>
            <w:proofErr w:type="gramEnd"/>
            <w:r>
              <w:rPr>
                <w:vertAlign w:val="superscript"/>
              </w:rPr>
              <w:t>)</w:t>
            </w:r>
          </w:p>
        </w:tc>
        <w:tc>
          <w:tcPr>
            <w:tcW w:w="1666" w:type="dxa"/>
            <w:tcBorders>
              <w:top w:val="single" w:sz="4" w:space="0" w:color="auto"/>
              <w:left w:val="single" w:sz="4" w:space="0" w:color="auto"/>
            </w:tcBorders>
            <w:shd w:val="clear" w:color="auto" w:fill="auto"/>
          </w:tcPr>
          <w:p w14:paraId="2FA68E58" w14:textId="77777777" w:rsidR="008F48A8" w:rsidRDefault="00875F49">
            <w:pPr>
              <w:pStyle w:val="Dier0"/>
              <w:spacing w:line="240" w:lineRule="auto"/>
              <w:ind w:firstLine="0"/>
            </w:pPr>
            <w:r>
              <w:t>1</w:t>
            </w:r>
          </w:p>
        </w:tc>
        <w:tc>
          <w:tcPr>
            <w:tcW w:w="1666" w:type="dxa"/>
            <w:tcBorders>
              <w:top w:val="single" w:sz="4" w:space="0" w:color="auto"/>
              <w:left w:val="single" w:sz="4" w:space="0" w:color="auto"/>
            </w:tcBorders>
            <w:shd w:val="clear" w:color="auto" w:fill="auto"/>
          </w:tcPr>
          <w:p w14:paraId="23AF96AB" w14:textId="77777777" w:rsidR="008F48A8" w:rsidRDefault="00875F49">
            <w:pPr>
              <w:pStyle w:val="Dier0"/>
              <w:spacing w:line="240" w:lineRule="auto"/>
              <w:ind w:firstLine="0"/>
            </w:pPr>
            <w:r>
              <w:t>26322</w:t>
            </w:r>
          </w:p>
        </w:tc>
        <w:tc>
          <w:tcPr>
            <w:tcW w:w="1666" w:type="dxa"/>
            <w:tcBorders>
              <w:top w:val="single" w:sz="4" w:space="0" w:color="auto"/>
              <w:left w:val="single" w:sz="4" w:space="0" w:color="auto"/>
            </w:tcBorders>
            <w:shd w:val="clear" w:color="auto" w:fill="auto"/>
          </w:tcPr>
          <w:p w14:paraId="2233E9A7" w14:textId="77777777" w:rsidR="008F48A8" w:rsidRDefault="00875F49">
            <w:pPr>
              <w:pStyle w:val="Dier0"/>
              <w:spacing w:line="240" w:lineRule="auto"/>
              <w:ind w:firstLine="760"/>
            </w:pPr>
            <w:r>
              <w:t>30</w:t>
            </w:r>
          </w:p>
        </w:tc>
        <w:tc>
          <w:tcPr>
            <w:tcW w:w="1666" w:type="dxa"/>
            <w:tcBorders>
              <w:top w:val="single" w:sz="4" w:space="0" w:color="auto"/>
              <w:left w:val="single" w:sz="4" w:space="0" w:color="auto"/>
            </w:tcBorders>
            <w:shd w:val="clear" w:color="auto" w:fill="auto"/>
          </w:tcPr>
          <w:p w14:paraId="3C9762BE" w14:textId="77777777" w:rsidR="008F48A8" w:rsidRDefault="00875F49">
            <w:pPr>
              <w:pStyle w:val="Dier0"/>
              <w:spacing w:line="240" w:lineRule="auto"/>
              <w:ind w:firstLine="0"/>
            </w:pPr>
            <w:r>
              <w:t>6.471,00</w:t>
            </w:r>
          </w:p>
        </w:tc>
        <w:tc>
          <w:tcPr>
            <w:tcW w:w="1670" w:type="dxa"/>
            <w:tcBorders>
              <w:top w:val="single" w:sz="4" w:space="0" w:color="auto"/>
              <w:left w:val="single" w:sz="4" w:space="0" w:color="auto"/>
              <w:right w:val="single" w:sz="4" w:space="0" w:color="auto"/>
            </w:tcBorders>
            <w:shd w:val="clear" w:color="auto" w:fill="auto"/>
          </w:tcPr>
          <w:p w14:paraId="16B3D9E9" w14:textId="77777777" w:rsidR="008F48A8" w:rsidRDefault="00875F49">
            <w:pPr>
              <w:pStyle w:val="Dier0"/>
              <w:spacing w:line="240" w:lineRule="auto"/>
              <w:ind w:firstLine="0"/>
            </w:pPr>
            <w:r>
              <w:t>Yok</w:t>
            </w:r>
          </w:p>
        </w:tc>
      </w:tr>
      <w:tr w:rsidR="008F48A8" w14:paraId="0D131891" w14:textId="77777777">
        <w:tblPrEx>
          <w:tblCellMar>
            <w:top w:w="0" w:type="dxa"/>
            <w:bottom w:w="0" w:type="dxa"/>
          </w:tblCellMar>
        </w:tblPrEx>
        <w:trPr>
          <w:trHeight w:hRule="exact" w:val="274"/>
          <w:jc w:val="center"/>
        </w:trPr>
        <w:tc>
          <w:tcPr>
            <w:tcW w:w="1670" w:type="dxa"/>
            <w:tcBorders>
              <w:top w:val="single" w:sz="4" w:space="0" w:color="auto"/>
              <w:left w:val="single" w:sz="4" w:space="0" w:color="auto"/>
            </w:tcBorders>
            <w:shd w:val="clear" w:color="auto" w:fill="auto"/>
            <w:vAlign w:val="bottom"/>
          </w:tcPr>
          <w:p w14:paraId="0D45090F" w14:textId="77777777" w:rsidR="008F48A8" w:rsidRDefault="00875F49">
            <w:pPr>
              <w:pStyle w:val="Dier0"/>
              <w:spacing w:line="240" w:lineRule="auto"/>
              <w:ind w:firstLine="0"/>
            </w:pPr>
            <w:r>
              <w:t>(</w:t>
            </w:r>
            <w:proofErr w:type="gramStart"/>
            <w:r>
              <w:t>d</w:t>
            </w:r>
            <w:proofErr w:type="gramEnd"/>
            <w:r>
              <w:t>)</w:t>
            </w:r>
          </w:p>
        </w:tc>
        <w:tc>
          <w:tcPr>
            <w:tcW w:w="1666" w:type="dxa"/>
            <w:tcBorders>
              <w:top w:val="single" w:sz="4" w:space="0" w:color="auto"/>
              <w:left w:val="single" w:sz="4" w:space="0" w:color="auto"/>
            </w:tcBorders>
            <w:shd w:val="clear" w:color="auto" w:fill="auto"/>
            <w:vAlign w:val="bottom"/>
          </w:tcPr>
          <w:p w14:paraId="2C79409E" w14:textId="77777777" w:rsidR="008F48A8" w:rsidRDefault="00875F49">
            <w:pPr>
              <w:pStyle w:val="Dier0"/>
              <w:spacing w:line="240" w:lineRule="auto"/>
              <w:ind w:firstLine="0"/>
            </w:pPr>
            <w:r>
              <w:t>1</w:t>
            </w:r>
          </w:p>
        </w:tc>
        <w:tc>
          <w:tcPr>
            <w:tcW w:w="1666" w:type="dxa"/>
            <w:tcBorders>
              <w:top w:val="single" w:sz="4" w:space="0" w:color="auto"/>
              <w:left w:val="single" w:sz="4" w:space="0" w:color="auto"/>
            </w:tcBorders>
            <w:shd w:val="clear" w:color="auto" w:fill="auto"/>
            <w:vAlign w:val="bottom"/>
          </w:tcPr>
          <w:p w14:paraId="42B0C1C5" w14:textId="77777777" w:rsidR="008F48A8" w:rsidRDefault="00875F49">
            <w:pPr>
              <w:pStyle w:val="Dier0"/>
              <w:spacing w:line="240" w:lineRule="auto"/>
              <w:ind w:firstLine="0"/>
            </w:pPr>
            <w:r>
              <w:t>26322</w:t>
            </w:r>
          </w:p>
        </w:tc>
        <w:tc>
          <w:tcPr>
            <w:tcW w:w="1666" w:type="dxa"/>
            <w:tcBorders>
              <w:top w:val="single" w:sz="4" w:space="0" w:color="auto"/>
              <w:left w:val="single" w:sz="4" w:space="0" w:color="auto"/>
            </w:tcBorders>
            <w:shd w:val="clear" w:color="auto" w:fill="auto"/>
            <w:vAlign w:val="bottom"/>
          </w:tcPr>
          <w:p w14:paraId="12066A47" w14:textId="77777777" w:rsidR="008F48A8" w:rsidRDefault="00875F49">
            <w:pPr>
              <w:pStyle w:val="Dier0"/>
              <w:spacing w:line="240" w:lineRule="auto"/>
              <w:ind w:firstLine="760"/>
            </w:pPr>
            <w:r>
              <w:t>30</w:t>
            </w:r>
          </w:p>
        </w:tc>
        <w:tc>
          <w:tcPr>
            <w:tcW w:w="1666" w:type="dxa"/>
            <w:tcBorders>
              <w:top w:val="single" w:sz="4" w:space="0" w:color="auto"/>
              <w:left w:val="single" w:sz="4" w:space="0" w:color="auto"/>
            </w:tcBorders>
            <w:shd w:val="clear" w:color="auto" w:fill="auto"/>
            <w:vAlign w:val="bottom"/>
          </w:tcPr>
          <w:p w14:paraId="1B27D2C1" w14:textId="77777777" w:rsidR="008F48A8" w:rsidRDefault="00875F49">
            <w:pPr>
              <w:pStyle w:val="Dier0"/>
              <w:spacing w:line="240" w:lineRule="auto"/>
              <w:ind w:firstLine="0"/>
            </w:pPr>
            <w:r>
              <w:t>6.471,00</w:t>
            </w:r>
          </w:p>
        </w:tc>
        <w:tc>
          <w:tcPr>
            <w:tcW w:w="1670" w:type="dxa"/>
            <w:tcBorders>
              <w:top w:val="single" w:sz="4" w:space="0" w:color="auto"/>
              <w:left w:val="single" w:sz="4" w:space="0" w:color="auto"/>
              <w:right w:val="single" w:sz="4" w:space="0" w:color="auto"/>
            </w:tcBorders>
            <w:shd w:val="clear" w:color="auto" w:fill="auto"/>
            <w:vAlign w:val="bottom"/>
          </w:tcPr>
          <w:p w14:paraId="61CCE8FD" w14:textId="77777777" w:rsidR="008F48A8" w:rsidRDefault="00875F49">
            <w:pPr>
              <w:pStyle w:val="Dier0"/>
              <w:spacing w:line="240" w:lineRule="auto"/>
              <w:ind w:firstLine="0"/>
            </w:pPr>
            <w:r>
              <w:t>Yok</w:t>
            </w:r>
          </w:p>
        </w:tc>
      </w:tr>
      <w:tr w:rsidR="008F48A8" w14:paraId="1098E602" w14:textId="77777777">
        <w:tblPrEx>
          <w:tblCellMar>
            <w:top w:w="0" w:type="dxa"/>
            <w:bottom w:w="0" w:type="dxa"/>
          </w:tblCellMar>
        </w:tblPrEx>
        <w:trPr>
          <w:trHeight w:hRule="exact" w:val="274"/>
          <w:jc w:val="center"/>
        </w:trPr>
        <w:tc>
          <w:tcPr>
            <w:tcW w:w="1670" w:type="dxa"/>
            <w:tcBorders>
              <w:top w:val="single" w:sz="4" w:space="0" w:color="auto"/>
              <w:left w:val="single" w:sz="4" w:space="0" w:color="auto"/>
            </w:tcBorders>
            <w:shd w:val="clear" w:color="auto" w:fill="auto"/>
            <w:vAlign w:val="bottom"/>
          </w:tcPr>
          <w:p w14:paraId="30A2204F" w14:textId="77777777" w:rsidR="008F48A8" w:rsidRDefault="00875F49">
            <w:pPr>
              <w:pStyle w:val="Dier0"/>
              <w:spacing w:line="240" w:lineRule="auto"/>
              <w:ind w:firstLine="0"/>
            </w:pPr>
            <w:r>
              <w:rPr>
                <w:vertAlign w:val="superscript"/>
              </w:rPr>
              <w:t>(</w:t>
            </w:r>
            <w:proofErr w:type="gramStart"/>
            <w:r>
              <w:rPr>
                <w:vertAlign w:val="superscript"/>
              </w:rPr>
              <w:t>e</w:t>
            </w:r>
            <w:proofErr w:type="gramEnd"/>
            <w:r>
              <w:rPr>
                <w:vertAlign w:val="superscript"/>
              </w:rPr>
              <w:t>)</w:t>
            </w:r>
          </w:p>
        </w:tc>
        <w:tc>
          <w:tcPr>
            <w:tcW w:w="1666" w:type="dxa"/>
            <w:tcBorders>
              <w:top w:val="single" w:sz="4" w:space="0" w:color="auto"/>
              <w:left w:val="single" w:sz="4" w:space="0" w:color="auto"/>
            </w:tcBorders>
            <w:shd w:val="clear" w:color="auto" w:fill="auto"/>
            <w:vAlign w:val="bottom"/>
          </w:tcPr>
          <w:p w14:paraId="56BE41ED" w14:textId="77777777" w:rsidR="008F48A8" w:rsidRDefault="00875F49">
            <w:pPr>
              <w:pStyle w:val="Dier0"/>
              <w:spacing w:line="240" w:lineRule="auto"/>
              <w:ind w:firstLine="0"/>
            </w:pPr>
            <w:r>
              <w:t>1</w:t>
            </w:r>
          </w:p>
        </w:tc>
        <w:tc>
          <w:tcPr>
            <w:tcW w:w="1666" w:type="dxa"/>
            <w:tcBorders>
              <w:top w:val="single" w:sz="4" w:space="0" w:color="auto"/>
              <w:left w:val="single" w:sz="4" w:space="0" w:color="auto"/>
            </w:tcBorders>
            <w:shd w:val="clear" w:color="auto" w:fill="auto"/>
            <w:vAlign w:val="bottom"/>
          </w:tcPr>
          <w:p w14:paraId="5BF40906" w14:textId="77777777" w:rsidR="008F48A8" w:rsidRDefault="00875F49">
            <w:pPr>
              <w:pStyle w:val="Dier0"/>
              <w:spacing w:line="240" w:lineRule="auto"/>
              <w:ind w:firstLine="0"/>
            </w:pPr>
            <w:r>
              <w:t>26322</w:t>
            </w:r>
          </w:p>
        </w:tc>
        <w:tc>
          <w:tcPr>
            <w:tcW w:w="1666" w:type="dxa"/>
            <w:tcBorders>
              <w:top w:val="single" w:sz="4" w:space="0" w:color="auto"/>
              <w:left w:val="single" w:sz="4" w:space="0" w:color="auto"/>
            </w:tcBorders>
            <w:shd w:val="clear" w:color="auto" w:fill="auto"/>
            <w:vAlign w:val="bottom"/>
          </w:tcPr>
          <w:p w14:paraId="3C0B028C" w14:textId="77777777" w:rsidR="008F48A8" w:rsidRDefault="00875F49">
            <w:pPr>
              <w:pStyle w:val="Dier0"/>
              <w:spacing w:line="240" w:lineRule="auto"/>
              <w:ind w:firstLine="760"/>
            </w:pPr>
            <w:r>
              <w:t>30</w:t>
            </w:r>
          </w:p>
        </w:tc>
        <w:tc>
          <w:tcPr>
            <w:tcW w:w="1666" w:type="dxa"/>
            <w:tcBorders>
              <w:top w:val="single" w:sz="4" w:space="0" w:color="auto"/>
              <w:left w:val="single" w:sz="4" w:space="0" w:color="auto"/>
            </w:tcBorders>
            <w:shd w:val="clear" w:color="auto" w:fill="auto"/>
            <w:vAlign w:val="bottom"/>
          </w:tcPr>
          <w:p w14:paraId="0D6D86C2" w14:textId="77777777" w:rsidR="008F48A8" w:rsidRDefault="00875F49">
            <w:pPr>
              <w:pStyle w:val="Dier0"/>
              <w:spacing w:line="240" w:lineRule="auto"/>
              <w:ind w:firstLine="0"/>
            </w:pPr>
            <w:r>
              <w:t>7.000,00</w:t>
            </w:r>
          </w:p>
        </w:tc>
        <w:tc>
          <w:tcPr>
            <w:tcW w:w="1670" w:type="dxa"/>
            <w:tcBorders>
              <w:top w:val="single" w:sz="4" w:space="0" w:color="auto"/>
              <w:left w:val="single" w:sz="4" w:space="0" w:color="auto"/>
              <w:right w:val="single" w:sz="4" w:space="0" w:color="auto"/>
            </w:tcBorders>
            <w:shd w:val="clear" w:color="auto" w:fill="auto"/>
            <w:vAlign w:val="bottom"/>
          </w:tcPr>
          <w:p w14:paraId="3DD78868" w14:textId="77777777" w:rsidR="008F48A8" w:rsidRDefault="00875F49">
            <w:pPr>
              <w:pStyle w:val="Dier0"/>
              <w:spacing w:line="240" w:lineRule="auto"/>
              <w:ind w:firstLine="0"/>
            </w:pPr>
            <w:r>
              <w:t>182,50</w:t>
            </w:r>
          </w:p>
        </w:tc>
      </w:tr>
      <w:tr w:rsidR="008F48A8" w14:paraId="73459FAF" w14:textId="77777777">
        <w:tblPrEx>
          <w:tblCellMar>
            <w:top w:w="0" w:type="dxa"/>
            <w:bottom w:w="0" w:type="dxa"/>
          </w:tblCellMar>
        </w:tblPrEx>
        <w:trPr>
          <w:trHeight w:hRule="exact" w:val="278"/>
          <w:jc w:val="center"/>
        </w:trPr>
        <w:tc>
          <w:tcPr>
            <w:tcW w:w="1670" w:type="dxa"/>
            <w:tcBorders>
              <w:top w:val="single" w:sz="4" w:space="0" w:color="auto"/>
              <w:left w:val="single" w:sz="4" w:space="0" w:color="auto"/>
              <w:bottom w:val="single" w:sz="4" w:space="0" w:color="auto"/>
            </w:tcBorders>
            <w:shd w:val="clear" w:color="auto" w:fill="auto"/>
            <w:vAlign w:val="bottom"/>
          </w:tcPr>
          <w:p w14:paraId="54BCA79A" w14:textId="77777777" w:rsidR="008F48A8" w:rsidRDefault="00875F49">
            <w:pPr>
              <w:pStyle w:val="Dier0"/>
              <w:spacing w:line="240" w:lineRule="auto"/>
              <w:ind w:firstLine="0"/>
            </w:pPr>
            <w:r>
              <w:t>Toplam</w:t>
            </w:r>
          </w:p>
        </w:tc>
        <w:tc>
          <w:tcPr>
            <w:tcW w:w="1666" w:type="dxa"/>
            <w:tcBorders>
              <w:top w:val="single" w:sz="4" w:space="0" w:color="auto"/>
              <w:left w:val="single" w:sz="4" w:space="0" w:color="auto"/>
              <w:bottom w:val="single" w:sz="4" w:space="0" w:color="auto"/>
            </w:tcBorders>
            <w:shd w:val="clear" w:color="auto" w:fill="auto"/>
          </w:tcPr>
          <w:p w14:paraId="6476A6B8" w14:textId="77777777" w:rsidR="008F48A8" w:rsidRDefault="008F48A8">
            <w:pPr>
              <w:rPr>
                <w:sz w:val="10"/>
                <w:szCs w:val="10"/>
              </w:rPr>
            </w:pPr>
          </w:p>
        </w:tc>
        <w:tc>
          <w:tcPr>
            <w:tcW w:w="1666" w:type="dxa"/>
            <w:tcBorders>
              <w:top w:val="single" w:sz="4" w:space="0" w:color="auto"/>
              <w:left w:val="single" w:sz="4" w:space="0" w:color="auto"/>
              <w:bottom w:val="single" w:sz="4" w:space="0" w:color="auto"/>
            </w:tcBorders>
            <w:shd w:val="clear" w:color="auto" w:fill="auto"/>
          </w:tcPr>
          <w:p w14:paraId="36E6D0A3" w14:textId="77777777" w:rsidR="008F48A8" w:rsidRDefault="008F48A8">
            <w:pPr>
              <w:rPr>
                <w:sz w:val="10"/>
                <w:szCs w:val="10"/>
              </w:rPr>
            </w:pPr>
          </w:p>
        </w:tc>
        <w:tc>
          <w:tcPr>
            <w:tcW w:w="1666" w:type="dxa"/>
            <w:tcBorders>
              <w:top w:val="single" w:sz="4" w:space="0" w:color="auto"/>
              <w:left w:val="single" w:sz="4" w:space="0" w:color="auto"/>
              <w:bottom w:val="single" w:sz="4" w:space="0" w:color="auto"/>
            </w:tcBorders>
            <w:shd w:val="clear" w:color="auto" w:fill="auto"/>
            <w:vAlign w:val="bottom"/>
          </w:tcPr>
          <w:p w14:paraId="4FDED75A" w14:textId="77777777" w:rsidR="008F48A8" w:rsidRDefault="00875F49">
            <w:pPr>
              <w:pStyle w:val="Dier0"/>
              <w:spacing w:line="240" w:lineRule="auto"/>
              <w:ind w:firstLine="0"/>
            </w:pPr>
            <w:r>
              <w:t>150 gün</w:t>
            </w:r>
          </w:p>
        </w:tc>
        <w:tc>
          <w:tcPr>
            <w:tcW w:w="1666" w:type="dxa"/>
            <w:tcBorders>
              <w:top w:val="single" w:sz="4" w:space="0" w:color="auto"/>
              <w:left w:val="single" w:sz="4" w:space="0" w:color="auto"/>
              <w:bottom w:val="single" w:sz="4" w:space="0" w:color="auto"/>
            </w:tcBorders>
            <w:shd w:val="clear" w:color="auto" w:fill="auto"/>
          </w:tcPr>
          <w:p w14:paraId="32F8853E" w14:textId="77777777" w:rsidR="008F48A8" w:rsidRDefault="008F48A8">
            <w:pPr>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031C646F" w14:textId="77777777" w:rsidR="008F48A8" w:rsidRDefault="008F48A8">
            <w:pPr>
              <w:rPr>
                <w:sz w:val="10"/>
                <w:szCs w:val="10"/>
              </w:rPr>
            </w:pPr>
          </w:p>
        </w:tc>
      </w:tr>
    </w:tbl>
    <w:p w14:paraId="510BE09B" w14:textId="77777777" w:rsidR="008F48A8" w:rsidRDefault="00875F49">
      <w:pPr>
        <w:pStyle w:val="Tabloyazs0"/>
        <w:spacing w:line="262" w:lineRule="auto"/>
        <w:ind w:firstLine="0"/>
        <w:jc w:val="both"/>
      </w:pPr>
      <w:r>
        <w:t xml:space="preserve">İşveren 26322 kanun türünden yararlandığı için ve asgari ücretin üstünde ücret ödediği 1 sigortalısı olduğu için ödeyeceği prim tutarı örnekte olduğu gibi 182,50 TL </w:t>
      </w:r>
      <w:proofErr w:type="spellStart"/>
      <w:r>
        <w:t>dir</w:t>
      </w:r>
      <w:proofErr w:type="spellEnd"/>
      <w:r>
        <w:t xml:space="preserve">. Bu işveren 2022/Eylül ayı için </w:t>
      </w:r>
      <w:r>
        <w:t>toplam 500 TL destek alması gerekirken, işverenin ödeyeceği sigorta primlerinin tutarının İşsizlik Sigortası Fonunca karşılanacak tutardan az olduğu durumlarda, sadece işverenin ödeyeceği tutar kadar asgari ücret desteğinden yararlanılabileceğinden, 182,50</w:t>
      </w:r>
      <w:r>
        <w:t xml:space="preserve"> TL tutarında destek alacaktır.</w:t>
      </w:r>
    </w:p>
    <w:p w14:paraId="4FB47798" w14:textId="77777777" w:rsidR="008F48A8" w:rsidRDefault="008F48A8">
      <w:pPr>
        <w:spacing w:after="239" w:line="1" w:lineRule="exact"/>
      </w:pPr>
    </w:p>
    <w:p w14:paraId="595CE187" w14:textId="77777777" w:rsidR="008F48A8" w:rsidRDefault="00875F49">
      <w:pPr>
        <w:pStyle w:val="Balk10"/>
        <w:keepNext/>
        <w:keepLines/>
        <w:numPr>
          <w:ilvl w:val="0"/>
          <w:numId w:val="21"/>
        </w:numPr>
        <w:tabs>
          <w:tab w:val="left" w:pos="1055"/>
        </w:tabs>
        <w:spacing w:line="264" w:lineRule="auto"/>
        <w:ind w:firstLine="720"/>
        <w:jc w:val="both"/>
      </w:pPr>
      <w:bookmarkStart w:id="16" w:name="bookmark34"/>
      <w:r>
        <w:t>ALT İŞVERENİ BULUNAN İŞYERLERİ VE ALT İŞVERENLERLE İLGİLİ İŞLEMLER</w:t>
      </w:r>
      <w:bookmarkEnd w:id="16"/>
    </w:p>
    <w:p w14:paraId="5B44D3AE" w14:textId="77777777" w:rsidR="008F48A8" w:rsidRDefault="00875F49">
      <w:pPr>
        <w:pStyle w:val="Gvdemetni0"/>
        <w:spacing w:after="600" w:line="264" w:lineRule="auto"/>
        <w:ind w:firstLine="720"/>
        <w:jc w:val="both"/>
      </w:pPr>
      <w:r>
        <w:t xml:space="preserve">5510 sayılı Kanun uyarınca alt işverenler için müstakil işyeri dosyası tescil edilmediğinden ve alt işverenler sosyal sigorta </w:t>
      </w:r>
      <w:r>
        <w:t>yükümlülüklerini asıl işverene ait işyeri dosyası üzerinden yerine getirdiklerinden, alt işvereni olan işyeri dosyalarında alt işverenlerin kendi çalıştırmış oldukları</w:t>
      </w:r>
    </w:p>
    <w:p w14:paraId="7A7999AB" w14:textId="77777777" w:rsidR="008F48A8" w:rsidRDefault="00875F49">
      <w:pPr>
        <w:pStyle w:val="Gvdemetni30"/>
        <w:spacing w:after="600"/>
      </w:pPr>
      <w:r>
        <w:t>Bu belge, güvenli elektronik imza ile imzalanmıştır.</w:t>
      </w:r>
    </w:p>
    <w:p w14:paraId="26091EB2" w14:textId="77777777" w:rsidR="008F48A8" w:rsidRDefault="00875F49">
      <w:pPr>
        <w:pStyle w:val="Gvdemetni20"/>
        <w:jc w:val="both"/>
      </w:pPr>
      <w:r>
        <w:rPr>
          <w:noProof/>
        </w:rPr>
        <mc:AlternateContent>
          <mc:Choice Requires="wps">
            <w:drawing>
              <wp:anchor distT="0" distB="771525" distL="114300" distR="492125" simplePos="0" relativeHeight="125829463" behindDoc="0" locked="0" layoutInCell="1" allowOverlap="1" wp14:anchorId="0EA55CE1" wp14:editId="78E8CA19">
                <wp:simplePos x="0" y="0"/>
                <wp:positionH relativeFrom="page">
                  <wp:posOffset>5829300</wp:posOffset>
                </wp:positionH>
                <wp:positionV relativeFrom="paragraph">
                  <wp:posOffset>12700</wp:posOffset>
                </wp:positionV>
                <wp:extent cx="1234440" cy="286385"/>
                <wp:effectExtent l="0" t="0" r="0" b="0"/>
                <wp:wrapSquare wrapText="bothSides"/>
                <wp:docPr id="150" name="Shape 150"/>
                <wp:cNvGraphicFramePr/>
                <a:graphic xmlns:a="http://schemas.openxmlformats.org/drawingml/2006/main">
                  <a:graphicData uri="http://schemas.microsoft.com/office/word/2010/wordprocessingShape">
                    <wps:wsp>
                      <wps:cNvSpPr txBox="1"/>
                      <wps:spPr>
                        <a:xfrm>
                          <a:off x="0" y="0"/>
                          <a:ext cx="1234440" cy="286385"/>
                        </a:xfrm>
                        <a:prstGeom prst="rect">
                          <a:avLst/>
                        </a:prstGeom>
                        <a:noFill/>
                      </wps:spPr>
                      <wps:txbx>
                        <w:txbxContent>
                          <w:p w14:paraId="2BF91196" w14:textId="77777777" w:rsidR="008F48A8" w:rsidRDefault="00875F49">
                            <w:pPr>
                              <w:pStyle w:val="Gvdemetni20"/>
                              <w:jc w:val="right"/>
                            </w:pPr>
                            <w:r>
                              <w:t>Bilgi için: Yakup SÜNGÜ</w:t>
                            </w:r>
                          </w:p>
                          <w:p w14:paraId="0D2478F1" w14:textId="77777777" w:rsidR="008F48A8" w:rsidRDefault="00875F49">
                            <w:pPr>
                              <w:pStyle w:val="Gvdemetni20"/>
                              <w:jc w:val="right"/>
                            </w:pPr>
                            <w:r>
                              <w:t>Daire Ba</w:t>
                            </w:r>
                            <w:r>
                              <w:t>şkanı V.</w:t>
                            </w:r>
                          </w:p>
                        </w:txbxContent>
                      </wps:txbx>
                      <wps:bodyPr lIns="0" tIns="0" rIns="0" bIns="0"/>
                    </wps:wsp>
                  </a:graphicData>
                </a:graphic>
              </wp:anchor>
            </w:drawing>
          </mc:Choice>
          <mc:Fallback>
            <w:pict>
              <v:shape w14:anchorId="0EA55CE1" id="Shape 150" o:spid="_x0000_s1064" type="#_x0000_t202" style="position:absolute;left:0;text-align:left;margin-left:459pt;margin-top:1pt;width:97.2pt;height:22.55pt;z-index:125829463;visibility:visible;mso-wrap-style:square;mso-wrap-distance-left:9pt;mso-wrap-distance-top:0;mso-wrap-distance-right:38.75pt;mso-wrap-distance-bottom:60.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" filled="f" stroked="f">
                <v:textbox inset="0,0,0,0">
                  <w:txbxContent>
                    <w:p w14:paraId="2BF91196" w14:textId="77777777" w:rsidR="008F48A8" w:rsidRDefault="00875F49">
                      <w:pPr>
                        <w:pStyle w:val="Gvdemetni20"/>
                        <w:jc w:val="right"/>
                      </w:pPr>
                      <w:r>
                        <w:t>Bilgi için: Yakup SÜNGÜ</w:t>
                      </w:r>
                    </w:p>
                    <w:p w14:paraId="0D2478F1" w14:textId="77777777" w:rsidR="008F48A8" w:rsidRDefault="00875F49">
                      <w:pPr>
                        <w:pStyle w:val="Gvdemetni20"/>
                        <w:jc w:val="right"/>
                      </w:pPr>
                      <w:r>
                        <w:t>Daire Ba</w:t>
                      </w:r>
                      <w:r>
                        <w:t>şkanı V.</w:t>
                      </w:r>
                    </w:p>
                  </w:txbxContent>
                </v:textbox>
                <w10:wrap type="square" anchorx="page"/>
              </v:shape>
            </w:pict>
          </mc:Fallback>
        </mc:AlternateContent>
      </w:r>
      <w:r>
        <w:rPr>
          <w:noProof/>
        </w:rPr>
        <w:drawing>
          <wp:anchor distT="420370" distB="635" distL="1089660" distR="114300" simplePos="0" relativeHeight="125829465" behindDoc="0" locked="0" layoutInCell="1" allowOverlap="1" wp14:anchorId="159E214A" wp14:editId="6E6FBF44">
            <wp:simplePos x="0" y="0"/>
            <wp:positionH relativeFrom="page">
              <wp:posOffset>6804660</wp:posOffset>
            </wp:positionH>
            <wp:positionV relativeFrom="paragraph">
              <wp:posOffset>433070</wp:posOffset>
            </wp:positionV>
            <wp:extent cx="640080" cy="640080"/>
            <wp:effectExtent l="0" t="0" r="0" b="0"/>
            <wp:wrapSquare wrapText="bothSides"/>
            <wp:docPr id="152" name="Shape 152"/>
            <wp:cNvGraphicFramePr/>
            <a:graphic xmlns:a="http://schemas.openxmlformats.org/drawingml/2006/main">
              <a:graphicData uri="http://schemas.openxmlformats.org/drawingml/2006/picture">
                <pic:pic xmlns:pic="http://schemas.openxmlformats.org/drawingml/2006/picture">
                  <pic:nvPicPr>
                    <pic:cNvPr id="153" name="Picture box 153"/>
                    <pic:cNvPicPr/>
                  </pic:nvPicPr>
                  <pic:blipFill>
                    <a:blip r:embed="rId22"/>
                    <a:stretch/>
                  </pic:blipFill>
                  <pic:spPr>
                    <a:xfrm>
                      <a:off x="0" y="0"/>
                      <a:ext cx="640080" cy="640080"/>
                    </a:xfrm>
                    <a:prstGeom prst="rect">
                      <a:avLst/>
                    </a:prstGeom>
                  </pic:spPr>
                </pic:pic>
              </a:graphicData>
            </a:graphic>
          </wp:anchor>
        </w:drawing>
      </w:r>
      <w:r>
        <w:t>Mithatpaşa Cad. No:7 Sıhhiye Çankaya/Ankara</w:t>
      </w:r>
    </w:p>
    <w:p w14:paraId="46EB69F5" w14:textId="77777777" w:rsidR="008F48A8" w:rsidRDefault="00875F49">
      <w:pPr>
        <w:pStyle w:val="Gvdemetni20"/>
        <w:jc w:val="both"/>
      </w:pPr>
      <w:r>
        <w:t>Telefon No: 0 312 458 75 22 Faks No: 0 312 431 28 74</w:t>
      </w:r>
    </w:p>
    <w:p w14:paraId="504CA6EE" w14:textId="77777777" w:rsidR="008F48A8" w:rsidRDefault="00875F49">
      <w:pPr>
        <w:pStyle w:val="Gvdemetni20"/>
        <w:jc w:val="both"/>
      </w:pPr>
      <w:proofErr w:type="gramStart"/>
      <w:r>
        <w:t>e</w:t>
      </w:r>
      <w:proofErr w:type="gramEnd"/>
      <w:r>
        <w:t xml:space="preserve">-Posta: </w:t>
      </w:r>
      <w:hyperlink r:id="rId75" w:history="1">
        <w:r>
          <w:rPr>
            <w:color w:val="0000FF"/>
            <w:lang w:val="en-US" w:eastAsia="en-US" w:bidi="en-US"/>
          </w:rPr>
          <w:t>istihdamtesvikleridb@sgk.gov.tr</w:t>
        </w:r>
      </w:hyperlink>
      <w:r>
        <w:rPr>
          <w:color w:val="0000FF"/>
          <w:lang w:val="en-US" w:eastAsia="en-US" w:bidi="en-US"/>
        </w:rPr>
        <w:t xml:space="preserve"> </w:t>
      </w:r>
      <w:r>
        <w:t xml:space="preserve">İnternet Adresi: </w:t>
      </w:r>
      <w:hyperlink r:id="rId76" w:history="1">
        <w:r>
          <w:rPr>
            <w:color w:val="0000FF"/>
            <w:lang w:val="en-US" w:eastAsia="en-US" w:bidi="en-US"/>
          </w:rPr>
          <w:t>www.s</w:t>
        </w:r>
        <w:r>
          <w:rPr>
            <w:color w:val="0000FF"/>
            <w:lang w:val="en-US" w:eastAsia="en-US" w:bidi="en-US"/>
          </w:rPr>
          <w:t>gk.gov.tr</w:t>
        </w:r>
      </w:hyperlink>
    </w:p>
    <w:p w14:paraId="27ACEAE1" w14:textId="77777777" w:rsidR="008F48A8" w:rsidRDefault="00875F49">
      <w:pPr>
        <w:pStyle w:val="Gvdemetni20"/>
        <w:spacing w:after="120"/>
        <w:jc w:val="both"/>
      </w:pPr>
      <w:r>
        <w:t xml:space="preserve">Kep Adresi: </w:t>
      </w:r>
      <w:hyperlink r:id="rId77" w:history="1">
        <w:r>
          <w:rPr>
            <w:color w:val="0000FF"/>
            <w:u w:val="single"/>
          </w:rPr>
          <w:t>sgk@hs01.kep.tr</w:t>
        </w:r>
      </w:hyperlink>
      <w:r>
        <w:br w:type="page"/>
      </w:r>
    </w:p>
    <w:p w14:paraId="2FBB7B3A" w14:textId="77777777" w:rsidR="008F48A8" w:rsidRDefault="00875F49">
      <w:pPr>
        <w:pStyle w:val="Gvdemetni0"/>
        <w:spacing w:line="259" w:lineRule="auto"/>
        <w:ind w:firstLine="0"/>
        <w:jc w:val="both"/>
      </w:pPr>
      <w:proofErr w:type="gramStart"/>
      <w:r>
        <w:lastRenderedPageBreak/>
        <w:t>sigortalılarının</w:t>
      </w:r>
      <w:proofErr w:type="gramEnd"/>
      <w:r>
        <w:t xml:space="preserve"> asgari ücret desteğinden yararlanmaları için alt işverenlerin 5510 sayılı Kanunun geçici 88 inci maddesinin uygulanacağı 1/7/2022-31/12/2022 döneminde faaliyeti</w:t>
      </w:r>
      <w:r>
        <w:t>ne devam ediyor veya faaliyete yeni başlayacak olması gerekmektedir.</w:t>
      </w:r>
    </w:p>
    <w:p w14:paraId="46733078" w14:textId="77777777" w:rsidR="008F48A8" w:rsidRDefault="00875F49">
      <w:pPr>
        <w:pStyle w:val="Gvdemetni0"/>
        <w:spacing w:line="259" w:lineRule="auto"/>
        <w:ind w:firstLine="720"/>
        <w:jc w:val="both"/>
      </w:pPr>
      <w:r>
        <w:t xml:space="preserve">Bu bakımdan, alt işverenler için uygulanacak olan asgari ücret desteğinin, alt işverenlerin kendilerine ait alt işverenlik tescillerinin; 1/1/2022 tarihinden önce yapılmış olması ve 2022 </w:t>
      </w:r>
      <w:r>
        <w:t>yılında da faaliyetine devam ediyor olması halinde bu genelgenin 2 numaralı bölümünde açıklanan usul ve esaslar, 1/1/2022 tarihinden sonra yapılmış/yapılacak olması halinde ise yine bu genelgenin “</w:t>
      </w:r>
      <w:r>
        <w:rPr>
          <w:b/>
          <w:bCs/>
        </w:rPr>
        <w:t>3- 2022 Yılında Tescil Edilmiş/Edilecek Olan İşyerlerine İl</w:t>
      </w:r>
      <w:r>
        <w:rPr>
          <w:b/>
          <w:bCs/>
        </w:rPr>
        <w:t xml:space="preserve">işkin İş ve İşlemler” </w:t>
      </w:r>
      <w:r>
        <w:t>başlığında belirtilen usul ve esaslar dikkate alınarak her bir alt işveren için ayrı ayrı uygulanacaktır.</w:t>
      </w:r>
    </w:p>
    <w:p w14:paraId="4C17419C" w14:textId="77777777" w:rsidR="008F48A8" w:rsidRDefault="00875F49">
      <w:pPr>
        <w:pStyle w:val="Gvdemetni0"/>
        <w:spacing w:line="259" w:lineRule="auto"/>
        <w:ind w:firstLine="720"/>
        <w:jc w:val="both"/>
      </w:pPr>
      <w:r>
        <w:t>Bu kapsamda,</w:t>
      </w:r>
    </w:p>
    <w:p w14:paraId="333CEB98" w14:textId="77777777" w:rsidR="008F48A8" w:rsidRDefault="00875F49">
      <w:pPr>
        <w:pStyle w:val="Gvdemetni0"/>
        <w:spacing w:line="259" w:lineRule="auto"/>
        <w:ind w:firstLine="720"/>
        <w:jc w:val="both"/>
      </w:pPr>
      <w:r>
        <w:t xml:space="preserve">- Asgari ücret desteğinin hesaplanmasında, prim ödeme gün sayısının, toplam sigortalı sayısının, 2021 </w:t>
      </w:r>
      <w:r>
        <w:t>yılındaki uzun vadeli sigorta kollarından bildirilen en az bildirim yapılan aydaki sigortalı sayısının ve prime esas kazançların hesabı konusundaki bu genelgede belirtilen hususlar, asıl işveren ve her bir alt işveren yönüyle ayrı ayrı değerlendirilecektir</w:t>
      </w:r>
      <w:r>
        <w:t>.</w:t>
      </w:r>
    </w:p>
    <w:p w14:paraId="4326EB9A" w14:textId="77777777" w:rsidR="008F48A8" w:rsidRDefault="00875F49">
      <w:pPr>
        <w:pStyle w:val="Gvdemetni0"/>
        <w:spacing w:line="259" w:lineRule="auto"/>
        <w:ind w:firstLine="720"/>
      </w:pPr>
      <w:r>
        <w:rPr>
          <w:b/>
          <w:bCs/>
        </w:rPr>
        <w:t xml:space="preserve">Örnek 53: </w:t>
      </w:r>
      <w:r>
        <w:t>2021/</w:t>
      </w:r>
      <w:proofErr w:type="gramStart"/>
      <w:r>
        <w:t>Temmuz</w:t>
      </w:r>
      <w:proofErr w:type="gramEnd"/>
      <w:r>
        <w:t xml:space="preserve"> ayında (A) asıl işvereni tarafından bildirilen sigortalılar;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5"/>
        <w:gridCol w:w="1430"/>
        <w:gridCol w:w="1440"/>
        <w:gridCol w:w="1402"/>
        <w:gridCol w:w="1430"/>
        <w:gridCol w:w="1214"/>
        <w:gridCol w:w="1651"/>
      </w:tblGrid>
      <w:tr w:rsidR="008F48A8" w14:paraId="60D6A363" w14:textId="77777777">
        <w:tblPrEx>
          <w:tblCellMar>
            <w:top w:w="0" w:type="dxa"/>
            <w:bottom w:w="0" w:type="dxa"/>
          </w:tblCellMar>
        </w:tblPrEx>
        <w:trPr>
          <w:trHeight w:hRule="exact" w:val="1378"/>
          <w:jc w:val="center"/>
        </w:trPr>
        <w:tc>
          <w:tcPr>
            <w:tcW w:w="1435" w:type="dxa"/>
            <w:tcBorders>
              <w:top w:val="single" w:sz="4" w:space="0" w:color="auto"/>
              <w:left w:val="single" w:sz="4" w:space="0" w:color="auto"/>
            </w:tcBorders>
            <w:shd w:val="clear" w:color="auto" w:fill="auto"/>
          </w:tcPr>
          <w:p w14:paraId="4729546D" w14:textId="77777777" w:rsidR="008F48A8" w:rsidRDefault="00875F49">
            <w:pPr>
              <w:pStyle w:val="Dier0"/>
              <w:spacing w:line="240" w:lineRule="auto"/>
              <w:ind w:firstLine="0"/>
            </w:pPr>
            <w:r>
              <w:rPr>
                <w:b/>
                <w:bCs/>
              </w:rPr>
              <w:t>Sigortalı</w:t>
            </w:r>
          </w:p>
        </w:tc>
        <w:tc>
          <w:tcPr>
            <w:tcW w:w="1430" w:type="dxa"/>
            <w:tcBorders>
              <w:top w:val="single" w:sz="4" w:space="0" w:color="auto"/>
              <w:left w:val="single" w:sz="4" w:space="0" w:color="auto"/>
            </w:tcBorders>
            <w:shd w:val="clear" w:color="auto" w:fill="auto"/>
          </w:tcPr>
          <w:p w14:paraId="1798BF81" w14:textId="77777777" w:rsidR="008F48A8" w:rsidRDefault="00875F49">
            <w:pPr>
              <w:pStyle w:val="Dier0"/>
              <w:spacing w:line="254" w:lineRule="auto"/>
              <w:ind w:firstLine="0"/>
            </w:pPr>
            <w:r>
              <w:rPr>
                <w:b/>
                <w:bCs/>
              </w:rPr>
              <w:t>2021 yılı belge türü</w:t>
            </w:r>
          </w:p>
        </w:tc>
        <w:tc>
          <w:tcPr>
            <w:tcW w:w="1440" w:type="dxa"/>
            <w:tcBorders>
              <w:top w:val="single" w:sz="4" w:space="0" w:color="auto"/>
              <w:left w:val="single" w:sz="4" w:space="0" w:color="auto"/>
            </w:tcBorders>
            <w:shd w:val="clear" w:color="auto" w:fill="auto"/>
          </w:tcPr>
          <w:p w14:paraId="59F76C89" w14:textId="77777777" w:rsidR="008F48A8" w:rsidRDefault="00875F49">
            <w:pPr>
              <w:pStyle w:val="Dier0"/>
              <w:spacing w:line="254" w:lineRule="auto"/>
              <w:ind w:firstLine="0"/>
            </w:pPr>
            <w:r>
              <w:rPr>
                <w:b/>
                <w:bCs/>
              </w:rPr>
              <w:t>2021 yılı gün sayıları</w:t>
            </w:r>
          </w:p>
        </w:tc>
        <w:tc>
          <w:tcPr>
            <w:tcW w:w="1402" w:type="dxa"/>
            <w:tcBorders>
              <w:top w:val="single" w:sz="4" w:space="0" w:color="auto"/>
              <w:left w:val="single" w:sz="4" w:space="0" w:color="auto"/>
            </w:tcBorders>
            <w:shd w:val="clear" w:color="auto" w:fill="auto"/>
          </w:tcPr>
          <w:p w14:paraId="040BB836" w14:textId="77777777" w:rsidR="008F48A8" w:rsidRDefault="00875F49">
            <w:pPr>
              <w:pStyle w:val="Dier0"/>
              <w:spacing w:line="254" w:lineRule="auto"/>
              <w:ind w:firstLine="0"/>
            </w:pPr>
            <w:r>
              <w:rPr>
                <w:b/>
                <w:bCs/>
              </w:rPr>
              <w:t>Toplam SPEK tutarı</w:t>
            </w:r>
          </w:p>
          <w:p w14:paraId="50A6AD6F" w14:textId="77777777" w:rsidR="008F48A8" w:rsidRDefault="00875F49">
            <w:pPr>
              <w:pStyle w:val="Dier0"/>
              <w:spacing w:line="254" w:lineRule="auto"/>
              <w:ind w:firstLine="0"/>
            </w:pPr>
            <w:r>
              <w:rPr>
                <w:b/>
                <w:bCs/>
              </w:rPr>
              <w:t>TL</w:t>
            </w:r>
          </w:p>
        </w:tc>
        <w:tc>
          <w:tcPr>
            <w:tcW w:w="1430" w:type="dxa"/>
            <w:tcBorders>
              <w:top w:val="single" w:sz="4" w:space="0" w:color="auto"/>
              <w:left w:val="single" w:sz="4" w:space="0" w:color="auto"/>
            </w:tcBorders>
            <w:shd w:val="clear" w:color="auto" w:fill="auto"/>
          </w:tcPr>
          <w:p w14:paraId="25584F8C" w14:textId="77777777" w:rsidR="008F48A8" w:rsidRDefault="00875F49">
            <w:pPr>
              <w:pStyle w:val="Dier0"/>
              <w:spacing w:line="254" w:lineRule="auto"/>
              <w:ind w:firstLine="0"/>
            </w:pPr>
            <w:r>
              <w:rPr>
                <w:b/>
                <w:bCs/>
              </w:rPr>
              <w:t>Günlük SPEK tutarı</w:t>
            </w:r>
          </w:p>
          <w:p w14:paraId="47F067A1" w14:textId="77777777" w:rsidR="008F48A8" w:rsidRDefault="00875F49">
            <w:pPr>
              <w:pStyle w:val="Dier0"/>
              <w:spacing w:line="254" w:lineRule="auto"/>
              <w:ind w:firstLine="0"/>
            </w:pPr>
            <w:r>
              <w:rPr>
                <w:b/>
                <w:bCs/>
              </w:rPr>
              <w:t>TL</w:t>
            </w:r>
          </w:p>
        </w:tc>
        <w:tc>
          <w:tcPr>
            <w:tcW w:w="1214" w:type="dxa"/>
            <w:tcBorders>
              <w:top w:val="single" w:sz="4" w:space="0" w:color="auto"/>
              <w:left w:val="single" w:sz="4" w:space="0" w:color="auto"/>
            </w:tcBorders>
            <w:shd w:val="clear" w:color="auto" w:fill="auto"/>
            <w:vAlign w:val="bottom"/>
          </w:tcPr>
          <w:p w14:paraId="6CC4670C" w14:textId="77777777" w:rsidR="008F48A8" w:rsidRDefault="00875F49">
            <w:pPr>
              <w:pStyle w:val="Dier0"/>
              <w:spacing w:line="259" w:lineRule="auto"/>
              <w:ind w:firstLine="0"/>
            </w:pPr>
            <w:r>
              <w:rPr>
                <w:b/>
                <w:bCs/>
              </w:rPr>
              <w:t>Baz alınacak günlük SPEK tutarı TL</w:t>
            </w:r>
          </w:p>
        </w:tc>
        <w:tc>
          <w:tcPr>
            <w:tcW w:w="1651" w:type="dxa"/>
            <w:tcBorders>
              <w:top w:val="single" w:sz="4" w:space="0" w:color="auto"/>
              <w:left w:val="single" w:sz="4" w:space="0" w:color="auto"/>
              <w:right w:val="single" w:sz="4" w:space="0" w:color="auto"/>
            </w:tcBorders>
            <w:shd w:val="clear" w:color="auto" w:fill="auto"/>
            <w:vAlign w:val="bottom"/>
          </w:tcPr>
          <w:p w14:paraId="45B23637" w14:textId="77777777" w:rsidR="008F48A8" w:rsidRDefault="00875F49">
            <w:pPr>
              <w:pStyle w:val="Dier0"/>
              <w:spacing w:line="259" w:lineRule="auto"/>
              <w:ind w:firstLine="0"/>
            </w:pPr>
            <w:r>
              <w:rPr>
                <w:b/>
                <w:bCs/>
              </w:rPr>
              <w:t xml:space="preserve">Uygulamada baz alınacak olan </w:t>
            </w:r>
            <w:r>
              <w:rPr>
                <w:b/>
                <w:bCs/>
              </w:rPr>
              <w:t>sigortalıların gün sayısı</w:t>
            </w:r>
          </w:p>
        </w:tc>
      </w:tr>
      <w:tr w:rsidR="008F48A8" w14:paraId="5871F972"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2546EAC7"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1430" w:type="dxa"/>
            <w:tcBorders>
              <w:top w:val="single" w:sz="4" w:space="0" w:color="auto"/>
              <w:left w:val="single" w:sz="4" w:space="0" w:color="auto"/>
            </w:tcBorders>
            <w:shd w:val="clear" w:color="auto" w:fill="auto"/>
            <w:vAlign w:val="bottom"/>
          </w:tcPr>
          <w:p w14:paraId="2CA997A8" w14:textId="77777777" w:rsidR="008F48A8" w:rsidRDefault="00875F49">
            <w:pPr>
              <w:pStyle w:val="Dier0"/>
              <w:spacing w:line="240" w:lineRule="auto"/>
              <w:ind w:firstLine="0"/>
            </w:pPr>
            <w:r>
              <w:t>1</w:t>
            </w:r>
          </w:p>
        </w:tc>
        <w:tc>
          <w:tcPr>
            <w:tcW w:w="1440" w:type="dxa"/>
            <w:tcBorders>
              <w:top w:val="single" w:sz="4" w:space="0" w:color="auto"/>
              <w:left w:val="single" w:sz="4" w:space="0" w:color="auto"/>
            </w:tcBorders>
            <w:shd w:val="clear" w:color="auto" w:fill="auto"/>
            <w:vAlign w:val="bottom"/>
          </w:tcPr>
          <w:p w14:paraId="012BC6D3" w14:textId="77777777" w:rsidR="008F48A8" w:rsidRDefault="00875F49">
            <w:pPr>
              <w:pStyle w:val="Dier0"/>
              <w:spacing w:line="240" w:lineRule="auto"/>
              <w:ind w:firstLine="0"/>
            </w:pPr>
            <w:r>
              <w:t>30</w:t>
            </w:r>
          </w:p>
        </w:tc>
        <w:tc>
          <w:tcPr>
            <w:tcW w:w="1402" w:type="dxa"/>
            <w:tcBorders>
              <w:top w:val="single" w:sz="4" w:space="0" w:color="auto"/>
              <w:left w:val="single" w:sz="4" w:space="0" w:color="auto"/>
            </w:tcBorders>
            <w:shd w:val="clear" w:color="auto" w:fill="auto"/>
            <w:vAlign w:val="bottom"/>
          </w:tcPr>
          <w:p w14:paraId="07774860" w14:textId="77777777" w:rsidR="008F48A8" w:rsidRDefault="00875F49">
            <w:pPr>
              <w:pStyle w:val="Dier0"/>
              <w:spacing w:line="240" w:lineRule="auto"/>
              <w:ind w:firstLine="0"/>
            </w:pPr>
            <w:r>
              <w:t>3600</w:t>
            </w:r>
          </w:p>
        </w:tc>
        <w:tc>
          <w:tcPr>
            <w:tcW w:w="1430" w:type="dxa"/>
            <w:tcBorders>
              <w:top w:val="single" w:sz="4" w:space="0" w:color="auto"/>
              <w:left w:val="single" w:sz="4" w:space="0" w:color="auto"/>
            </w:tcBorders>
            <w:shd w:val="clear" w:color="auto" w:fill="auto"/>
            <w:vAlign w:val="bottom"/>
          </w:tcPr>
          <w:p w14:paraId="06203570" w14:textId="77777777" w:rsidR="008F48A8" w:rsidRDefault="00875F49">
            <w:pPr>
              <w:pStyle w:val="Dier0"/>
              <w:spacing w:line="240" w:lineRule="auto"/>
              <w:ind w:firstLine="0"/>
            </w:pPr>
            <w:r>
              <w:t>120</w:t>
            </w:r>
          </w:p>
        </w:tc>
        <w:tc>
          <w:tcPr>
            <w:tcW w:w="1214" w:type="dxa"/>
            <w:tcBorders>
              <w:top w:val="single" w:sz="4" w:space="0" w:color="auto"/>
              <w:left w:val="single" w:sz="4" w:space="0" w:color="auto"/>
            </w:tcBorders>
            <w:shd w:val="clear" w:color="auto" w:fill="auto"/>
            <w:vAlign w:val="bottom"/>
          </w:tcPr>
          <w:p w14:paraId="1CAECF43" w14:textId="77777777" w:rsidR="008F48A8" w:rsidRDefault="00875F49">
            <w:pPr>
              <w:pStyle w:val="Dier0"/>
              <w:spacing w:line="240" w:lineRule="auto"/>
              <w:ind w:firstLine="0"/>
            </w:pPr>
            <w:r>
              <w:t>179</w:t>
            </w:r>
          </w:p>
        </w:tc>
        <w:tc>
          <w:tcPr>
            <w:tcW w:w="1651" w:type="dxa"/>
            <w:tcBorders>
              <w:top w:val="single" w:sz="4" w:space="0" w:color="auto"/>
              <w:left w:val="single" w:sz="4" w:space="0" w:color="auto"/>
              <w:right w:val="single" w:sz="4" w:space="0" w:color="auto"/>
            </w:tcBorders>
            <w:shd w:val="clear" w:color="auto" w:fill="auto"/>
            <w:vAlign w:val="bottom"/>
          </w:tcPr>
          <w:p w14:paraId="7951F6B2" w14:textId="77777777" w:rsidR="008F48A8" w:rsidRDefault="00875F49">
            <w:pPr>
              <w:pStyle w:val="Dier0"/>
              <w:spacing w:line="240" w:lineRule="auto"/>
              <w:ind w:firstLine="0"/>
            </w:pPr>
            <w:r>
              <w:t>30</w:t>
            </w:r>
          </w:p>
        </w:tc>
      </w:tr>
      <w:tr w:rsidR="008F48A8" w14:paraId="06EE59D7"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277B6681" w14:textId="77777777" w:rsidR="008F48A8" w:rsidRDefault="00875F49">
            <w:pPr>
              <w:pStyle w:val="Dier0"/>
              <w:spacing w:line="240" w:lineRule="auto"/>
              <w:ind w:firstLine="0"/>
            </w:pPr>
            <w:r>
              <w:t>(</w:t>
            </w:r>
            <w:proofErr w:type="gramStart"/>
            <w:r>
              <w:t>b</w:t>
            </w:r>
            <w:proofErr w:type="gramEnd"/>
            <w:r>
              <w:t>)</w:t>
            </w:r>
          </w:p>
        </w:tc>
        <w:tc>
          <w:tcPr>
            <w:tcW w:w="1430" w:type="dxa"/>
            <w:tcBorders>
              <w:top w:val="single" w:sz="4" w:space="0" w:color="auto"/>
              <w:left w:val="single" w:sz="4" w:space="0" w:color="auto"/>
            </w:tcBorders>
            <w:shd w:val="clear" w:color="auto" w:fill="auto"/>
            <w:vAlign w:val="bottom"/>
          </w:tcPr>
          <w:p w14:paraId="44181F68" w14:textId="77777777" w:rsidR="008F48A8" w:rsidRDefault="00875F49">
            <w:pPr>
              <w:pStyle w:val="Dier0"/>
              <w:spacing w:line="240" w:lineRule="auto"/>
              <w:ind w:firstLine="0"/>
            </w:pPr>
            <w:r>
              <w:t>1</w:t>
            </w:r>
          </w:p>
        </w:tc>
        <w:tc>
          <w:tcPr>
            <w:tcW w:w="1440" w:type="dxa"/>
            <w:tcBorders>
              <w:top w:val="single" w:sz="4" w:space="0" w:color="auto"/>
              <w:left w:val="single" w:sz="4" w:space="0" w:color="auto"/>
            </w:tcBorders>
            <w:shd w:val="clear" w:color="auto" w:fill="auto"/>
            <w:vAlign w:val="bottom"/>
          </w:tcPr>
          <w:p w14:paraId="6C79A9A0" w14:textId="77777777" w:rsidR="008F48A8" w:rsidRDefault="00875F49">
            <w:pPr>
              <w:pStyle w:val="Dier0"/>
              <w:spacing w:line="240" w:lineRule="auto"/>
              <w:ind w:firstLine="0"/>
            </w:pPr>
            <w:r>
              <w:t>30</w:t>
            </w:r>
          </w:p>
        </w:tc>
        <w:tc>
          <w:tcPr>
            <w:tcW w:w="1402" w:type="dxa"/>
            <w:tcBorders>
              <w:top w:val="single" w:sz="4" w:space="0" w:color="auto"/>
              <w:left w:val="single" w:sz="4" w:space="0" w:color="auto"/>
            </w:tcBorders>
            <w:shd w:val="clear" w:color="auto" w:fill="auto"/>
            <w:vAlign w:val="bottom"/>
          </w:tcPr>
          <w:p w14:paraId="126D5EF5" w14:textId="77777777" w:rsidR="008F48A8" w:rsidRDefault="00875F49">
            <w:pPr>
              <w:pStyle w:val="Dier0"/>
              <w:spacing w:line="240" w:lineRule="auto"/>
              <w:ind w:firstLine="0"/>
            </w:pPr>
            <w:r>
              <w:t>3600</w:t>
            </w:r>
          </w:p>
        </w:tc>
        <w:tc>
          <w:tcPr>
            <w:tcW w:w="1430" w:type="dxa"/>
            <w:tcBorders>
              <w:top w:val="single" w:sz="4" w:space="0" w:color="auto"/>
              <w:left w:val="single" w:sz="4" w:space="0" w:color="auto"/>
            </w:tcBorders>
            <w:shd w:val="clear" w:color="auto" w:fill="auto"/>
            <w:vAlign w:val="bottom"/>
          </w:tcPr>
          <w:p w14:paraId="08E08BFD" w14:textId="77777777" w:rsidR="008F48A8" w:rsidRDefault="00875F49">
            <w:pPr>
              <w:pStyle w:val="Dier0"/>
              <w:spacing w:line="240" w:lineRule="auto"/>
              <w:ind w:firstLine="0"/>
            </w:pPr>
            <w:r>
              <w:t>120</w:t>
            </w:r>
          </w:p>
        </w:tc>
        <w:tc>
          <w:tcPr>
            <w:tcW w:w="1214" w:type="dxa"/>
            <w:tcBorders>
              <w:top w:val="single" w:sz="4" w:space="0" w:color="auto"/>
              <w:left w:val="single" w:sz="4" w:space="0" w:color="auto"/>
            </w:tcBorders>
            <w:shd w:val="clear" w:color="auto" w:fill="auto"/>
            <w:vAlign w:val="bottom"/>
          </w:tcPr>
          <w:p w14:paraId="2967181E" w14:textId="77777777" w:rsidR="008F48A8" w:rsidRDefault="00875F49">
            <w:pPr>
              <w:pStyle w:val="Dier0"/>
              <w:spacing w:line="240" w:lineRule="auto"/>
              <w:ind w:firstLine="0"/>
            </w:pPr>
            <w:r>
              <w:t>179</w:t>
            </w:r>
          </w:p>
        </w:tc>
        <w:tc>
          <w:tcPr>
            <w:tcW w:w="1651" w:type="dxa"/>
            <w:tcBorders>
              <w:top w:val="single" w:sz="4" w:space="0" w:color="auto"/>
              <w:left w:val="single" w:sz="4" w:space="0" w:color="auto"/>
              <w:right w:val="single" w:sz="4" w:space="0" w:color="auto"/>
            </w:tcBorders>
            <w:shd w:val="clear" w:color="auto" w:fill="auto"/>
            <w:vAlign w:val="bottom"/>
          </w:tcPr>
          <w:p w14:paraId="7314FB01" w14:textId="77777777" w:rsidR="008F48A8" w:rsidRDefault="00875F49">
            <w:pPr>
              <w:pStyle w:val="Dier0"/>
              <w:spacing w:line="240" w:lineRule="auto"/>
              <w:ind w:firstLine="0"/>
            </w:pPr>
            <w:r>
              <w:t>30</w:t>
            </w:r>
          </w:p>
        </w:tc>
      </w:tr>
      <w:tr w:rsidR="008F48A8" w14:paraId="209B7D4A"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tcPr>
          <w:p w14:paraId="00F945FB" w14:textId="77777777" w:rsidR="008F48A8" w:rsidRDefault="00875F49">
            <w:pPr>
              <w:pStyle w:val="Dier0"/>
              <w:spacing w:line="240" w:lineRule="auto"/>
              <w:ind w:firstLine="0"/>
            </w:pPr>
            <w:r>
              <w:rPr>
                <w:vertAlign w:val="superscript"/>
              </w:rPr>
              <w:t>(</w:t>
            </w:r>
            <w:proofErr w:type="gramStart"/>
            <w:r>
              <w:rPr>
                <w:vertAlign w:val="superscript"/>
              </w:rPr>
              <w:t>c</w:t>
            </w:r>
            <w:proofErr w:type="gramEnd"/>
            <w:r>
              <w:rPr>
                <w:vertAlign w:val="superscript"/>
              </w:rPr>
              <w:t>)</w:t>
            </w:r>
          </w:p>
        </w:tc>
        <w:tc>
          <w:tcPr>
            <w:tcW w:w="1430" w:type="dxa"/>
            <w:tcBorders>
              <w:top w:val="single" w:sz="4" w:space="0" w:color="auto"/>
              <w:left w:val="single" w:sz="4" w:space="0" w:color="auto"/>
            </w:tcBorders>
            <w:shd w:val="clear" w:color="auto" w:fill="auto"/>
          </w:tcPr>
          <w:p w14:paraId="75FE5C7C" w14:textId="77777777" w:rsidR="008F48A8" w:rsidRDefault="00875F49">
            <w:pPr>
              <w:pStyle w:val="Dier0"/>
              <w:spacing w:line="240" w:lineRule="auto"/>
              <w:ind w:firstLine="0"/>
            </w:pPr>
            <w:r>
              <w:t>1</w:t>
            </w:r>
          </w:p>
        </w:tc>
        <w:tc>
          <w:tcPr>
            <w:tcW w:w="1440" w:type="dxa"/>
            <w:tcBorders>
              <w:top w:val="single" w:sz="4" w:space="0" w:color="auto"/>
              <w:left w:val="single" w:sz="4" w:space="0" w:color="auto"/>
            </w:tcBorders>
            <w:shd w:val="clear" w:color="auto" w:fill="auto"/>
          </w:tcPr>
          <w:p w14:paraId="3A2F0AFE" w14:textId="77777777" w:rsidR="008F48A8" w:rsidRDefault="00875F49">
            <w:pPr>
              <w:pStyle w:val="Dier0"/>
              <w:spacing w:line="240" w:lineRule="auto"/>
              <w:ind w:firstLine="0"/>
            </w:pPr>
            <w:r>
              <w:t>30</w:t>
            </w:r>
          </w:p>
        </w:tc>
        <w:tc>
          <w:tcPr>
            <w:tcW w:w="1402" w:type="dxa"/>
            <w:tcBorders>
              <w:top w:val="single" w:sz="4" w:space="0" w:color="auto"/>
              <w:left w:val="single" w:sz="4" w:space="0" w:color="auto"/>
            </w:tcBorders>
            <w:shd w:val="clear" w:color="auto" w:fill="auto"/>
          </w:tcPr>
          <w:p w14:paraId="39C580B9" w14:textId="77777777" w:rsidR="008F48A8" w:rsidRDefault="00875F49">
            <w:pPr>
              <w:pStyle w:val="Dier0"/>
              <w:spacing w:line="240" w:lineRule="auto"/>
              <w:ind w:firstLine="0"/>
            </w:pPr>
            <w:r>
              <w:t>3900</w:t>
            </w:r>
          </w:p>
        </w:tc>
        <w:tc>
          <w:tcPr>
            <w:tcW w:w="1430" w:type="dxa"/>
            <w:tcBorders>
              <w:top w:val="single" w:sz="4" w:space="0" w:color="auto"/>
              <w:left w:val="single" w:sz="4" w:space="0" w:color="auto"/>
            </w:tcBorders>
            <w:shd w:val="clear" w:color="auto" w:fill="auto"/>
          </w:tcPr>
          <w:p w14:paraId="68E819DD" w14:textId="77777777" w:rsidR="008F48A8" w:rsidRDefault="00875F49">
            <w:pPr>
              <w:pStyle w:val="Dier0"/>
              <w:spacing w:line="240" w:lineRule="auto"/>
              <w:ind w:firstLine="0"/>
            </w:pPr>
            <w:r>
              <w:t>130</w:t>
            </w:r>
          </w:p>
        </w:tc>
        <w:tc>
          <w:tcPr>
            <w:tcW w:w="1214" w:type="dxa"/>
            <w:tcBorders>
              <w:top w:val="single" w:sz="4" w:space="0" w:color="auto"/>
              <w:left w:val="single" w:sz="4" w:space="0" w:color="auto"/>
            </w:tcBorders>
            <w:shd w:val="clear" w:color="auto" w:fill="auto"/>
          </w:tcPr>
          <w:p w14:paraId="2B351944" w14:textId="77777777" w:rsidR="008F48A8" w:rsidRDefault="00875F49">
            <w:pPr>
              <w:pStyle w:val="Dier0"/>
              <w:spacing w:line="240" w:lineRule="auto"/>
              <w:ind w:firstLine="0"/>
            </w:pPr>
            <w:r>
              <w:t>179</w:t>
            </w:r>
          </w:p>
        </w:tc>
        <w:tc>
          <w:tcPr>
            <w:tcW w:w="1651" w:type="dxa"/>
            <w:tcBorders>
              <w:top w:val="single" w:sz="4" w:space="0" w:color="auto"/>
              <w:left w:val="single" w:sz="4" w:space="0" w:color="auto"/>
              <w:right w:val="single" w:sz="4" w:space="0" w:color="auto"/>
            </w:tcBorders>
            <w:shd w:val="clear" w:color="auto" w:fill="auto"/>
          </w:tcPr>
          <w:p w14:paraId="2F170159" w14:textId="77777777" w:rsidR="008F48A8" w:rsidRDefault="00875F49">
            <w:pPr>
              <w:pStyle w:val="Dier0"/>
              <w:spacing w:line="240" w:lineRule="auto"/>
              <w:ind w:firstLine="0"/>
            </w:pPr>
            <w:r>
              <w:t>30</w:t>
            </w:r>
          </w:p>
        </w:tc>
      </w:tr>
      <w:tr w:rsidR="008F48A8" w14:paraId="6A5C3FD3"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08223E14" w14:textId="77777777" w:rsidR="008F48A8" w:rsidRDefault="00875F49">
            <w:pPr>
              <w:pStyle w:val="Dier0"/>
              <w:spacing w:line="240" w:lineRule="auto"/>
              <w:ind w:firstLine="0"/>
            </w:pPr>
            <w:r>
              <w:t>(</w:t>
            </w:r>
            <w:proofErr w:type="gramStart"/>
            <w:r>
              <w:t>d</w:t>
            </w:r>
            <w:proofErr w:type="gramEnd"/>
            <w:r>
              <w:t>)</w:t>
            </w:r>
          </w:p>
        </w:tc>
        <w:tc>
          <w:tcPr>
            <w:tcW w:w="1430" w:type="dxa"/>
            <w:tcBorders>
              <w:top w:val="single" w:sz="4" w:space="0" w:color="auto"/>
              <w:left w:val="single" w:sz="4" w:space="0" w:color="auto"/>
            </w:tcBorders>
            <w:shd w:val="clear" w:color="auto" w:fill="auto"/>
            <w:vAlign w:val="bottom"/>
          </w:tcPr>
          <w:p w14:paraId="24B42F9A" w14:textId="77777777" w:rsidR="008F48A8" w:rsidRDefault="00875F49">
            <w:pPr>
              <w:pStyle w:val="Dier0"/>
              <w:spacing w:line="240" w:lineRule="auto"/>
              <w:ind w:firstLine="0"/>
            </w:pPr>
            <w:r>
              <w:t>1</w:t>
            </w:r>
          </w:p>
        </w:tc>
        <w:tc>
          <w:tcPr>
            <w:tcW w:w="1440" w:type="dxa"/>
            <w:tcBorders>
              <w:top w:val="single" w:sz="4" w:space="0" w:color="auto"/>
              <w:left w:val="single" w:sz="4" w:space="0" w:color="auto"/>
            </w:tcBorders>
            <w:shd w:val="clear" w:color="auto" w:fill="auto"/>
            <w:vAlign w:val="bottom"/>
          </w:tcPr>
          <w:p w14:paraId="2F92F279" w14:textId="77777777" w:rsidR="008F48A8" w:rsidRDefault="00875F49">
            <w:pPr>
              <w:pStyle w:val="Dier0"/>
              <w:spacing w:line="240" w:lineRule="auto"/>
              <w:ind w:firstLine="0"/>
            </w:pPr>
            <w:r>
              <w:t>30</w:t>
            </w:r>
          </w:p>
        </w:tc>
        <w:tc>
          <w:tcPr>
            <w:tcW w:w="1402" w:type="dxa"/>
            <w:tcBorders>
              <w:top w:val="single" w:sz="4" w:space="0" w:color="auto"/>
              <w:left w:val="single" w:sz="4" w:space="0" w:color="auto"/>
            </w:tcBorders>
            <w:shd w:val="clear" w:color="auto" w:fill="auto"/>
            <w:vAlign w:val="bottom"/>
          </w:tcPr>
          <w:p w14:paraId="336CE965" w14:textId="77777777" w:rsidR="008F48A8" w:rsidRDefault="00875F49">
            <w:pPr>
              <w:pStyle w:val="Dier0"/>
              <w:spacing w:line="240" w:lineRule="auto"/>
              <w:ind w:firstLine="0"/>
            </w:pPr>
            <w:r>
              <w:t>5400</w:t>
            </w:r>
          </w:p>
        </w:tc>
        <w:tc>
          <w:tcPr>
            <w:tcW w:w="1430" w:type="dxa"/>
            <w:tcBorders>
              <w:top w:val="single" w:sz="4" w:space="0" w:color="auto"/>
              <w:left w:val="single" w:sz="4" w:space="0" w:color="auto"/>
            </w:tcBorders>
            <w:shd w:val="clear" w:color="auto" w:fill="auto"/>
            <w:vAlign w:val="bottom"/>
          </w:tcPr>
          <w:p w14:paraId="74428E92" w14:textId="77777777" w:rsidR="008F48A8" w:rsidRDefault="00875F49">
            <w:pPr>
              <w:pStyle w:val="Dier0"/>
              <w:spacing w:line="240" w:lineRule="auto"/>
              <w:ind w:firstLine="0"/>
            </w:pPr>
            <w:r>
              <w:t>180</w:t>
            </w:r>
          </w:p>
        </w:tc>
        <w:tc>
          <w:tcPr>
            <w:tcW w:w="1214" w:type="dxa"/>
            <w:tcBorders>
              <w:top w:val="single" w:sz="4" w:space="0" w:color="auto"/>
              <w:left w:val="single" w:sz="4" w:space="0" w:color="auto"/>
            </w:tcBorders>
            <w:shd w:val="clear" w:color="auto" w:fill="auto"/>
            <w:vAlign w:val="bottom"/>
          </w:tcPr>
          <w:p w14:paraId="386470CC" w14:textId="77777777" w:rsidR="008F48A8" w:rsidRDefault="00875F49">
            <w:pPr>
              <w:pStyle w:val="Dier0"/>
              <w:spacing w:line="240" w:lineRule="auto"/>
              <w:ind w:firstLine="0"/>
            </w:pPr>
            <w:r>
              <w:t>179</w:t>
            </w:r>
          </w:p>
        </w:tc>
        <w:tc>
          <w:tcPr>
            <w:tcW w:w="1651" w:type="dxa"/>
            <w:tcBorders>
              <w:top w:val="single" w:sz="4" w:space="0" w:color="auto"/>
              <w:left w:val="single" w:sz="4" w:space="0" w:color="auto"/>
              <w:right w:val="single" w:sz="4" w:space="0" w:color="auto"/>
            </w:tcBorders>
            <w:shd w:val="clear" w:color="auto" w:fill="auto"/>
            <w:vAlign w:val="bottom"/>
          </w:tcPr>
          <w:p w14:paraId="00482265" w14:textId="77777777" w:rsidR="008F48A8" w:rsidRDefault="00875F49">
            <w:pPr>
              <w:pStyle w:val="Dier0"/>
              <w:spacing w:line="240" w:lineRule="auto"/>
              <w:ind w:firstLine="0"/>
            </w:pPr>
            <w:r>
              <w:t>-</w:t>
            </w:r>
          </w:p>
        </w:tc>
      </w:tr>
      <w:tr w:rsidR="008F48A8" w14:paraId="52D096AE"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70097843" w14:textId="77777777" w:rsidR="008F48A8" w:rsidRDefault="00875F49">
            <w:pPr>
              <w:pStyle w:val="Dier0"/>
              <w:spacing w:line="240" w:lineRule="auto"/>
              <w:ind w:firstLine="0"/>
            </w:pPr>
            <w:r>
              <w:rPr>
                <w:vertAlign w:val="superscript"/>
              </w:rPr>
              <w:t>(</w:t>
            </w:r>
            <w:proofErr w:type="gramStart"/>
            <w:r>
              <w:rPr>
                <w:vertAlign w:val="superscript"/>
              </w:rPr>
              <w:t>e</w:t>
            </w:r>
            <w:proofErr w:type="gramEnd"/>
            <w:r>
              <w:rPr>
                <w:vertAlign w:val="superscript"/>
              </w:rPr>
              <w:t>)</w:t>
            </w:r>
          </w:p>
        </w:tc>
        <w:tc>
          <w:tcPr>
            <w:tcW w:w="1430" w:type="dxa"/>
            <w:tcBorders>
              <w:top w:val="single" w:sz="4" w:space="0" w:color="auto"/>
              <w:left w:val="single" w:sz="4" w:space="0" w:color="auto"/>
            </w:tcBorders>
            <w:shd w:val="clear" w:color="auto" w:fill="auto"/>
            <w:vAlign w:val="bottom"/>
          </w:tcPr>
          <w:p w14:paraId="36579F2C" w14:textId="77777777" w:rsidR="008F48A8" w:rsidRDefault="00875F49">
            <w:pPr>
              <w:pStyle w:val="Dier0"/>
              <w:spacing w:line="240" w:lineRule="auto"/>
              <w:ind w:firstLine="0"/>
            </w:pPr>
            <w:r>
              <w:t>2</w:t>
            </w:r>
          </w:p>
        </w:tc>
        <w:tc>
          <w:tcPr>
            <w:tcW w:w="1440" w:type="dxa"/>
            <w:tcBorders>
              <w:top w:val="single" w:sz="4" w:space="0" w:color="auto"/>
              <w:left w:val="single" w:sz="4" w:space="0" w:color="auto"/>
            </w:tcBorders>
            <w:shd w:val="clear" w:color="auto" w:fill="auto"/>
            <w:vAlign w:val="bottom"/>
          </w:tcPr>
          <w:p w14:paraId="5A822623" w14:textId="77777777" w:rsidR="008F48A8" w:rsidRDefault="00875F49">
            <w:pPr>
              <w:pStyle w:val="Dier0"/>
              <w:spacing w:line="240" w:lineRule="auto"/>
              <w:ind w:firstLine="0"/>
            </w:pPr>
            <w:r>
              <w:t>30</w:t>
            </w:r>
          </w:p>
        </w:tc>
        <w:tc>
          <w:tcPr>
            <w:tcW w:w="1402" w:type="dxa"/>
            <w:tcBorders>
              <w:top w:val="single" w:sz="4" w:space="0" w:color="auto"/>
              <w:left w:val="single" w:sz="4" w:space="0" w:color="auto"/>
            </w:tcBorders>
            <w:shd w:val="clear" w:color="auto" w:fill="auto"/>
            <w:vAlign w:val="bottom"/>
          </w:tcPr>
          <w:p w14:paraId="4DFDEDAC" w14:textId="77777777" w:rsidR="008F48A8" w:rsidRDefault="00875F49">
            <w:pPr>
              <w:pStyle w:val="Dier0"/>
              <w:spacing w:line="240" w:lineRule="auto"/>
              <w:ind w:firstLine="0"/>
            </w:pPr>
            <w:r>
              <w:t>3600</w:t>
            </w:r>
          </w:p>
        </w:tc>
        <w:tc>
          <w:tcPr>
            <w:tcW w:w="1430" w:type="dxa"/>
            <w:tcBorders>
              <w:top w:val="single" w:sz="4" w:space="0" w:color="auto"/>
              <w:left w:val="single" w:sz="4" w:space="0" w:color="auto"/>
            </w:tcBorders>
            <w:shd w:val="clear" w:color="auto" w:fill="auto"/>
            <w:vAlign w:val="bottom"/>
          </w:tcPr>
          <w:p w14:paraId="2193BAF9" w14:textId="77777777" w:rsidR="008F48A8" w:rsidRDefault="00875F49">
            <w:pPr>
              <w:pStyle w:val="Dier0"/>
              <w:spacing w:line="240" w:lineRule="auto"/>
              <w:ind w:firstLine="0"/>
            </w:pPr>
            <w:r>
              <w:t>120</w:t>
            </w:r>
          </w:p>
        </w:tc>
        <w:tc>
          <w:tcPr>
            <w:tcW w:w="1214" w:type="dxa"/>
            <w:tcBorders>
              <w:top w:val="single" w:sz="4" w:space="0" w:color="auto"/>
              <w:left w:val="single" w:sz="4" w:space="0" w:color="auto"/>
            </w:tcBorders>
            <w:shd w:val="clear" w:color="auto" w:fill="auto"/>
            <w:vAlign w:val="bottom"/>
          </w:tcPr>
          <w:p w14:paraId="3B78B3FB" w14:textId="77777777" w:rsidR="008F48A8" w:rsidRDefault="00875F49">
            <w:pPr>
              <w:pStyle w:val="Dier0"/>
              <w:spacing w:line="240" w:lineRule="auto"/>
              <w:ind w:firstLine="0"/>
            </w:pPr>
            <w:r>
              <w:t>179</w:t>
            </w:r>
          </w:p>
        </w:tc>
        <w:tc>
          <w:tcPr>
            <w:tcW w:w="1651" w:type="dxa"/>
            <w:tcBorders>
              <w:top w:val="single" w:sz="4" w:space="0" w:color="auto"/>
              <w:left w:val="single" w:sz="4" w:space="0" w:color="auto"/>
              <w:right w:val="single" w:sz="4" w:space="0" w:color="auto"/>
            </w:tcBorders>
            <w:shd w:val="clear" w:color="auto" w:fill="auto"/>
            <w:vAlign w:val="bottom"/>
          </w:tcPr>
          <w:p w14:paraId="209D6FA3" w14:textId="77777777" w:rsidR="008F48A8" w:rsidRDefault="00875F49">
            <w:pPr>
              <w:pStyle w:val="Dier0"/>
              <w:spacing w:line="240" w:lineRule="auto"/>
              <w:ind w:firstLine="0"/>
            </w:pPr>
            <w:r>
              <w:t>-</w:t>
            </w:r>
          </w:p>
        </w:tc>
      </w:tr>
      <w:tr w:rsidR="008F48A8" w14:paraId="0459B2BC"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tcBorders>
            <w:shd w:val="clear" w:color="auto" w:fill="auto"/>
            <w:vAlign w:val="bottom"/>
          </w:tcPr>
          <w:p w14:paraId="27318294" w14:textId="77777777" w:rsidR="008F48A8" w:rsidRDefault="00875F49">
            <w:pPr>
              <w:pStyle w:val="Dier0"/>
              <w:spacing w:line="240" w:lineRule="auto"/>
              <w:ind w:firstLine="0"/>
            </w:pPr>
            <w:r>
              <w:t>Toplam</w:t>
            </w:r>
          </w:p>
        </w:tc>
        <w:tc>
          <w:tcPr>
            <w:tcW w:w="1430" w:type="dxa"/>
            <w:tcBorders>
              <w:top w:val="single" w:sz="4" w:space="0" w:color="auto"/>
              <w:left w:val="single" w:sz="4" w:space="0" w:color="auto"/>
            </w:tcBorders>
            <w:shd w:val="clear" w:color="auto" w:fill="auto"/>
          </w:tcPr>
          <w:p w14:paraId="316B3ACA" w14:textId="77777777" w:rsidR="008F48A8" w:rsidRDefault="008F48A8">
            <w:pPr>
              <w:rPr>
                <w:sz w:val="10"/>
                <w:szCs w:val="10"/>
              </w:rPr>
            </w:pPr>
          </w:p>
        </w:tc>
        <w:tc>
          <w:tcPr>
            <w:tcW w:w="1440" w:type="dxa"/>
            <w:tcBorders>
              <w:top w:val="single" w:sz="4" w:space="0" w:color="auto"/>
              <w:left w:val="single" w:sz="4" w:space="0" w:color="auto"/>
            </w:tcBorders>
            <w:shd w:val="clear" w:color="auto" w:fill="auto"/>
          </w:tcPr>
          <w:p w14:paraId="79BB14BF" w14:textId="77777777" w:rsidR="008F48A8" w:rsidRDefault="008F48A8">
            <w:pPr>
              <w:rPr>
                <w:sz w:val="10"/>
                <w:szCs w:val="10"/>
              </w:rPr>
            </w:pPr>
          </w:p>
        </w:tc>
        <w:tc>
          <w:tcPr>
            <w:tcW w:w="1402" w:type="dxa"/>
            <w:tcBorders>
              <w:top w:val="single" w:sz="4" w:space="0" w:color="auto"/>
              <w:left w:val="single" w:sz="4" w:space="0" w:color="auto"/>
            </w:tcBorders>
            <w:shd w:val="clear" w:color="auto" w:fill="auto"/>
          </w:tcPr>
          <w:p w14:paraId="1917DA87" w14:textId="77777777" w:rsidR="008F48A8" w:rsidRDefault="008F48A8">
            <w:pPr>
              <w:rPr>
                <w:sz w:val="10"/>
                <w:szCs w:val="10"/>
              </w:rPr>
            </w:pPr>
          </w:p>
        </w:tc>
        <w:tc>
          <w:tcPr>
            <w:tcW w:w="1430" w:type="dxa"/>
            <w:tcBorders>
              <w:top w:val="single" w:sz="4" w:space="0" w:color="auto"/>
              <w:left w:val="single" w:sz="4" w:space="0" w:color="auto"/>
            </w:tcBorders>
            <w:shd w:val="clear" w:color="auto" w:fill="auto"/>
          </w:tcPr>
          <w:p w14:paraId="43271953" w14:textId="77777777" w:rsidR="008F48A8" w:rsidRDefault="008F48A8">
            <w:pPr>
              <w:rPr>
                <w:sz w:val="10"/>
                <w:szCs w:val="10"/>
              </w:rPr>
            </w:pPr>
          </w:p>
        </w:tc>
        <w:tc>
          <w:tcPr>
            <w:tcW w:w="1214" w:type="dxa"/>
            <w:tcBorders>
              <w:top w:val="single" w:sz="4" w:space="0" w:color="auto"/>
              <w:left w:val="single" w:sz="4" w:space="0" w:color="auto"/>
            </w:tcBorders>
            <w:shd w:val="clear" w:color="auto" w:fill="auto"/>
          </w:tcPr>
          <w:p w14:paraId="4E036C67" w14:textId="77777777" w:rsidR="008F48A8" w:rsidRDefault="008F48A8">
            <w:pPr>
              <w:rPr>
                <w:sz w:val="10"/>
                <w:szCs w:val="10"/>
              </w:rPr>
            </w:pPr>
          </w:p>
        </w:tc>
        <w:tc>
          <w:tcPr>
            <w:tcW w:w="1651" w:type="dxa"/>
            <w:tcBorders>
              <w:top w:val="single" w:sz="4" w:space="0" w:color="auto"/>
              <w:left w:val="single" w:sz="4" w:space="0" w:color="auto"/>
              <w:right w:val="single" w:sz="4" w:space="0" w:color="auto"/>
            </w:tcBorders>
            <w:shd w:val="clear" w:color="auto" w:fill="auto"/>
            <w:vAlign w:val="bottom"/>
          </w:tcPr>
          <w:p w14:paraId="746290CB" w14:textId="77777777" w:rsidR="008F48A8" w:rsidRDefault="00875F49">
            <w:pPr>
              <w:pStyle w:val="Dier0"/>
              <w:spacing w:line="240" w:lineRule="auto"/>
              <w:ind w:firstLine="0"/>
            </w:pPr>
            <w:r>
              <w:t>90 gün</w:t>
            </w:r>
          </w:p>
        </w:tc>
      </w:tr>
      <w:tr w:rsidR="008F48A8" w14:paraId="3E623668" w14:textId="77777777">
        <w:tblPrEx>
          <w:tblCellMar>
            <w:top w:w="0" w:type="dxa"/>
            <w:bottom w:w="0" w:type="dxa"/>
          </w:tblCellMar>
        </w:tblPrEx>
        <w:trPr>
          <w:trHeight w:hRule="exact" w:val="293"/>
          <w:jc w:val="center"/>
        </w:trPr>
        <w:tc>
          <w:tcPr>
            <w:tcW w:w="4305" w:type="dxa"/>
            <w:gridSpan w:val="3"/>
            <w:tcBorders>
              <w:top w:val="single" w:sz="4" w:space="0" w:color="auto"/>
              <w:bottom w:val="single" w:sz="4" w:space="0" w:color="auto"/>
            </w:tcBorders>
            <w:shd w:val="clear" w:color="auto" w:fill="auto"/>
            <w:vAlign w:val="bottom"/>
          </w:tcPr>
          <w:p w14:paraId="002A9ADC" w14:textId="77777777" w:rsidR="008F48A8" w:rsidRDefault="00875F49">
            <w:pPr>
              <w:pStyle w:val="Dier0"/>
              <w:spacing w:line="240" w:lineRule="auto"/>
              <w:ind w:firstLine="0"/>
              <w:jc w:val="right"/>
            </w:pPr>
            <w:r>
              <w:t>2021 Temmuz ayında (B) a</w:t>
            </w:r>
          </w:p>
        </w:tc>
        <w:tc>
          <w:tcPr>
            <w:tcW w:w="5697" w:type="dxa"/>
            <w:gridSpan w:val="4"/>
            <w:tcBorders>
              <w:top w:val="single" w:sz="4" w:space="0" w:color="auto"/>
              <w:left w:val="single" w:sz="4" w:space="0" w:color="auto"/>
              <w:bottom w:val="single" w:sz="4" w:space="0" w:color="auto"/>
            </w:tcBorders>
            <w:shd w:val="clear" w:color="auto" w:fill="auto"/>
            <w:vAlign w:val="bottom"/>
          </w:tcPr>
          <w:p w14:paraId="7D83A51D" w14:textId="77777777" w:rsidR="008F48A8" w:rsidRDefault="00875F49">
            <w:pPr>
              <w:pStyle w:val="Dier0"/>
              <w:spacing w:line="240" w:lineRule="auto"/>
              <w:ind w:firstLine="0"/>
            </w:pPr>
            <w:proofErr w:type="spellStart"/>
            <w:proofErr w:type="gramStart"/>
            <w:r>
              <w:t>lt</w:t>
            </w:r>
            <w:proofErr w:type="spellEnd"/>
            <w:proofErr w:type="gramEnd"/>
            <w:r>
              <w:t xml:space="preserve"> işvereni tarafından bildirilen </w:t>
            </w:r>
            <w:r>
              <w:t>sigortalılar;</w:t>
            </w:r>
          </w:p>
        </w:tc>
      </w:tr>
    </w:tbl>
    <w:p w14:paraId="58CE1928" w14:textId="77777777" w:rsidR="008F48A8" w:rsidRDefault="008F48A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35"/>
        <w:gridCol w:w="1430"/>
        <w:gridCol w:w="1440"/>
        <w:gridCol w:w="1402"/>
        <w:gridCol w:w="1430"/>
        <w:gridCol w:w="1296"/>
        <w:gridCol w:w="1570"/>
      </w:tblGrid>
      <w:tr w:rsidR="008F48A8" w14:paraId="448D4A04" w14:textId="77777777">
        <w:tblPrEx>
          <w:tblCellMar>
            <w:top w:w="0" w:type="dxa"/>
            <w:bottom w:w="0" w:type="dxa"/>
          </w:tblCellMar>
        </w:tblPrEx>
        <w:trPr>
          <w:trHeight w:hRule="exact" w:val="1378"/>
          <w:jc w:val="center"/>
        </w:trPr>
        <w:tc>
          <w:tcPr>
            <w:tcW w:w="1435" w:type="dxa"/>
            <w:tcBorders>
              <w:top w:val="single" w:sz="4" w:space="0" w:color="auto"/>
              <w:left w:val="single" w:sz="4" w:space="0" w:color="auto"/>
            </w:tcBorders>
            <w:shd w:val="clear" w:color="auto" w:fill="auto"/>
          </w:tcPr>
          <w:p w14:paraId="75A80A84" w14:textId="77777777" w:rsidR="008F48A8" w:rsidRDefault="00875F49">
            <w:pPr>
              <w:pStyle w:val="Dier0"/>
              <w:spacing w:line="240" w:lineRule="auto"/>
              <w:ind w:firstLine="0"/>
            </w:pPr>
            <w:r>
              <w:rPr>
                <w:b/>
                <w:bCs/>
              </w:rPr>
              <w:t>Sigortalı</w:t>
            </w:r>
          </w:p>
        </w:tc>
        <w:tc>
          <w:tcPr>
            <w:tcW w:w="1430" w:type="dxa"/>
            <w:tcBorders>
              <w:top w:val="single" w:sz="4" w:space="0" w:color="auto"/>
              <w:left w:val="single" w:sz="4" w:space="0" w:color="auto"/>
            </w:tcBorders>
            <w:shd w:val="clear" w:color="auto" w:fill="auto"/>
          </w:tcPr>
          <w:p w14:paraId="4AA854E0" w14:textId="77777777" w:rsidR="008F48A8" w:rsidRDefault="00875F49">
            <w:pPr>
              <w:pStyle w:val="Dier0"/>
              <w:spacing w:line="259" w:lineRule="auto"/>
              <w:ind w:firstLine="0"/>
            </w:pPr>
            <w:r>
              <w:rPr>
                <w:b/>
                <w:bCs/>
              </w:rPr>
              <w:t>2021 yılı belge türü</w:t>
            </w:r>
          </w:p>
        </w:tc>
        <w:tc>
          <w:tcPr>
            <w:tcW w:w="1440" w:type="dxa"/>
            <w:tcBorders>
              <w:top w:val="single" w:sz="4" w:space="0" w:color="auto"/>
              <w:left w:val="single" w:sz="4" w:space="0" w:color="auto"/>
            </w:tcBorders>
            <w:shd w:val="clear" w:color="auto" w:fill="auto"/>
          </w:tcPr>
          <w:p w14:paraId="36CCF702" w14:textId="77777777" w:rsidR="008F48A8" w:rsidRDefault="00875F49">
            <w:pPr>
              <w:pStyle w:val="Dier0"/>
              <w:spacing w:line="259" w:lineRule="auto"/>
              <w:ind w:firstLine="0"/>
            </w:pPr>
            <w:r>
              <w:rPr>
                <w:b/>
                <w:bCs/>
              </w:rPr>
              <w:t>2021 yılı gün sayıları</w:t>
            </w:r>
          </w:p>
        </w:tc>
        <w:tc>
          <w:tcPr>
            <w:tcW w:w="1402" w:type="dxa"/>
            <w:tcBorders>
              <w:top w:val="single" w:sz="4" w:space="0" w:color="auto"/>
              <w:left w:val="single" w:sz="4" w:space="0" w:color="auto"/>
            </w:tcBorders>
            <w:shd w:val="clear" w:color="auto" w:fill="auto"/>
          </w:tcPr>
          <w:p w14:paraId="702CD533" w14:textId="77777777" w:rsidR="008F48A8" w:rsidRDefault="00875F49">
            <w:pPr>
              <w:pStyle w:val="Dier0"/>
              <w:spacing w:line="259" w:lineRule="auto"/>
              <w:ind w:firstLine="0"/>
            </w:pPr>
            <w:r>
              <w:rPr>
                <w:b/>
                <w:bCs/>
              </w:rPr>
              <w:t>Toplam</w:t>
            </w:r>
          </w:p>
          <w:p w14:paraId="02FBFEB1" w14:textId="77777777" w:rsidR="008F48A8" w:rsidRDefault="00875F49">
            <w:pPr>
              <w:pStyle w:val="Dier0"/>
              <w:spacing w:line="259" w:lineRule="auto"/>
              <w:ind w:firstLine="0"/>
            </w:pPr>
            <w:r>
              <w:rPr>
                <w:b/>
                <w:bCs/>
              </w:rPr>
              <w:t>SPEK tutarı TL</w:t>
            </w:r>
          </w:p>
        </w:tc>
        <w:tc>
          <w:tcPr>
            <w:tcW w:w="1430" w:type="dxa"/>
            <w:tcBorders>
              <w:top w:val="single" w:sz="4" w:space="0" w:color="auto"/>
              <w:left w:val="single" w:sz="4" w:space="0" w:color="auto"/>
            </w:tcBorders>
            <w:shd w:val="clear" w:color="auto" w:fill="auto"/>
          </w:tcPr>
          <w:p w14:paraId="186674D7" w14:textId="77777777" w:rsidR="008F48A8" w:rsidRDefault="00875F49">
            <w:pPr>
              <w:pStyle w:val="Dier0"/>
              <w:spacing w:line="240" w:lineRule="auto"/>
              <w:ind w:firstLine="0"/>
            </w:pPr>
            <w:r>
              <w:t>Günlük</w:t>
            </w:r>
          </w:p>
          <w:p w14:paraId="2D9D19DA" w14:textId="77777777" w:rsidR="008F48A8" w:rsidRDefault="00875F49">
            <w:pPr>
              <w:pStyle w:val="Dier0"/>
              <w:spacing w:line="240" w:lineRule="auto"/>
              <w:ind w:firstLine="0"/>
            </w:pPr>
            <w:r>
              <w:rPr>
                <w:b/>
                <w:bCs/>
              </w:rPr>
              <w:t>SPEK tutarı</w:t>
            </w:r>
          </w:p>
          <w:p w14:paraId="7EF57E15" w14:textId="77777777" w:rsidR="008F48A8" w:rsidRDefault="00875F49">
            <w:pPr>
              <w:pStyle w:val="Dier0"/>
              <w:spacing w:line="240" w:lineRule="auto"/>
              <w:ind w:firstLine="0"/>
            </w:pPr>
            <w:r>
              <w:rPr>
                <w:b/>
                <w:bCs/>
              </w:rPr>
              <w:t>TL</w:t>
            </w:r>
          </w:p>
        </w:tc>
        <w:tc>
          <w:tcPr>
            <w:tcW w:w="1296" w:type="dxa"/>
            <w:tcBorders>
              <w:top w:val="single" w:sz="4" w:space="0" w:color="auto"/>
              <w:left w:val="single" w:sz="4" w:space="0" w:color="auto"/>
            </w:tcBorders>
            <w:shd w:val="clear" w:color="auto" w:fill="auto"/>
            <w:vAlign w:val="bottom"/>
          </w:tcPr>
          <w:p w14:paraId="2AF2ED2E" w14:textId="77777777" w:rsidR="008F48A8" w:rsidRDefault="00875F49">
            <w:pPr>
              <w:pStyle w:val="Dier0"/>
              <w:spacing w:line="259" w:lineRule="auto"/>
              <w:ind w:firstLine="0"/>
            </w:pPr>
            <w:r>
              <w:rPr>
                <w:b/>
                <w:bCs/>
              </w:rPr>
              <w:t>Baz alınacak günlük SPEK tutarı TL</w:t>
            </w:r>
          </w:p>
        </w:tc>
        <w:tc>
          <w:tcPr>
            <w:tcW w:w="1570" w:type="dxa"/>
            <w:tcBorders>
              <w:top w:val="single" w:sz="4" w:space="0" w:color="auto"/>
              <w:left w:val="single" w:sz="4" w:space="0" w:color="auto"/>
              <w:right w:val="single" w:sz="4" w:space="0" w:color="auto"/>
            </w:tcBorders>
            <w:shd w:val="clear" w:color="auto" w:fill="auto"/>
            <w:vAlign w:val="bottom"/>
          </w:tcPr>
          <w:p w14:paraId="4481D9CC" w14:textId="77777777" w:rsidR="008F48A8" w:rsidRDefault="00875F49">
            <w:pPr>
              <w:pStyle w:val="Dier0"/>
              <w:spacing w:line="259" w:lineRule="auto"/>
              <w:ind w:firstLine="0"/>
            </w:pPr>
            <w:proofErr w:type="spellStart"/>
            <w:r>
              <w:rPr>
                <w:b/>
                <w:bCs/>
              </w:rPr>
              <w:t>Uygulamadab</w:t>
            </w:r>
            <w:proofErr w:type="spellEnd"/>
            <w:r>
              <w:rPr>
                <w:b/>
                <w:bCs/>
              </w:rPr>
              <w:t xml:space="preserve"> az alınacak olan </w:t>
            </w:r>
            <w:proofErr w:type="spellStart"/>
            <w:r>
              <w:rPr>
                <w:b/>
                <w:bCs/>
              </w:rPr>
              <w:t>sigortalılarıng</w:t>
            </w:r>
            <w:proofErr w:type="spellEnd"/>
            <w:r>
              <w:rPr>
                <w:b/>
                <w:bCs/>
              </w:rPr>
              <w:t xml:space="preserve"> ün sayısı</w:t>
            </w:r>
          </w:p>
        </w:tc>
      </w:tr>
      <w:tr w:rsidR="008F48A8" w14:paraId="0E51A4E8"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7B5D4C4C" w14:textId="77777777" w:rsidR="008F48A8" w:rsidRDefault="00875F49">
            <w:pPr>
              <w:pStyle w:val="Dier0"/>
              <w:spacing w:line="240" w:lineRule="auto"/>
              <w:ind w:firstLine="0"/>
            </w:pPr>
            <w:r>
              <w:t>(</w:t>
            </w:r>
            <w:proofErr w:type="gramStart"/>
            <w:r>
              <w:t>f</w:t>
            </w:r>
            <w:proofErr w:type="gramEnd"/>
            <w:r>
              <w:t>)</w:t>
            </w:r>
          </w:p>
        </w:tc>
        <w:tc>
          <w:tcPr>
            <w:tcW w:w="1430" w:type="dxa"/>
            <w:tcBorders>
              <w:top w:val="single" w:sz="4" w:space="0" w:color="auto"/>
              <w:left w:val="single" w:sz="4" w:space="0" w:color="auto"/>
            </w:tcBorders>
            <w:shd w:val="clear" w:color="auto" w:fill="auto"/>
            <w:vAlign w:val="bottom"/>
          </w:tcPr>
          <w:p w14:paraId="4544FF70" w14:textId="77777777" w:rsidR="008F48A8" w:rsidRDefault="00875F49">
            <w:pPr>
              <w:pStyle w:val="Dier0"/>
              <w:spacing w:line="240" w:lineRule="auto"/>
              <w:ind w:firstLine="0"/>
            </w:pPr>
            <w:r>
              <w:t>2</w:t>
            </w:r>
          </w:p>
        </w:tc>
        <w:tc>
          <w:tcPr>
            <w:tcW w:w="1440" w:type="dxa"/>
            <w:tcBorders>
              <w:top w:val="single" w:sz="4" w:space="0" w:color="auto"/>
              <w:left w:val="single" w:sz="4" w:space="0" w:color="auto"/>
            </w:tcBorders>
            <w:shd w:val="clear" w:color="auto" w:fill="auto"/>
            <w:vAlign w:val="bottom"/>
          </w:tcPr>
          <w:p w14:paraId="03084109" w14:textId="77777777" w:rsidR="008F48A8" w:rsidRDefault="00875F49">
            <w:pPr>
              <w:pStyle w:val="Dier0"/>
              <w:spacing w:line="240" w:lineRule="auto"/>
              <w:ind w:firstLine="0"/>
            </w:pPr>
            <w:r>
              <w:t>30</w:t>
            </w:r>
          </w:p>
        </w:tc>
        <w:tc>
          <w:tcPr>
            <w:tcW w:w="1402" w:type="dxa"/>
            <w:tcBorders>
              <w:top w:val="single" w:sz="4" w:space="0" w:color="auto"/>
              <w:left w:val="single" w:sz="4" w:space="0" w:color="auto"/>
            </w:tcBorders>
            <w:shd w:val="clear" w:color="auto" w:fill="auto"/>
            <w:vAlign w:val="bottom"/>
          </w:tcPr>
          <w:p w14:paraId="6EB3A579" w14:textId="77777777" w:rsidR="008F48A8" w:rsidRDefault="00875F49">
            <w:pPr>
              <w:pStyle w:val="Dier0"/>
              <w:spacing w:line="240" w:lineRule="auto"/>
              <w:ind w:firstLine="0"/>
            </w:pPr>
            <w:r>
              <w:t>3600</w:t>
            </w:r>
          </w:p>
        </w:tc>
        <w:tc>
          <w:tcPr>
            <w:tcW w:w="1430" w:type="dxa"/>
            <w:tcBorders>
              <w:top w:val="single" w:sz="4" w:space="0" w:color="auto"/>
              <w:left w:val="single" w:sz="4" w:space="0" w:color="auto"/>
            </w:tcBorders>
            <w:shd w:val="clear" w:color="auto" w:fill="auto"/>
            <w:vAlign w:val="bottom"/>
          </w:tcPr>
          <w:p w14:paraId="7CDFFD6E" w14:textId="77777777" w:rsidR="008F48A8" w:rsidRDefault="00875F49">
            <w:pPr>
              <w:pStyle w:val="Dier0"/>
              <w:spacing w:line="240" w:lineRule="auto"/>
              <w:ind w:firstLine="220"/>
            </w:pPr>
            <w:r>
              <w:t>120</w:t>
            </w:r>
          </w:p>
        </w:tc>
        <w:tc>
          <w:tcPr>
            <w:tcW w:w="1296" w:type="dxa"/>
            <w:tcBorders>
              <w:top w:val="single" w:sz="4" w:space="0" w:color="auto"/>
              <w:left w:val="single" w:sz="4" w:space="0" w:color="auto"/>
            </w:tcBorders>
            <w:shd w:val="clear" w:color="auto" w:fill="auto"/>
            <w:vAlign w:val="bottom"/>
          </w:tcPr>
          <w:p w14:paraId="380A5A13" w14:textId="77777777" w:rsidR="008F48A8" w:rsidRDefault="00875F49">
            <w:pPr>
              <w:pStyle w:val="Dier0"/>
              <w:spacing w:line="240" w:lineRule="auto"/>
              <w:ind w:firstLine="0"/>
            </w:pPr>
            <w:r>
              <w:t>179</w:t>
            </w:r>
          </w:p>
        </w:tc>
        <w:tc>
          <w:tcPr>
            <w:tcW w:w="1570" w:type="dxa"/>
            <w:tcBorders>
              <w:top w:val="single" w:sz="4" w:space="0" w:color="auto"/>
              <w:left w:val="single" w:sz="4" w:space="0" w:color="auto"/>
              <w:right w:val="single" w:sz="4" w:space="0" w:color="auto"/>
            </w:tcBorders>
            <w:shd w:val="clear" w:color="auto" w:fill="auto"/>
            <w:vAlign w:val="bottom"/>
          </w:tcPr>
          <w:p w14:paraId="002E6126" w14:textId="77777777" w:rsidR="008F48A8" w:rsidRDefault="00875F49">
            <w:pPr>
              <w:pStyle w:val="Dier0"/>
              <w:spacing w:line="240" w:lineRule="auto"/>
              <w:ind w:firstLine="0"/>
            </w:pPr>
            <w:r>
              <w:t>-</w:t>
            </w:r>
          </w:p>
        </w:tc>
      </w:tr>
      <w:tr w:rsidR="008F48A8" w14:paraId="135A7FA0"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6D30114D" w14:textId="77777777" w:rsidR="008F48A8" w:rsidRDefault="00875F49">
            <w:pPr>
              <w:pStyle w:val="Dier0"/>
              <w:spacing w:line="240" w:lineRule="auto"/>
              <w:ind w:firstLine="0"/>
            </w:pPr>
            <w:r>
              <w:t>(</w:t>
            </w:r>
            <w:proofErr w:type="gramStart"/>
            <w:r>
              <w:t>g</w:t>
            </w:r>
            <w:proofErr w:type="gramEnd"/>
            <w:r>
              <w:t>)</w:t>
            </w:r>
          </w:p>
        </w:tc>
        <w:tc>
          <w:tcPr>
            <w:tcW w:w="1430" w:type="dxa"/>
            <w:tcBorders>
              <w:top w:val="single" w:sz="4" w:space="0" w:color="auto"/>
              <w:left w:val="single" w:sz="4" w:space="0" w:color="auto"/>
            </w:tcBorders>
            <w:shd w:val="clear" w:color="auto" w:fill="auto"/>
            <w:vAlign w:val="bottom"/>
          </w:tcPr>
          <w:p w14:paraId="6814A7F2" w14:textId="77777777" w:rsidR="008F48A8" w:rsidRDefault="00875F49">
            <w:pPr>
              <w:pStyle w:val="Dier0"/>
              <w:spacing w:line="240" w:lineRule="auto"/>
              <w:ind w:firstLine="0"/>
            </w:pPr>
            <w:r>
              <w:t>24</w:t>
            </w:r>
          </w:p>
        </w:tc>
        <w:tc>
          <w:tcPr>
            <w:tcW w:w="1440" w:type="dxa"/>
            <w:tcBorders>
              <w:top w:val="single" w:sz="4" w:space="0" w:color="auto"/>
              <w:left w:val="single" w:sz="4" w:space="0" w:color="auto"/>
            </w:tcBorders>
            <w:shd w:val="clear" w:color="auto" w:fill="auto"/>
            <w:vAlign w:val="bottom"/>
          </w:tcPr>
          <w:p w14:paraId="7B7BCD65" w14:textId="77777777" w:rsidR="008F48A8" w:rsidRDefault="00875F49">
            <w:pPr>
              <w:pStyle w:val="Dier0"/>
              <w:spacing w:line="240" w:lineRule="auto"/>
              <w:ind w:firstLine="0"/>
            </w:pPr>
            <w:r>
              <w:t>30</w:t>
            </w:r>
          </w:p>
        </w:tc>
        <w:tc>
          <w:tcPr>
            <w:tcW w:w="1402" w:type="dxa"/>
            <w:tcBorders>
              <w:top w:val="single" w:sz="4" w:space="0" w:color="auto"/>
              <w:left w:val="single" w:sz="4" w:space="0" w:color="auto"/>
            </w:tcBorders>
            <w:shd w:val="clear" w:color="auto" w:fill="auto"/>
            <w:vAlign w:val="bottom"/>
          </w:tcPr>
          <w:p w14:paraId="57839DC4" w14:textId="77777777" w:rsidR="008F48A8" w:rsidRDefault="00875F49">
            <w:pPr>
              <w:pStyle w:val="Dier0"/>
              <w:spacing w:line="240" w:lineRule="auto"/>
              <w:ind w:firstLine="0"/>
            </w:pPr>
            <w:r>
              <w:t>3600</w:t>
            </w:r>
          </w:p>
        </w:tc>
        <w:tc>
          <w:tcPr>
            <w:tcW w:w="1430" w:type="dxa"/>
            <w:tcBorders>
              <w:top w:val="single" w:sz="4" w:space="0" w:color="auto"/>
              <w:left w:val="single" w:sz="4" w:space="0" w:color="auto"/>
            </w:tcBorders>
            <w:shd w:val="clear" w:color="auto" w:fill="auto"/>
            <w:vAlign w:val="bottom"/>
          </w:tcPr>
          <w:p w14:paraId="6F484EA1" w14:textId="77777777" w:rsidR="008F48A8" w:rsidRDefault="00875F49">
            <w:pPr>
              <w:pStyle w:val="Dier0"/>
              <w:spacing w:line="240" w:lineRule="auto"/>
              <w:ind w:firstLine="220"/>
            </w:pPr>
            <w:r>
              <w:t>120</w:t>
            </w:r>
          </w:p>
        </w:tc>
        <w:tc>
          <w:tcPr>
            <w:tcW w:w="1296" w:type="dxa"/>
            <w:tcBorders>
              <w:top w:val="single" w:sz="4" w:space="0" w:color="auto"/>
              <w:left w:val="single" w:sz="4" w:space="0" w:color="auto"/>
            </w:tcBorders>
            <w:shd w:val="clear" w:color="auto" w:fill="auto"/>
            <w:vAlign w:val="bottom"/>
          </w:tcPr>
          <w:p w14:paraId="43FD5BF1" w14:textId="77777777" w:rsidR="008F48A8" w:rsidRDefault="00875F49">
            <w:pPr>
              <w:pStyle w:val="Dier0"/>
              <w:spacing w:line="240" w:lineRule="auto"/>
              <w:ind w:firstLine="0"/>
            </w:pPr>
            <w:r>
              <w:t>179</w:t>
            </w:r>
          </w:p>
        </w:tc>
        <w:tc>
          <w:tcPr>
            <w:tcW w:w="1570" w:type="dxa"/>
            <w:tcBorders>
              <w:top w:val="single" w:sz="4" w:space="0" w:color="auto"/>
              <w:left w:val="single" w:sz="4" w:space="0" w:color="auto"/>
              <w:right w:val="single" w:sz="4" w:space="0" w:color="auto"/>
            </w:tcBorders>
            <w:shd w:val="clear" w:color="auto" w:fill="auto"/>
            <w:vAlign w:val="bottom"/>
          </w:tcPr>
          <w:p w14:paraId="69BD044A" w14:textId="77777777" w:rsidR="008F48A8" w:rsidRDefault="00875F49">
            <w:pPr>
              <w:pStyle w:val="Dier0"/>
              <w:spacing w:line="240" w:lineRule="auto"/>
              <w:ind w:firstLine="0"/>
            </w:pPr>
            <w:r>
              <w:t>30</w:t>
            </w:r>
          </w:p>
        </w:tc>
      </w:tr>
      <w:tr w:rsidR="008F48A8" w14:paraId="74777631"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bottom w:val="single" w:sz="4" w:space="0" w:color="auto"/>
            </w:tcBorders>
            <w:shd w:val="clear" w:color="auto" w:fill="auto"/>
            <w:vAlign w:val="bottom"/>
          </w:tcPr>
          <w:p w14:paraId="11DED074" w14:textId="77777777" w:rsidR="008F48A8" w:rsidRDefault="00875F49">
            <w:pPr>
              <w:pStyle w:val="Dier0"/>
              <w:spacing w:line="240" w:lineRule="auto"/>
              <w:ind w:firstLine="0"/>
            </w:pPr>
            <w:r>
              <w:t>Toplam</w:t>
            </w:r>
          </w:p>
        </w:tc>
        <w:tc>
          <w:tcPr>
            <w:tcW w:w="1430" w:type="dxa"/>
            <w:tcBorders>
              <w:top w:val="single" w:sz="4" w:space="0" w:color="auto"/>
              <w:left w:val="single" w:sz="4" w:space="0" w:color="auto"/>
              <w:bottom w:val="single" w:sz="4" w:space="0" w:color="auto"/>
            </w:tcBorders>
            <w:shd w:val="clear" w:color="auto" w:fill="auto"/>
          </w:tcPr>
          <w:p w14:paraId="2BEFB5E1" w14:textId="77777777" w:rsidR="008F48A8" w:rsidRDefault="008F48A8">
            <w:pPr>
              <w:rPr>
                <w:sz w:val="10"/>
                <w:szCs w:val="10"/>
              </w:rPr>
            </w:pPr>
          </w:p>
        </w:tc>
        <w:tc>
          <w:tcPr>
            <w:tcW w:w="1440" w:type="dxa"/>
            <w:tcBorders>
              <w:top w:val="single" w:sz="4" w:space="0" w:color="auto"/>
              <w:left w:val="single" w:sz="4" w:space="0" w:color="auto"/>
              <w:bottom w:val="single" w:sz="4" w:space="0" w:color="auto"/>
            </w:tcBorders>
            <w:shd w:val="clear" w:color="auto" w:fill="auto"/>
          </w:tcPr>
          <w:p w14:paraId="26213402" w14:textId="77777777" w:rsidR="008F48A8" w:rsidRDefault="008F48A8">
            <w:pPr>
              <w:rPr>
                <w:sz w:val="10"/>
                <w:szCs w:val="10"/>
              </w:rPr>
            </w:pPr>
          </w:p>
        </w:tc>
        <w:tc>
          <w:tcPr>
            <w:tcW w:w="1402" w:type="dxa"/>
            <w:tcBorders>
              <w:top w:val="single" w:sz="4" w:space="0" w:color="auto"/>
              <w:left w:val="single" w:sz="4" w:space="0" w:color="auto"/>
              <w:bottom w:val="single" w:sz="4" w:space="0" w:color="auto"/>
            </w:tcBorders>
            <w:shd w:val="clear" w:color="auto" w:fill="auto"/>
          </w:tcPr>
          <w:p w14:paraId="62D4FE33" w14:textId="77777777" w:rsidR="008F48A8" w:rsidRDefault="008F48A8">
            <w:pPr>
              <w:rPr>
                <w:sz w:val="10"/>
                <w:szCs w:val="10"/>
              </w:rPr>
            </w:pPr>
          </w:p>
        </w:tc>
        <w:tc>
          <w:tcPr>
            <w:tcW w:w="1430" w:type="dxa"/>
            <w:tcBorders>
              <w:top w:val="single" w:sz="4" w:space="0" w:color="auto"/>
              <w:left w:val="single" w:sz="4" w:space="0" w:color="auto"/>
              <w:bottom w:val="single" w:sz="4" w:space="0" w:color="auto"/>
            </w:tcBorders>
            <w:shd w:val="clear" w:color="auto" w:fill="auto"/>
          </w:tcPr>
          <w:p w14:paraId="2028E3B0" w14:textId="77777777" w:rsidR="008F48A8" w:rsidRDefault="008F48A8">
            <w:pPr>
              <w:rPr>
                <w:sz w:val="10"/>
                <w:szCs w:val="10"/>
              </w:rPr>
            </w:pPr>
          </w:p>
        </w:tc>
        <w:tc>
          <w:tcPr>
            <w:tcW w:w="1296" w:type="dxa"/>
            <w:tcBorders>
              <w:top w:val="single" w:sz="4" w:space="0" w:color="auto"/>
              <w:left w:val="single" w:sz="4" w:space="0" w:color="auto"/>
              <w:bottom w:val="single" w:sz="4" w:space="0" w:color="auto"/>
            </w:tcBorders>
            <w:shd w:val="clear" w:color="auto" w:fill="auto"/>
          </w:tcPr>
          <w:p w14:paraId="5BB3A5C3" w14:textId="77777777" w:rsidR="008F48A8" w:rsidRDefault="008F48A8">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14:paraId="15EB06FB" w14:textId="77777777" w:rsidR="008F48A8" w:rsidRDefault="00875F49">
            <w:pPr>
              <w:pStyle w:val="Dier0"/>
              <w:spacing w:line="240" w:lineRule="auto"/>
              <w:ind w:firstLine="0"/>
            </w:pPr>
            <w:r>
              <w:t>30 gün</w:t>
            </w:r>
          </w:p>
        </w:tc>
      </w:tr>
    </w:tbl>
    <w:p w14:paraId="25FE19AF" w14:textId="77777777" w:rsidR="008F48A8" w:rsidRDefault="008F48A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2002"/>
        <w:gridCol w:w="1997"/>
        <w:gridCol w:w="2002"/>
        <w:gridCol w:w="2002"/>
      </w:tblGrid>
      <w:tr w:rsidR="008F48A8" w14:paraId="541535DC" w14:textId="77777777">
        <w:tblPrEx>
          <w:tblCellMar>
            <w:top w:w="0" w:type="dxa"/>
            <w:bottom w:w="0" w:type="dxa"/>
          </w:tblCellMar>
        </w:tblPrEx>
        <w:trPr>
          <w:trHeight w:hRule="exact" w:val="254"/>
          <w:jc w:val="center"/>
        </w:trPr>
        <w:tc>
          <w:tcPr>
            <w:tcW w:w="10005" w:type="dxa"/>
            <w:gridSpan w:val="5"/>
            <w:tcBorders>
              <w:top w:val="single" w:sz="4" w:space="0" w:color="auto"/>
            </w:tcBorders>
            <w:shd w:val="clear" w:color="auto" w:fill="auto"/>
            <w:vAlign w:val="bottom"/>
          </w:tcPr>
          <w:p w14:paraId="202C06FF" w14:textId="77777777" w:rsidR="008F48A8" w:rsidRDefault="00875F49">
            <w:pPr>
              <w:pStyle w:val="Dier0"/>
              <w:spacing w:line="240" w:lineRule="auto"/>
              <w:ind w:firstLine="0"/>
              <w:jc w:val="center"/>
            </w:pPr>
            <w:r>
              <w:t>2022/</w:t>
            </w:r>
            <w:proofErr w:type="gramStart"/>
            <w:r>
              <w:t>Temmuz</w:t>
            </w:r>
            <w:proofErr w:type="gramEnd"/>
            <w:r>
              <w:t xml:space="preserve"> ayında (A) asıl işvereni tarafından bildirilen sigortalılar;</w:t>
            </w:r>
          </w:p>
        </w:tc>
      </w:tr>
      <w:tr w:rsidR="008F48A8" w14:paraId="75FF5A49" w14:textId="77777777">
        <w:tblPrEx>
          <w:tblCellMar>
            <w:top w:w="0" w:type="dxa"/>
            <w:bottom w:w="0" w:type="dxa"/>
          </w:tblCellMar>
        </w:tblPrEx>
        <w:trPr>
          <w:trHeight w:hRule="exact" w:val="1099"/>
          <w:jc w:val="center"/>
        </w:trPr>
        <w:tc>
          <w:tcPr>
            <w:tcW w:w="2002" w:type="dxa"/>
            <w:tcBorders>
              <w:top w:val="single" w:sz="4" w:space="0" w:color="auto"/>
              <w:left w:val="single" w:sz="4" w:space="0" w:color="auto"/>
            </w:tcBorders>
            <w:shd w:val="clear" w:color="auto" w:fill="auto"/>
          </w:tcPr>
          <w:p w14:paraId="4CC00EDD" w14:textId="77777777" w:rsidR="008F48A8" w:rsidRDefault="00875F49">
            <w:pPr>
              <w:pStyle w:val="Dier0"/>
              <w:spacing w:line="240" w:lineRule="auto"/>
              <w:ind w:firstLine="0"/>
            </w:pPr>
            <w:r>
              <w:rPr>
                <w:b/>
                <w:bCs/>
              </w:rPr>
              <w:t>Sigortalı</w:t>
            </w:r>
          </w:p>
        </w:tc>
        <w:tc>
          <w:tcPr>
            <w:tcW w:w="2002" w:type="dxa"/>
            <w:tcBorders>
              <w:top w:val="single" w:sz="4" w:space="0" w:color="auto"/>
              <w:left w:val="single" w:sz="4" w:space="0" w:color="auto"/>
            </w:tcBorders>
            <w:shd w:val="clear" w:color="auto" w:fill="auto"/>
          </w:tcPr>
          <w:p w14:paraId="7F071B3C" w14:textId="77777777" w:rsidR="008F48A8" w:rsidRDefault="00875F49">
            <w:pPr>
              <w:pStyle w:val="Dier0"/>
              <w:spacing w:line="259" w:lineRule="auto"/>
              <w:ind w:firstLine="0"/>
            </w:pPr>
            <w:r>
              <w:rPr>
                <w:b/>
                <w:bCs/>
              </w:rPr>
              <w:t>2022 yılı belge türü</w:t>
            </w:r>
          </w:p>
        </w:tc>
        <w:tc>
          <w:tcPr>
            <w:tcW w:w="1997" w:type="dxa"/>
            <w:tcBorders>
              <w:top w:val="single" w:sz="4" w:space="0" w:color="auto"/>
              <w:left w:val="single" w:sz="4" w:space="0" w:color="auto"/>
            </w:tcBorders>
            <w:shd w:val="clear" w:color="auto" w:fill="auto"/>
          </w:tcPr>
          <w:p w14:paraId="4EACBCAA" w14:textId="77777777" w:rsidR="008F48A8" w:rsidRDefault="00875F49">
            <w:pPr>
              <w:pStyle w:val="Dier0"/>
              <w:spacing w:line="259" w:lineRule="auto"/>
              <w:ind w:firstLine="0"/>
            </w:pPr>
            <w:r>
              <w:rPr>
                <w:b/>
                <w:bCs/>
              </w:rPr>
              <w:t>2022 yılı gün sayıları</w:t>
            </w:r>
          </w:p>
        </w:tc>
        <w:tc>
          <w:tcPr>
            <w:tcW w:w="2002" w:type="dxa"/>
            <w:tcBorders>
              <w:top w:val="single" w:sz="4" w:space="0" w:color="auto"/>
              <w:left w:val="single" w:sz="4" w:space="0" w:color="auto"/>
            </w:tcBorders>
            <w:shd w:val="clear" w:color="auto" w:fill="auto"/>
          </w:tcPr>
          <w:p w14:paraId="53CEA6F0" w14:textId="77777777" w:rsidR="008F48A8" w:rsidRDefault="00875F49">
            <w:pPr>
              <w:pStyle w:val="Dier0"/>
              <w:spacing w:line="259" w:lineRule="auto"/>
              <w:ind w:firstLine="0"/>
            </w:pPr>
            <w:r>
              <w:rPr>
                <w:b/>
                <w:bCs/>
              </w:rPr>
              <w:t>Toplam SPEK tutarı TL</w:t>
            </w:r>
          </w:p>
        </w:tc>
        <w:tc>
          <w:tcPr>
            <w:tcW w:w="2002" w:type="dxa"/>
            <w:tcBorders>
              <w:top w:val="single" w:sz="4" w:space="0" w:color="auto"/>
              <w:left w:val="single" w:sz="4" w:space="0" w:color="auto"/>
              <w:right w:val="single" w:sz="4" w:space="0" w:color="auto"/>
            </w:tcBorders>
            <w:shd w:val="clear" w:color="auto" w:fill="auto"/>
            <w:vAlign w:val="bottom"/>
          </w:tcPr>
          <w:p w14:paraId="39E73595" w14:textId="77777777" w:rsidR="008F48A8" w:rsidRDefault="00875F49">
            <w:pPr>
              <w:pStyle w:val="Dier0"/>
              <w:ind w:firstLine="0"/>
            </w:pPr>
            <w:r>
              <w:rPr>
                <w:b/>
                <w:bCs/>
              </w:rPr>
              <w:t>Uygulamada baz alınacak olan sigortalıların gün sayısı</w:t>
            </w:r>
          </w:p>
        </w:tc>
      </w:tr>
      <w:tr w:rsidR="008F48A8" w14:paraId="5DA8E292"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60379575" w14:textId="77777777" w:rsidR="008F48A8" w:rsidRDefault="00875F49">
            <w:pPr>
              <w:pStyle w:val="Dier0"/>
              <w:spacing w:line="240" w:lineRule="auto"/>
              <w:ind w:firstLine="0"/>
            </w:pPr>
            <w:r>
              <w:t>(</w:t>
            </w:r>
            <w:proofErr w:type="gramStart"/>
            <w:r>
              <w:t>k</w:t>
            </w:r>
            <w:proofErr w:type="gramEnd"/>
            <w:r>
              <w:t>)</w:t>
            </w:r>
          </w:p>
        </w:tc>
        <w:tc>
          <w:tcPr>
            <w:tcW w:w="2002" w:type="dxa"/>
            <w:tcBorders>
              <w:top w:val="single" w:sz="4" w:space="0" w:color="auto"/>
              <w:left w:val="single" w:sz="4" w:space="0" w:color="auto"/>
            </w:tcBorders>
            <w:shd w:val="clear" w:color="auto" w:fill="auto"/>
            <w:vAlign w:val="bottom"/>
          </w:tcPr>
          <w:p w14:paraId="4F6D9BEB" w14:textId="77777777" w:rsidR="008F48A8" w:rsidRDefault="00875F49">
            <w:pPr>
              <w:pStyle w:val="Dier0"/>
              <w:spacing w:line="240" w:lineRule="auto"/>
              <w:ind w:firstLine="0"/>
            </w:pPr>
            <w:r>
              <w:t>1</w:t>
            </w:r>
          </w:p>
        </w:tc>
        <w:tc>
          <w:tcPr>
            <w:tcW w:w="1997" w:type="dxa"/>
            <w:tcBorders>
              <w:top w:val="single" w:sz="4" w:space="0" w:color="auto"/>
              <w:left w:val="single" w:sz="4" w:space="0" w:color="auto"/>
            </w:tcBorders>
            <w:shd w:val="clear" w:color="auto" w:fill="auto"/>
            <w:vAlign w:val="bottom"/>
          </w:tcPr>
          <w:p w14:paraId="3B036E39" w14:textId="77777777" w:rsidR="008F48A8" w:rsidRDefault="00875F49">
            <w:pPr>
              <w:pStyle w:val="Dier0"/>
              <w:spacing w:line="240" w:lineRule="auto"/>
              <w:ind w:firstLine="0"/>
            </w:pPr>
            <w:r>
              <w:t>30</w:t>
            </w:r>
          </w:p>
        </w:tc>
        <w:tc>
          <w:tcPr>
            <w:tcW w:w="2002" w:type="dxa"/>
            <w:tcBorders>
              <w:top w:val="single" w:sz="4" w:space="0" w:color="auto"/>
              <w:left w:val="single" w:sz="4" w:space="0" w:color="auto"/>
            </w:tcBorders>
            <w:shd w:val="clear" w:color="auto" w:fill="auto"/>
            <w:vAlign w:val="bottom"/>
          </w:tcPr>
          <w:p w14:paraId="0DA8511C" w14:textId="77777777" w:rsidR="008F48A8" w:rsidRDefault="00875F49">
            <w:pPr>
              <w:pStyle w:val="Dier0"/>
              <w:spacing w:line="240" w:lineRule="auto"/>
              <w:ind w:firstLine="0"/>
            </w:pPr>
            <w:r>
              <w:t>6500</w:t>
            </w:r>
          </w:p>
        </w:tc>
        <w:tc>
          <w:tcPr>
            <w:tcW w:w="2002" w:type="dxa"/>
            <w:tcBorders>
              <w:top w:val="single" w:sz="4" w:space="0" w:color="auto"/>
              <w:left w:val="single" w:sz="4" w:space="0" w:color="auto"/>
              <w:right w:val="single" w:sz="4" w:space="0" w:color="auto"/>
            </w:tcBorders>
            <w:shd w:val="clear" w:color="auto" w:fill="auto"/>
            <w:vAlign w:val="bottom"/>
          </w:tcPr>
          <w:p w14:paraId="0D3C4ED4" w14:textId="77777777" w:rsidR="008F48A8" w:rsidRDefault="00875F49">
            <w:pPr>
              <w:pStyle w:val="Dier0"/>
              <w:spacing w:line="240" w:lineRule="auto"/>
              <w:ind w:firstLine="0"/>
            </w:pPr>
            <w:r>
              <w:t>30</w:t>
            </w:r>
          </w:p>
        </w:tc>
      </w:tr>
      <w:tr w:rsidR="008F48A8" w14:paraId="0244BBF3"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3308E6C9" w14:textId="77777777" w:rsidR="008F48A8" w:rsidRDefault="00875F49">
            <w:pPr>
              <w:pStyle w:val="Dier0"/>
              <w:spacing w:line="240" w:lineRule="auto"/>
              <w:ind w:firstLine="0"/>
            </w:pPr>
            <w:r>
              <w:t>(</w:t>
            </w:r>
            <w:proofErr w:type="gramStart"/>
            <w:r>
              <w:t>l</w:t>
            </w:r>
            <w:proofErr w:type="gramEnd"/>
            <w:r>
              <w:t>)</w:t>
            </w:r>
          </w:p>
        </w:tc>
        <w:tc>
          <w:tcPr>
            <w:tcW w:w="2002" w:type="dxa"/>
            <w:tcBorders>
              <w:top w:val="single" w:sz="4" w:space="0" w:color="auto"/>
              <w:left w:val="single" w:sz="4" w:space="0" w:color="auto"/>
            </w:tcBorders>
            <w:shd w:val="clear" w:color="auto" w:fill="auto"/>
            <w:vAlign w:val="bottom"/>
          </w:tcPr>
          <w:p w14:paraId="778A8E80" w14:textId="77777777" w:rsidR="008F48A8" w:rsidRDefault="00875F49">
            <w:pPr>
              <w:pStyle w:val="Dier0"/>
              <w:spacing w:line="240" w:lineRule="auto"/>
              <w:ind w:firstLine="0"/>
            </w:pPr>
            <w:r>
              <w:t>1</w:t>
            </w:r>
          </w:p>
        </w:tc>
        <w:tc>
          <w:tcPr>
            <w:tcW w:w="1997" w:type="dxa"/>
            <w:tcBorders>
              <w:top w:val="single" w:sz="4" w:space="0" w:color="auto"/>
              <w:left w:val="single" w:sz="4" w:space="0" w:color="auto"/>
            </w:tcBorders>
            <w:shd w:val="clear" w:color="auto" w:fill="auto"/>
            <w:vAlign w:val="bottom"/>
          </w:tcPr>
          <w:p w14:paraId="1989AA68" w14:textId="77777777" w:rsidR="008F48A8" w:rsidRDefault="00875F49">
            <w:pPr>
              <w:pStyle w:val="Dier0"/>
              <w:spacing w:line="240" w:lineRule="auto"/>
              <w:ind w:firstLine="0"/>
            </w:pPr>
            <w:r>
              <w:t>30</w:t>
            </w:r>
          </w:p>
        </w:tc>
        <w:tc>
          <w:tcPr>
            <w:tcW w:w="2002" w:type="dxa"/>
            <w:tcBorders>
              <w:top w:val="single" w:sz="4" w:space="0" w:color="auto"/>
              <w:left w:val="single" w:sz="4" w:space="0" w:color="auto"/>
            </w:tcBorders>
            <w:shd w:val="clear" w:color="auto" w:fill="auto"/>
            <w:vAlign w:val="bottom"/>
          </w:tcPr>
          <w:p w14:paraId="515B0C75" w14:textId="77777777" w:rsidR="008F48A8" w:rsidRDefault="00875F49">
            <w:pPr>
              <w:pStyle w:val="Dier0"/>
              <w:spacing w:line="240" w:lineRule="auto"/>
              <w:ind w:firstLine="0"/>
            </w:pPr>
            <w:r>
              <w:t>6500</w:t>
            </w:r>
          </w:p>
        </w:tc>
        <w:tc>
          <w:tcPr>
            <w:tcW w:w="2002" w:type="dxa"/>
            <w:tcBorders>
              <w:top w:val="single" w:sz="4" w:space="0" w:color="auto"/>
              <w:left w:val="single" w:sz="4" w:space="0" w:color="auto"/>
              <w:right w:val="single" w:sz="4" w:space="0" w:color="auto"/>
            </w:tcBorders>
            <w:shd w:val="clear" w:color="auto" w:fill="auto"/>
            <w:vAlign w:val="bottom"/>
          </w:tcPr>
          <w:p w14:paraId="2CF9B295" w14:textId="77777777" w:rsidR="008F48A8" w:rsidRDefault="00875F49">
            <w:pPr>
              <w:pStyle w:val="Dier0"/>
              <w:spacing w:line="240" w:lineRule="auto"/>
              <w:ind w:firstLine="0"/>
            </w:pPr>
            <w:r>
              <w:t>30</w:t>
            </w:r>
          </w:p>
        </w:tc>
      </w:tr>
      <w:tr w:rsidR="008F48A8" w14:paraId="4C1113F2"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bottom w:val="single" w:sz="4" w:space="0" w:color="auto"/>
            </w:tcBorders>
            <w:shd w:val="clear" w:color="auto" w:fill="auto"/>
            <w:vAlign w:val="bottom"/>
          </w:tcPr>
          <w:p w14:paraId="21EB0723" w14:textId="77777777" w:rsidR="008F48A8" w:rsidRDefault="00875F49">
            <w:pPr>
              <w:pStyle w:val="Dier0"/>
              <w:spacing w:line="240" w:lineRule="auto"/>
              <w:ind w:firstLine="0"/>
            </w:pPr>
            <w:r>
              <w:rPr>
                <w:vertAlign w:val="superscript"/>
              </w:rPr>
              <w:t>(</w:t>
            </w:r>
            <w:proofErr w:type="gramStart"/>
            <w:r>
              <w:t>m</w:t>
            </w:r>
            <w:proofErr w:type="gramEnd"/>
            <w:r>
              <w:t>)</w:t>
            </w:r>
          </w:p>
        </w:tc>
        <w:tc>
          <w:tcPr>
            <w:tcW w:w="2002" w:type="dxa"/>
            <w:tcBorders>
              <w:top w:val="single" w:sz="4" w:space="0" w:color="auto"/>
              <w:left w:val="single" w:sz="4" w:space="0" w:color="auto"/>
              <w:bottom w:val="single" w:sz="4" w:space="0" w:color="auto"/>
            </w:tcBorders>
            <w:shd w:val="clear" w:color="auto" w:fill="auto"/>
            <w:vAlign w:val="bottom"/>
          </w:tcPr>
          <w:p w14:paraId="507D837C" w14:textId="77777777" w:rsidR="008F48A8" w:rsidRDefault="00875F49">
            <w:pPr>
              <w:pStyle w:val="Dier0"/>
              <w:spacing w:line="240" w:lineRule="auto"/>
              <w:ind w:firstLine="0"/>
            </w:pPr>
            <w:r>
              <w:t>1</w:t>
            </w:r>
          </w:p>
        </w:tc>
        <w:tc>
          <w:tcPr>
            <w:tcW w:w="1997" w:type="dxa"/>
            <w:tcBorders>
              <w:top w:val="single" w:sz="4" w:space="0" w:color="auto"/>
              <w:left w:val="single" w:sz="4" w:space="0" w:color="auto"/>
              <w:bottom w:val="single" w:sz="4" w:space="0" w:color="auto"/>
            </w:tcBorders>
            <w:shd w:val="clear" w:color="auto" w:fill="auto"/>
            <w:vAlign w:val="bottom"/>
          </w:tcPr>
          <w:p w14:paraId="7A2A1E9C" w14:textId="77777777" w:rsidR="008F48A8" w:rsidRDefault="00875F49">
            <w:pPr>
              <w:pStyle w:val="Dier0"/>
              <w:spacing w:line="240" w:lineRule="auto"/>
              <w:ind w:firstLine="0"/>
            </w:pPr>
            <w:r>
              <w:t>30</w:t>
            </w:r>
          </w:p>
        </w:tc>
        <w:tc>
          <w:tcPr>
            <w:tcW w:w="2002" w:type="dxa"/>
            <w:tcBorders>
              <w:top w:val="single" w:sz="4" w:space="0" w:color="auto"/>
              <w:left w:val="single" w:sz="4" w:space="0" w:color="auto"/>
              <w:bottom w:val="single" w:sz="4" w:space="0" w:color="auto"/>
            </w:tcBorders>
            <w:shd w:val="clear" w:color="auto" w:fill="auto"/>
            <w:vAlign w:val="bottom"/>
          </w:tcPr>
          <w:p w14:paraId="3CE53C76" w14:textId="77777777" w:rsidR="008F48A8" w:rsidRDefault="00875F49">
            <w:pPr>
              <w:pStyle w:val="Dier0"/>
              <w:spacing w:line="240" w:lineRule="auto"/>
              <w:ind w:firstLine="0"/>
            </w:pPr>
            <w:r>
              <w:t>6800</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14:paraId="414D4306" w14:textId="77777777" w:rsidR="008F48A8" w:rsidRDefault="00875F49">
            <w:pPr>
              <w:pStyle w:val="Dier0"/>
              <w:spacing w:line="240" w:lineRule="auto"/>
              <w:ind w:firstLine="0"/>
            </w:pPr>
            <w:r>
              <w:t>30</w:t>
            </w:r>
          </w:p>
        </w:tc>
      </w:tr>
    </w:tbl>
    <w:p w14:paraId="463711CA" w14:textId="77777777" w:rsidR="008F48A8" w:rsidRDefault="00875F49">
      <w:pPr>
        <w:pStyle w:val="Tabloyazs0"/>
        <w:spacing w:line="240" w:lineRule="auto"/>
        <w:ind w:left="3139" w:firstLine="0"/>
        <w:rPr>
          <w:sz w:val="15"/>
          <w:szCs w:val="15"/>
        </w:rPr>
      </w:pPr>
      <w:r>
        <w:rPr>
          <w:color w:val="DC4E48"/>
          <w:sz w:val="15"/>
          <w:szCs w:val="15"/>
        </w:rPr>
        <w:t xml:space="preserve">’■ </w:t>
      </w:r>
      <w:r>
        <w:rPr>
          <w:color w:val="988B7A"/>
          <w:sz w:val="15"/>
          <w:szCs w:val="15"/>
        </w:rPr>
        <w:t xml:space="preserve">■ </w:t>
      </w:r>
      <w:r>
        <w:rPr>
          <w:color w:val="DC4E48"/>
          <w:sz w:val="15"/>
          <w:szCs w:val="15"/>
        </w:rPr>
        <w:t xml:space="preserve">** </w:t>
      </w:r>
      <w:r>
        <w:rPr>
          <w:sz w:val="15"/>
          <w:szCs w:val="15"/>
        </w:rPr>
        <w:t>Bu belge, güvenli elektronik imza ile imzalanmıştır.</w:t>
      </w:r>
    </w:p>
    <w:p w14:paraId="49B25B48" w14:textId="77777777" w:rsidR="008F48A8" w:rsidRDefault="008F48A8">
      <w:pPr>
        <w:spacing w:after="559" w:line="1" w:lineRule="exact"/>
      </w:pPr>
    </w:p>
    <w:p w14:paraId="5A64BE62" w14:textId="77777777" w:rsidR="008F48A8" w:rsidRDefault="00875F49">
      <w:pPr>
        <w:pStyle w:val="Gvdemetni20"/>
      </w:pPr>
      <w:r>
        <w:rPr>
          <w:noProof/>
        </w:rPr>
        <mc:AlternateContent>
          <mc:Choice Requires="wps">
            <w:drawing>
              <wp:anchor distT="0" distB="759460" distL="114300" distR="492125" simplePos="0" relativeHeight="125829466" behindDoc="0" locked="0" layoutInCell="1" allowOverlap="1" wp14:anchorId="5009740F" wp14:editId="15B65412">
                <wp:simplePos x="0" y="0"/>
                <wp:positionH relativeFrom="page">
                  <wp:posOffset>5829300</wp:posOffset>
                </wp:positionH>
                <wp:positionV relativeFrom="paragraph">
                  <wp:posOffset>12700</wp:posOffset>
                </wp:positionV>
                <wp:extent cx="1234440" cy="298450"/>
                <wp:effectExtent l="0" t="0" r="0" b="0"/>
                <wp:wrapSquare wrapText="bothSides"/>
                <wp:docPr id="154" name="Shape 154"/>
                <wp:cNvGraphicFramePr/>
                <a:graphic xmlns:a="http://schemas.openxmlformats.org/drawingml/2006/main">
                  <a:graphicData uri="http://schemas.microsoft.com/office/word/2010/wordprocessingShape">
                    <wps:wsp>
                      <wps:cNvSpPr txBox="1"/>
                      <wps:spPr>
                        <a:xfrm>
                          <a:off x="0" y="0"/>
                          <a:ext cx="1234440" cy="298450"/>
                        </a:xfrm>
                        <a:prstGeom prst="rect">
                          <a:avLst/>
                        </a:prstGeom>
                        <a:noFill/>
                      </wps:spPr>
                      <wps:txbx>
                        <w:txbxContent>
                          <w:p w14:paraId="039685DD"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5009740F" id="Shape 154" o:spid="_x0000_s1065" type="#_x0000_t202" style="position:absolute;margin-left:459pt;margin-top:1pt;width:97.2pt;height:23.5pt;z-index:125829466;visibility:visible;mso-wrap-style:square;mso-wrap-distance-left:9pt;mso-wrap-distance-top:0;mso-wrap-distance-right:38.75pt;mso-wrap-distance-bottom:59.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" filled="f" stroked="f">
                <v:textbox inset="0,0,0,0">
                  <w:txbxContent>
                    <w:p w14:paraId="039685DD" w14:textId="77777777" w:rsidR="008F48A8" w:rsidRDefault="00875F49">
                      <w:pPr>
                        <w:pStyle w:val="Gvdemetni20"/>
                        <w:spacing w:line="266" w:lineRule="auto"/>
                        <w:jc w:val="right"/>
                      </w:pPr>
                      <w:r>
                        <w:t>Bilgi için: Yakup SÜNGÜ Daire Başkanı V.</w:t>
                      </w:r>
                    </w:p>
                  </w:txbxContent>
                </v:textbox>
                <w10:wrap type="square" anchorx="page"/>
              </v:shape>
            </w:pict>
          </mc:Fallback>
        </mc:AlternateContent>
      </w:r>
      <w:r>
        <w:rPr>
          <w:noProof/>
        </w:rPr>
        <w:drawing>
          <wp:anchor distT="420370" distB="635" distL="1089660" distR="114300" simplePos="0" relativeHeight="125829468" behindDoc="0" locked="0" layoutInCell="1" allowOverlap="1" wp14:anchorId="0EC3EA3E" wp14:editId="0CFE0CBE">
            <wp:simplePos x="0" y="0"/>
            <wp:positionH relativeFrom="page">
              <wp:posOffset>6804660</wp:posOffset>
            </wp:positionH>
            <wp:positionV relativeFrom="paragraph">
              <wp:posOffset>433070</wp:posOffset>
            </wp:positionV>
            <wp:extent cx="640080" cy="640080"/>
            <wp:effectExtent l="0" t="0" r="0" b="0"/>
            <wp:wrapSquare wrapText="bothSides"/>
            <wp:docPr id="156" name="Shape 156"/>
            <wp:cNvGraphicFramePr/>
            <a:graphic xmlns:a="http://schemas.openxmlformats.org/drawingml/2006/main">
              <a:graphicData uri="http://schemas.openxmlformats.org/drawingml/2006/picture">
                <pic:pic xmlns:pic="http://schemas.openxmlformats.org/drawingml/2006/picture">
                  <pic:nvPicPr>
                    <pic:cNvPr id="157" name="Picture box 157"/>
                    <pic:cNvPicPr/>
                  </pic:nvPicPr>
                  <pic:blipFill>
                    <a:blip r:embed="rId39"/>
                    <a:stretch/>
                  </pic:blipFill>
                  <pic:spPr>
                    <a:xfrm>
                      <a:off x="0" y="0"/>
                      <a:ext cx="640080" cy="640080"/>
                    </a:xfrm>
                    <a:prstGeom prst="rect">
                      <a:avLst/>
                    </a:prstGeom>
                  </pic:spPr>
                </pic:pic>
              </a:graphicData>
            </a:graphic>
          </wp:anchor>
        </w:drawing>
      </w:r>
      <w:r>
        <w:t>Mithatpaşa Cad. No:7 Sıhhiye Çankaya/Ankara</w:t>
      </w:r>
    </w:p>
    <w:p w14:paraId="65E89EA6" w14:textId="77777777" w:rsidR="008F48A8" w:rsidRDefault="00875F49">
      <w:pPr>
        <w:pStyle w:val="Gvdemetni20"/>
      </w:pPr>
      <w:r>
        <w:t>Telefon No: 0 312 458 75 22 Faks No: 0 312 431 28 74</w:t>
      </w:r>
    </w:p>
    <w:p w14:paraId="281B3979"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78" w:history="1">
        <w:r>
          <w:rPr>
            <w:color w:val="0000FF"/>
            <w:u w:val="single"/>
          </w:rPr>
          <w:t>www.sgk.gov.tr</w:t>
        </w:r>
      </w:hyperlink>
    </w:p>
    <w:p w14:paraId="37789167" w14:textId="77777777" w:rsidR="008F48A8" w:rsidRDefault="00875F49">
      <w:pPr>
        <w:pStyle w:val="Gvdemetni20"/>
      </w:pPr>
      <w:r>
        <w:t xml:space="preserve">Kep Adresi: </w:t>
      </w:r>
      <w:hyperlink r:id="rId79" w:history="1">
        <w:r>
          <w:rPr>
            <w:color w:val="0000FF"/>
            <w:u w:val="single"/>
            <w:lang w:val="en-US" w:eastAsia="en-US" w:bidi="en-US"/>
          </w:rPr>
          <w:t>sgk@hs01.kep.tr</w:t>
        </w:r>
      </w:hyperlink>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2002"/>
        <w:gridCol w:w="1997"/>
        <w:gridCol w:w="2002"/>
        <w:gridCol w:w="2002"/>
      </w:tblGrid>
      <w:tr w:rsidR="008F48A8" w14:paraId="1D478B74"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tcBorders>
            <w:shd w:val="clear" w:color="auto" w:fill="auto"/>
            <w:vAlign w:val="bottom"/>
          </w:tcPr>
          <w:p w14:paraId="276EE9F8" w14:textId="77777777" w:rsidR="008F48A8" w:rsidRDefault="00875F49">
            <w:pPr>
              <w:pStyle w:val="Dier0"/>
              <w:spacing w:line="240" w:lineRule="auto"/>
              <w:ind w:firstLine="0"/>
            </w:pPr>
            <w:r>
              <w:lastRenderedPageBreak/>
              <w:t>(</w:t>
            </w:r>
            <w:proofErr w:type="gramStart"/>
            <w:r>
              <w:t>n</w:t>
            </w:r>
            <w:proofErr w:type="gramEnd"/>
            <w:r>
              <w:t>)</w:t>
            </w:r>
          </w:p>
        </w:tc>
        <w:tc>
          <w:tcPr>
            <w:tcW w:w="2002" w:type="dxa"/>
            <w:tcBorders>
              <w:top w:val="single" w:sz="4" w:space="0" w:color="auto"/>
              <w:left w:val="single" w:sz="4" w:space="0" w:color="auto"/>
            </w:tcBorders>
            <w:shd w:val="clear" w:color="auto" w:fill="auto"/>
            <w:vAlign w:val="bottom"/>
          </w:tcPr>
          <w:p w14:paraId="6512A8DB" w14:textId="77777777" w:rsidR="008F48A8" w:rsidRDefault="00875F49">
            <w:pPr>
              <w:pStyle w:val="Dier0"/>
              <w:spacing w:line="240" w:lineRule="auto"/>
              <w:ind w:firstLine="0"/>
            </w:pPr>
            <w:r>
              <w:t>1</w:t>
            </w:r>
          </w:p>
        </w:tc>
        <w:tc>
          <w:tcPr>
            <w:tcW w:w="1997" w:type="dxa"/>
            <w:tcBorders>
              <w:top w:val="single" w:sz="4" w:space="0" w:color="auto"/>
              <w:left w:val="single" w:sz="4" w:space="0" w:color="auto"/>
            </w:tcBorders>
            <w:shd w:val="clear" w:color="auto" w:fill="auto"/>
            <w:vAlign w:val="bottom"/>
          </w:tcPr>
          <w:p w14:paraId="17E4CAA1" w14:textId="77777777" w:rsidR="008F48A8" w:rsidRDefault="00875F49">
            <w:pPr>
              <w:pStyle w:val="Dier0"/>
              <w:spacing w:line="240" w:lineRule="auto"/>
              <w:ind w:firstLine="0"/>
            </w:pPr>
            <w:r>
              <w:t>30</w:t>
            </w:r>
          </w:p>
        </w:tc>
        <w:tc>
          <w:tcPr>
            <w:tcW w:w="2002" w:type="dxa"/>
            <w:tcBorders>
              <w:top w:val="single" w:sz="4" w:space="0" w:color="auto"/>
              <w:left w:val="single" w:sz="4" w:space="0" w:color="auto"/>
            </w:tcBorders>
            <w:shd w:val="clear" w:color="auto" w:fill="auto"/>
            <w:vAlign w:val="bottom"/>
          </w:tcPr>
          <w:p w14:paraId="3F3E39A3" w14:textId="77777777" w:rsidR="008F48A8" w:rsidRDefault="00875F49">
            <w:pPr>
              <w:pStyle w:val="Dier0"/>
              <w:spacing w:line="240" w:lineRule="auto"/>
              <w:ind w:firstLine="0"/>
            </w:pPr>
            <w:r>
              <w:t>7200</w:t>
            </w:r>
          </w:p>
        </w:tc>
        <w:tc>
          <w:tcPr>
            <w:tcW w:w="2002" w:type="dxa"/>
            <w:tcBorders>
              <w:top w:val="single" w:sz="4" w:space="0" w:color="auto"/>
              <w:left w:val="single" w:sz="4" w:space="0" w:color="auto"/>
              <w:right w:val="single" w:sz="4" w:space="0" w:color="auto"/>
            </w:tcBorders>
            <w:shd w:val="clear" w:color="auto" w:fill="auto"/>
            <w:vAlign w:val="bottom"/>
          </w:tcPr>
          <w:p w14:paraId="5135F011" w14:textId="77777777" w:rsidR="008F48A8" w:rsidRDefault="00875F49">
            <w:pPr>
              <w:pStyle w:val="Dier0"/>
              <w:spacing w:line="240" w:lineRule="auto"/>
              <w:ind w:firstLine="0"/>
            </w:pPr>
            <w:r>
              <w:t>30</w:t>
            </w:r>
          </w:p>
        </w:tc>
      </w:tr>
      <w:tr w:rsidR="008F48A8" w14:paraId="75A082BF"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tcBorders>
            <w:shd w:val="clear" w:color="auto" w:fill="auto"/>
            <w:vAlign w:val="bottom"/>
          </w:tcPr>
          <w:p w14:paraId="5CBD9B5C" w14:textId="77777777" w:rsidR="008F48A8" w:rsidRDefault="00875F49">
            <w:pPr>
              <w:pStyle w:val="Dier0"/>
              <w:spacing w:line="240" w:lineRule="auto"/>
              <w:ind w:firstLine="0"/>
            </w:pPr>
            <w:r>
              <w:rPr>
                <w:vertAlign w:val="superscript"/>
              </w:rPr>
              <w:t>(</w:t>
            </w:r>
            <w:proofErr w:type="gramStart"/>
            <w:r>
              <w:rPr>
                <w:vertAlign w:val="superscript"/>
              </w:rPr>
              <w:t>o</w:t>
            </w:r>
            <w:proofErr w:type="gramEnd"/>
            <w:r>
              <w:rPr>
                <w:vertAlign w:val="superscript"/>
              </w:rPr>
              <w:t>)</w:t>
            </w:r>
          </w:p>
        </w:tc>
        <w:tc>
          <w:tcPr>
            <w:tcW w:w="2002" w:type="dxa"/>
            <w:tcBorders>
              <w:top w:val="single" w:sz="4" w:space="0" w:color="auto"/>
              <w:left w:val="single" w:sz="4" w:space="0" w:color="auto"/>
            </w:tcBorders>
            <w:shd w:val="clear" w:color="auto" w:fill="auto"/>
            <w:vAlign w:val="bottom"/>
          </w:tcPr>
          <w:p w14:paraId="70FDF76E" w14:textId="77777777" w:rsidR="008F48A8" w:rsidRDefault="00875F49">
            <w:pPr>
              <w:pStyle w:val="Dier0"/>
              <w:spacing w:line="240" w:lineRule="auto"/>
              <w:ind w:firstLine="0"/>
            </w:pPr>
            <w:r>
              <w:t>2</w:t>
            </w:r>
          </w:p>
        </w:tc>
        <w:tc>
          <w:tcPr>
            <w:tcW w:w="1997" w:type="dxa"/>
            <w:tcBorders>
              <w:top w:val="single" w:sz="4" w:space="0" w:color="auto"/>
              <w:left w:val="single" w:sz="4" w:space="0" w:color="auto"/>
            </w:tcBorders>
            <w:shd w:val="clear" w:color="auto" w:fill="auto"/>
            <w:vAlign w:val="bottom"/>
          </w:tcPr>
          <w:p w14:paraId="5A0A1D16" w14:textId="77777777" w:rsidR="008F48A8" w:rsidRDefault="00875F49">
            <w:pPr>
              <w:pStyle w:val="Dier0"/>
              <w:spacing w:line="240" w:lineRule="auto"/>
              <w:ind w:firstLine="0"/>
            </w:pPr>
            <w:r>
              <w:t>30</w:t>
            </w:r>
          </w:p>
        </w:tc>
        <w:tc>
          <w:tcPr>
            <w:tcW w:w="2002" w:type="dxa"/>
            <w:tcBorders>
              <w:top w:val="single" w:sz="4" w:space="0" w:color="auto"/>
              <w:left w:val="single" w:sz="4" w:space="0" w:color="auto"/>
            </w:tcBorders>
            <w:shd w:val="clear" w:color="auto" w:fill="auto"/>
            <w:vAlign w:val="bottom"/>
          </w:tcPr>
          <w:p w14:paraId="510AC502" w14:textId="77777777" w:rsidR="008F48A8" w:rsidRDefault="00875F49">
            <w:pPr>
              <w:pStyle w:val="Dier0"/>
              <w:spacing w:line="240" w:lineRule="auto"/>
              <w:ind w:firstLine="0"/>
            </w:pPr>
            <w:r>
              <w:t>7200</w:t>
            </w:r>
          </w:p>
        </w:tc>
        <w:tc>
          <w:tcPr>
            <w:tcW w:w="2002" w:type="dxa"/>
            <w:tcBorders>
              <w:top w:val="single" w:sz="4" w:space="0" w:color="auto"/>
              <w:left w:val="single" w:sz="4" w:space="0" w:color="auto"/>
              <w:right w:val="single" w:sz="4" w:space="0" w:color="auto"/>
            </w:tcBorders>
            <w:shd w:val="clear" w:color="auto" w:fill="auto"/>
            <w:vAlign w:val="bottom"/>
          </w:tcPr>
          <w:p w14:paraId="2534CCC6" w14:textId="77777777" w:rsidR="008F48A8" w:rsidRDefault="00875F49">
            <w:pPr>
              <w:pStyle w:val="Dier0"/>
              <w:spacing w:line="240" w:lineRule="auto"/>
              <w:ind w:firstLine="0"/>
            </w:pPr>
            <w:r>
              <w:t>-</w:t>
            </w:r>
          </w:p>
        </w:tc>
      </w:tr>
      <w:tr w:rsidR="008F48A8" w14:paraId="0449F853"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bottom w:val="single" w:sz="4" w:space="0" w:color="auto"/>
            </w:tcBorders>
            <w:shd w:val="clear" w:color="auto" w:fill="auto"/>
          </w:tcPr>
          <w:p w14:paraId="29C4C9C8" w14:textId="77777777" w:rsidR="008F48A8" w:rsidRDefault="008F48A8">
            <w:pPr>
              <w:rPr>
                <w:sz w:val="10"/>
                <w:szCs w:val="10"/>
              </w:rPr>
            </w:pPr>
          </w:p>
        </w:tc>
        <w:tc>
          <w:tcPr>
            <w:tcW w:w="2002" w:type="dxa"/>
            <w:tcBorders>
              <w:top w:val="single" w:sz="4" w:space="0" w:color="auto"/>
              <w:left w:val="single" w:sz="4" w:space="0" w:color="auto"/>
              <w:bottom w:val="single" w:sz="4" w:space="0" w:color="auto"/>
            </w:tcBorders>
            <w:shd w:val="clear" w:color="auto" w:fill="auto"/>
          </w:tcPr>
          <w:p w14:paraId="7D7DC2D0" w14:textId="77777777" w:rsidR="008F48A8" w:rsidRDefault="008F48A8">
            <w:pPr>
              <w:rPr>
                <w:sz w:val="10"/>
                <w:szCs w:val="10"/>
              </w:rPr>
            </w:pPr>
          </w:p>
        </w:tc>
        <w:tc>
          <w:tcPr>
            <w:tcW w:w="1997" w:type="dxa"/>
            <w:tcBorders>
              <w:top w:val="single" w:sz="4" w:space="0" w:color="auto"/>
              <w:left w:val="single" w:sz="4" w:space="0" w:color="auto"/>
              <w:bottom w:val="single" w:sz="4" w:space="0" w:color="auto"/>
            </w:tcBorders>
            <w:shd w:val="clear" w:color="auto" w:fill="auto"/>
          </w:tcPr>
          <w:p w14:paraId="5CA79880" w14:textId="77777777" w:rsidR="008F48A8" w:rsidRDefault="008F48A8">
            <w:pPr>
              <w:rPr>
                <w:sz w:val="10"/>
                <w:szCs w:val="10"/>
              </w:rPr>
            </w:pPr>
          </w:p>
        </w:tc>
        <w:tc>
          <w:tcPr>
            <w:tcW w:w="2002" w:type="dxa"/>
            <w:tcBorders>
              <w:top w:val="single" w:sz="4" w:space="0" w:color="auto"/>
              <w:left w:val="single" w:sz="4" w:space="0" w:color="auto"/>
              <w:bottom w:val="single" w:sz="4" w:space="0" w:color="auto"/>
            </w:tcBorders>
            <w:shd w:val="clear" w:color="auto" w:fill="auto"/>
          </w:tcPr>
          <w:p w14:paraId="249258EB" w14:textId="77777777" w:rsidR="008F48A8" w:rsidRDefault="008F48A8">
            <w:pPr>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14:paraId="1D69F0DC" w14:textId="77777777" w:rsidR="008F48A8" w:rsidRDefault="00875F49">
            <w:pPr>
              <w:pStyle w:val="Dier0"/>
              <w:spacing w:line="240" w:lineRule="auto"/>
              <w:ind w:firstLine="0"/>
            </w:pPr>
            <w:r>
              <w:t>120 gün</w:t>
            </w:r>
          </w:p>
        </w:tc>
      </w:tr>
    </w:tbl>
    <w:p w14:paraId="24C837CF" w14:textId="77777777" w:rsidR="008F48A8" w:rsidRDefault="00875F49">
      <w:pPr>
        <w:pStyle w:val="Tabloyazs0"/>
        <w:spacing w:line="240" w:lineRule="auto"/>
        <w:ind w:firstLine="0"/>
        <w:jc w:val="center"/>
      </w:pPr>
      <w:r>
        <w:t>2022/</w:t>
      </w:r>
      <w:proofErr w:type="gramStart"/>
      <w:r>
        <w:t>Temmuz</w:t>
      </w:r>
      <w:proofErr w:type="gramEnd"/>
      <w:r>
        <w:t xml:space="preserve"> ayında (B) alt </w:t>
      </w:r>
      <w:r>
        <w:t>işvereni tarafından bildirilen sigortalılar;</w:t>
      </w:r>
    </w:p>
    <w:p w14:paraId="3011C7C2" w14:textId="77777777" w:rsidR="008F48A8" w:rsidRDefault="008F48A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2002"/>
        <w:gridCol w:w="1997"/>
        <w:gridCol w:w="2002"/>
        <w:gridCol w:w="2002"/>
      </w:tblGrid>
      <w:tr w:rsidR="008F48A8" w14:paraId="4E244DAF" w14:textId="77777777">
        <w:tblPrEx>
          <w:tblCellMar>
            <w:top w:w="0" w:type="dxa"/>
            <w:bottom w:w="0" w:type="dxa"/>
          </w:tblCellMar>
        </w:tblPrEx>
        <w:trPr>
          <w:trHeight w:hRule="exact" w:val="1104"/>
          <w:jc w:val="center"/>
        </w:trPr>
        <w:tc>
          <w:tcPr>
            <w:tcW w:w="2002" w:type="dxa"/>
            <w:tcBorders>
              <w:top w:val="single" w:sz="4" w:space="0" w:color="auto"/>
              <w:left w:val="single" w:sz="4" w:space="0" w:color="auto"/>
            </w:tcBorders>
            <w:shd w:val="clear" w:color="auto" w:fill="auto"/>
          </w:tcPr>
          <w:p w14:paraId="352922DC" w14:textId="77777777" w:rsidR="008F48A8" w:rsidRDefault="00875F49">
            <w:pPr>
              <w:pStyle w:val="Dier0"/>
              <w:spacing w:line="240" w:lineRule="auto"/>
              <w:ind w:firstLine="0"/>
            </w:pPr>
            <w:r>
              <w:rPr>
                <w:b/>
                <w:bCs/>
              </w:rPr>
              <w:t>Sigortalı</w:t>
            </w:r>
          </w:p>
        </w:tc>
        <w:tc>
          <w:tcPr>
            <w:tcW w:w="2002" w:type="dxa"/>
            <w:tcBorders>
              <w:top w:val="single" w:sz="4" w:space="0" w:color="auto"/>
              <w:left w:val="single" w:sz="4" w:space="0" w:color="auto"/>
            </w:tcBorders>
            <w:shd w:val="clear" w:color="auto" w:fill="auto"/>
          </w:tcPr>
          <w:p w14:paraId="062B3368" w14:textId="77777777" w:rsidR="008F48A8" w:rsidRDefault="00875F49">
            <w:pPr>
              <w:pStyle w:val="Dier0"/>
              <w:spacing w:line="259" w:lineRule="auto"/>
              <w:ind w:firstLine="0"/>
            </w:pPr>
            <w:r>
              <w:rPr>
                <w:b/>
                <w:bCs/>
              </w:rPr>
              <w:t>2022 yılı belge türü</w:t>
            </w:r>
          </w:p>
        </w:tc>
        <w:tc>
          <w:tcPr>
            <w:tcW w:w="1997" w:type="dxa"/>
            <w:tcBorders>
              <w:top w:val="single" w:sz="4" w:space="0" w:color="auto"/>
              <w:left w:val="single" w:sz="4" w:space="0" w:color="auto"/>
            </w:tcBorders>
            <w:shd w:val="clear" w:color="auto" w:fill="auto"/>
          </w:tcPr>
          <w:p w14:paraId="425FDC52" w14:textId="77777777" w:rsidR="008F48A8" w:rsidRDefault="00875F49">
            <w:pPr>
              <w:pStyle w:val="Dier0"/>
              <w:spacing w:line="259" w:lineRule="auto"/>
              <w:ind w:firstLine="0"/>
            </w:pPr>
            <w:r>
              <w:rPr>
                <w:b/>
                <w:bCs/>
              </w:rPr>
              <w:t>2022 yılı gün sayıları</w:t>
            </w:r>
          </w:p>
        </w:tc>
        <w:tc>
          <w:tcPr>
            <w:tcW w:w="2002" w:type="dxa"/>
            <w:tcBorders>
              <w:top w:val="single" w:sz="4" w:space="0" w:color="auto"/>
              <w:left w:val="single" w:sz="4" w:space="0" w:color="auto"/>
            </w:tcBorders>
            <w:shd w:val="clear" w:color="auto" w:fill="auto"/>
          </w:tcPr>
          <w:p w14:paraId="729410D3" w14:textId="77777777" w:rsidR="008F48A8" w:rsidRDefault="00875F49">
            <w:pPr>
              <w:pStyle w:val="Dier0"/>
              <w:spacing w:line="259" w:lineRule="auto"/>
              <w:ind w:firstLine="0"/>
            </w:pPr>
            <w:r>
              <w:rPr>
                <w:b/>
                <w:bCs/>
              </w:rPr>
              <w:t>Toplam SPEK tutarı TL</w:t>
            </w:r>
          </w:p>
        </w:tc>
        <w:tc>
          <w:tcPr>
            <w:tcW w:w="2002" w:type="dxa"/>
            <w:tcBorders>
              <w:top w:val="single" w:sz="4" w:space="0" w:color="auto"/>
              <w:left w:val="single" w:sz="4" w:space="0" w:color="auto"/>
              <w:right w:val="single" w:sz="4" w:space="0" w:color="auto"/>
            </w:tcBorders>
            <w:shd w:val="clear" w:color="auto" w:fill="auto"/>
            <w:vAlign w:val="bottom"/>
          </w:tcPr>
          <w:p w14:paraId="35566318" w14:textId="77777777" w:rsidR="008F48A8" w:rsidRDefault="00875F49">
            <w:pPr>
              <w:pStyle w:val="Dier0"/>
              <w:spacing w:line="259" w:lineRule="auto"/>
              <w:ind w:firstLine="0"/>
            </w:pPr>
            <w:r>
              <w:rPr>
                <w:b/>
                <w:bCs/>
              </w:rPr>
              <w:t>Uygulamada baz alınacak olan sigortalıların gün sayısı</w:t>
            </w:r>
          </w:p>
        </w:tc>
      </w:tr>
      <w:tr w:rsidR="008F48A8" w14:paraId="54494DC0"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61C514BB" w14:textId="77777777" w:rsidR="008F48A8" w:rsidRDefault="00875F49">
            <w:pPr>
              <w:pStyle w:val="Dier0"/>
              <w:spacing w:line="240" w:lineRule="auto"/>
              <w:ind w:firstLine="0"/>
            </w:pPr>
            <w:r>
              <w:rPr>
                <w:vertAlign w:val="superscript"/>
              </w:rPr>
              <w:t>(</w:t>
            </w:r>
            <w:proofErr w:type="gramStart"/>
            <w:r>
              <w:t>y</w:t>
            </w:r>
            <w:proofErr w:type="gramEnd"/>
            <w:r>
              <w:t>)</w:t>
            </w:r>
          </w:p>
        </w:tc>
        <w:tc>
          <w:tcPr>
            <w:tcW w:w="2002" w:type="dxa"/>
            <w:tcBorders>
              <w:top w:val="single" w:sz="4" w:space="0" w:color="auto"/>
              <w:left w:val="single" w:sz="4" w:space="0" w:color="auto"/>
            </w:tcBorders>
            <w:shd w:val="clear" w:color="auto" w:fill="auto"/>
            <w:vAlign w:val="bottom"/>
          </w:tcPr>
          <w:p w14:paraId="60B921D3" w14:textId="77777777" w:rsidR="008F48A8" w:rsidRDefault="00875F49">
            <w:pPr>
              <w:pStyle w:val="Dier0"/>
              <w:spacing w:line="240" w:lineRule="auto"/>
              <w:ind w:firstLine="0"/>
            </w:pPr>
            <w:r>
              <w:t>1</w:t>
            </w:r>
          </w:p>
        </w:tc>
        <w:tc>
          <w:tcPr>
            <w:tcW w:w="1997" w:type="dxa"/>
            <w:tcBorders>
              <w:top w:val="single" w:sz="4" w:space="0" w:color="auto"/>
              <w:left w:val="single" w:sz="4" w:space="0" w:color="auto"/>
            </w:tcBorders>
            <w:shd w:val="clear" w:color="auto" w:fill="auto"/>
            <w:vAlign w:val="bottom"/>
          </w:tcPr>
          <w:p w14:paraId="395377F7" w14:textId="77777777" w:rsidR="008F48A8" w:rsidRDefault="00875F49">
            <w:pPr>
              <w:pStyle w:val="Dier0"/>
              <w:spacing w:line="240" w:lineRule="auto"/>
              <w:ind w:firstLine="0"/>
            </w:pPr>
            <w:r>
              <w:t>30</w:t>
            </w:r>
          </w:p>
        </w:tc>
        <w:tc>
          <w:tcPr>
            <w:tcW w:w="2002" w:type="dxa"/>
            <w:tcBorders>
              <w:top w:val="single" w:sz="4" w:space="0" w:color="auto"/>
              <w:left w:val="single" w:sz="4" w:space="0" w:color="auto"/>
            </w:tcBorders>
            <w:shd w:val="clear" w:color="auto" w:fill="auto"/>
            <w:vAlign w:val="bottom"/>
          </w:tcPr>
          <w:p w14:paraId="522E102D" w14:textId="77777777" w:rsidR="008F48A8" w:rsidRDefault="00875F49">
            <w:pPr>
              <w:pStyle w:val="Dier0"/>
              <w:spacing w:line="240" w:lineRule="auto"/>
              <w:ind w:firstLine="0"/>
            </w:pPr>
            <w:r>
              <w:t>6500</w:t>
            </w:r>
          </w:p>
        </w:tc>
        <w:tc>
          <w:tcPr>
            <w:tcW w:w="2002" w:type="dxa"/>
            <w:tcBorders>
              <w:top w:val="single" w:sz="4" w:space="0" w:color="auto"/>
              <w:left w:val="single" w:sz="4" w:space="0" w:color="auto"/>
              <w:right w:val="single" w:sz="4" w:space="0" w:color="auto"/>
            </w:tcBorders>
            <w:shd w:val="clear" w:color="auto" w:fill="auto"/>
            <w:vAlign w:val="bottom"/>
          </w:tcPr>
          <w:p w14:paraId="4C2F7932" w14:textId="77777777" w:rsidR="008F48A8" w:rsidRDefault="00875F49">
            <w:pPr>
              <w:pStyle w:val="Dier0"/>
              <w:spacing w:line="240" w:lineRule="auto"/>
              <w:ind w:firstLine="0"/>
            </w:pPr>
            <w:r>
              <w:t>30</w:t>
            </w:r>
          </w:p>
        </w:tc>
      </w:tr>
      <w:tr w:rsidR="008F48A8" w14:paraId="11E0DEE4" w14:textId="77777777">
        <w:tblPrEx>
          <w:tblCellMar>
            <w:top w:w="0" w:type="dxa"/>
            <w:bottom w:w="0" w:type="dxa"/>
          </w:tblCellMar>
        </w:tblPrEx>
        <w:trPr>
          <w:trHeight w:hRule="exact" w:val="274"/>
          <w:jc w:val="center"/>
        </w:trPr>
        <w:tc>
          <w:tcPr>
            <w:tcW w:w="2002" w:type="dxa"/>
            <w:tcBorders>
              <w:top w:val="single" w:sz="4" w:space="0" w:color="auto"/>
              <w:left w:val="single" w:sz="4" w:space="0" w:color="auto"/>
            </w:tcBorders>
            <w:shd w:val="clear" w:color="auto" w:fill="auto"/>
            <w:vAlign w:val="bottom"/>
          </w:tcPr>
          <w:p w14:paraId="1B38AFBF" w14:textId="77777777" w:rsidR="008F48A8" w:rsidRDefault="00875F49">
            <w:pPr>
              <w:pStyle w:val="Dier0"/>
              <w:spacing w:line="240" w:lineRule="auto"/>
              <w:ind w:firstLine="0"/>
            </w:pPr>
            <w:r>
              <w:t>(</w:t>
            </w:r>
            <w:proofErr w:type="gramStart"/>
            <w:r>
              <w:t>g</w:t>
            </w:r>
            <w:proofErr w:type="gramEnd"/>
            <w:r>
              <w:t>)</w:t>
            </w:r>
          </w:p>
        </w:tc>
        <w:tc>
          <w:tcPr>
            <w:tcW w:w="2002" w:type="dxa"/>
            <w:tcBorders>
              <w:top w:val="single" w:sz="4" w:space="0" w:color="auto"/>
              <w:left w:val="single" w:sz="4" w:space="0" w:color="auto"/>
            </w:tcBorders>
            <w:shd w:val="clear" w:color="auto" w:fill="auto"/>
            <w:vAlign w:val="bottom"/>
          </w:tcPr>
          <w:p w14:paraId="68BAE290" w14:textId="77777777" w:rsidR="008F48A8" w:rsidRDefault="00875F49">
            <w:pPr>
              <w:pStyle w:val="Dier0"/>
              <w:spacing w:line="240" w:lineRule="auto"/>
              <w:ind w:firstLine="0"/>
            </w:pPr>
            <w:r>
              <w:t>1</w:t>
            </w:r>
          </w:p>
        </w:tc>
        <w:tc>
          <w:tcPr>
            <w:tcW w:w="1997" w:type="dxa"/>
            <w:tcBorders>
              <w:top w:val="single" w:sz="4" w:space="0" w:color="auto"/>
              <w:left w:val="single" w:sz="4" w:space="0" w:color="auto"/>
            </w:tcBorders>
            <w:shd w:val="clear" w:color="auto" w:fill="auto"/>
            <w:vAlign w:val="bottom"/>
          </w:tcPr>
          <w:p w14:paraId="6492A6A5" w14:textId="77777777" w:rsidR="008F48A8" w:rsidRDefault="00875F49">
            <w:pPr>
              <w:pStyle w:val="Dier0"/>
              <w:spacing w:line="240" w:lineRule="auto"/>
              <w:ind w:firstLine="0"/>
            </w:pPr>
            <w:r>
              <w:t>30</w:t>
            </w:r>
          </w:p>
        </w:tc>
        <w:tc>
          <w:tcPr>
            <w:tcW w:w="2002" w:type="dxa"/>
            <w:tcBorders>
              <w:top w:val="single" w:sz="4" w:space="0" w:color="auto"/>
              <w:left w:val="single" w:sz="4" w:space="0" w:color="auto"/>
            </w:tcBorders>
            <w:shd w:val="clear" w:color="auto" w:fill="auto"/>
            <w:vAlign w:val="bottom"/>
          </w:tcPr>
          <w:p w14:paraId="690FFD34" w14:textId="77777777" w:rsidR="008F48A8" w:rsidRDefault="00875F49">
            <w:pPr>
              <w:pStyle w:val="Dier0"/>
              <w:spacing w:line="240" w:lineRule="auto"/>
              <w:ind w:firstLine="0"/>
            </w:pPr>
            <w:r>
              <w:t>6800</w:t>
            </w:r>
          </w:p>
        </w:tc>
        <w:tc>
          <w:tcPr>
            <w:tcW w:w="2002" w:type="dxa"/>
            <w:tcBorders>
              <w:top w:val="single" w:sz="4" w:space="0" w:color="auto"/>
              <w:left w:val="single" w:sz="4" w:space="0" w:color="auto"/>
              <w:right w:val="single" w:sz="4" w:space="0" w:color="auto"/>
            </w:tcBorders>
            <w:shd w:val="clear" w:color="auto" w:fill="auto"/>
            <w:vAlign w:val="bottom"/>
          </w:tcPr>
          <w:p w14:paraId="257197FF" w14:textId="77777777" w:rsidR="008F48A8" w:rsidRDefault="00875F49">
            <w:pPr>
              <w:pStyle w:val="Dier0"/>
              <w:spacing w:line="240" w:lineRule="auto"/>
              <w:ind w:firstLine="0"/>
            </w:pPr>
            <w:r>
              <w:t>30</w:t>
            </w:r>
          </w:p>
        </w:tc>
      </w:tr>
      <w:tr w:rsidR="008F48A8" w14:paraId="762D5D7C" w14:textId="77777777">
        <w:tblPrEx>
          <w:tblCellMar>
            <w:top w:w="0" w:type="dxa"/>
            <w:bottom w:w="0" w:type="dxa"/>
          </w:tblCellMar>
        </w:tblPrEx>
        <w:trPr>
          <w:trHeight w:hRule="exact" w:val="278"/>
          <w:jc w:val="center"/>
        </w:trPr>
        <w:tc>
          <w:tcPr>
            <w:tcW w:w="2002" w:type="dxa"/>
            <w:tcBorders>
              <w:top w:val="single" w:sz="4" w:space="0" w:color="auto"/>
              <w:left w:val="single" w:sz="4" w:space="0" w:color="auto"/>
              <w:bottom w:val="single" w:sz="4" w:space="0" w:color="auto"/>
            </w:tcBorders>
            <w:shd w:val="clear" w:color="auto" w:fill="auto"/>
          </w:tcPr>
          <w:p w14:paraId="7AD38EB7" w14:textId="77777777" w:rsidR="008F48A8" w:rsidRDefault="008F48A8">
            <w:pPr>
              <w:rPr>
                <w:sz w:val="10"/>
                <w:szCs w:val="10"/>
              </w:rPr>
            </w:pPr>
          </w:p>
        </w:tc>
        <w:tc>
          <w:tcPr>
            <w:tcW w:w="2002" w:type="dxa"/>
            <w:tcBorders>
              <w:top w:val="single" w:sz="4" w:space="0" w:color="auto"/>
              <w:left w:val="single" w:sz="4" w:space="0" w:color="auto"/>
              <w:bottom w:val="single" w:sz="4" w:space="0" w:color="auto"/>
            </w:tcBorders>
            <w:shd w:val="clear" w:color="auto" w:fill="auto"/>
          </w:tcPr>
          <w:p w14:paraId="21170409" w14:textId="77777777" w:rsidR="008F48A8" w:rsidRDefault="008F48A8">
            <w:pPr>
              <w:rPr>
                <w:sz w:val="10"/>
                <w:szCs w:val="10"/>
              </w:rPr>
            </w:pPr>
          </w:p>
        </w:tc>
        <w:tc>
          <w:tcPr>
            <w:tcW w:w="1997" w:type="dxa"/>
            <w:tcBorders>
              <w:top w:val="single" w:sz="4" w:space="0" w:color="auto"/>
              <w:left w:val="single" w:sz="4" w:space="0" w:color="auto"/>
              <w:bottom w:val="single" w:sz="4" w:space="0" w:color="auto"/>
            </w:tcBorders>
            <w:shd w:val="clear" w:color="auto" w:fill="auto"/>
          </w:tcPr>
          <w:p w14:paraId="0B0282FF" w14:textId="77777777" w:rsidR="008F48A8" w:rsidRDefault="008F48A8">
            <w:pPr>
              <w:rPr>
                <w:sz w:val="10"/>
                <w:szCs w:val="10"/>
              </w:rPr>
            </w:pPr>
          </w:p>
        </w:tc>
        <w:tc>
          <w:tcPr>
            <w:tcW w:w="2002" w:type="dxa"/>
            <w:tcBorders>
              <w:top w:val="single" w:sz="4" w:space="0" w:color="auto"/>
              <w:left w:val="single" w:sz="4" w:space="0" w:color="auto"/>
              <w:bottom w:val="single" w:sz="4" w:space="0" w:color="auto"/>
            </w:tcBorders>
            <w:shd w:val="clear" w:color="auto" w:fill="auto"/>
          </w:tcPr>
          <w:p w14:paraId="7A682D2D" w14:textId="77777777" w:rsidR="008F48A8" w:rsidRDefault="008F48A8">
            <w:pPr>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auto"/>
            <w:vAlign w:val="bottom"/>
          </w:tcPr>
          <w:p w14:paraId="099A0E90" w14:textId="77777777" w:rsidR="008F48A8" w:rsidRDefault="00875F49">
            <w:pPr>
              <w:pStyle w:val="Dier0"/>
              <w:spacing w:line="240" w:lineRule="auto"/>
              <w:ind w:firstLine="0"/>
            </w:pPr>
            <w:r>
              <w:t>60 gün</w:t>
            </w:r>
          </w:p>
        </w:tc>
      </w:tr>
    </w:tbl>
    <w:p w14:paraId="45686092" w14:textId="77777777" w:rsidR="008F48A8" w:rsidRDefault="00875F49">
      <w:pPr>
        <w:pStyle w:val="Tabloyazs0"/>
        <w:spacing w:line="264" w:lineRule="auto"/>
        <w:ind w:left="600" w:firstLine="0"/>
      </w:pPr>
      <w:r>
        <w:t>Bu durumda;</w:t>
      </w:r>
    </w:p>
    <w:p w14:paraId="504DAB10" w14:textId="77777777" w:rsidR="008F48A8" w:rsidRDefault="00875F49">
      <w:pPr>
        <w:pStyle w:val="Tabloyazs0"/>
        <w:spacing w:line="264" w:lineRule="auto"/>
        <w:ind w:left="600" w:firstLine="0"/>
      </w:pPr>
      <w:r>
        <w:t xml:space="preserve">(A) </w:t>
      </w:r>
      <w:r>
        <w:t>işverenin yararlanabileceği toplam gün sayısı 90 gün,</w:t>
      </w:r>
    </w:p>
    <w:p w14:paraId="4EA85F7A" w14:textId="77777777" w:rsidR="008F48A8" w:rsidRDefault="00875F49">
      <w:pPr>
        <w:pStyle w:val="Tabloyazs0"/>
        <w:spacing w:line="264" w:lineRule="auto"/>
        <w:ind w:left="600" w:firstLine="0"/>
      </w:pPr>
      <w:r>
        <w:t>(B) alt işverenin yararlanabileceği toplam gün sayısı 30 gün, olacaktır.</w:t>
      </w:r>
    </w:p>
    <w:p w14:paraId="2C639CEB" w14:textId="77777777" w:rsidR="008F48A8" w:rsidRDefault="00875F49">
      <w:pPr>
        <w:pStyle w:val="Tabloyazs0"/>
        <w:spacing w:line="264" w:lineRule="auto"/>
        <w:ind w:left="600" w:firstLine="0"/>
      </w:pPr>
      <w:r>
        <w:rPr>
          <w:b/>
          <w:bCs/>
        </w:rPr>
        <w:t xml:space="preserve">Örnek 54: </w:t>
      </w:r>
      <w:r>
        <w:t>5/1/2022 tarihinde tescil edilen (A) asıl işverenince 2022/</w:t>
      </w:r>
      <w:proofErr w:type="gramStart"/>
      <w:r>
        <w:t>Temmuz</w:t>
      </w:r>
      <w:proofErr w:type="gramEnd"/>
      <w:r>
        <w:t xml:space="preserve"> ayında bildirilen</w:t>
      </w:r>
    </w:p>
    <w:p w14:paraId="0487B5CC" w14:textId="77777777" w:rsidR="008F48A8" w:rsidRDefault="008F48A8">
      <w:pPr>
        <w:spacing w:line="1" w:lineRule="exact"/>
      </w:pPr>
    </w:p>
    <w:p w14:paraId="6555FF17" w14:textId="77777777" w:rsidR="008F48A8" w:rsidRDefault="00875F49">
      <w:pPr>
        <w:pStyle w:val="Tabloyazs0"/>
        <w:spacing w:line="240" w:lineRule="auto"/>
        <w:ind w:left="43" w:firstLine="0"/>
      </w:pPr>
      <w:proofErr w:type="gramStart"/>
      <w:r>
        <w:t>sigortalılar</w:t>
      </w:r>
      <w:proofErr w:type="gramEnd"/>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5"/>
        <w:gridCol w:w="1430"/>
        <w:gridCol w:w="1430"/>
        <w:gridCol w:w="1397"/>
        <w:gridCol w:w="1445"/>
        <w:gridCol w:w="1224"/>
        <w:gridCol w:w="1642"/>
      </w:tblGrid>
      <w:tr w:rsidR="008F48A8" w14:paraId="38BCC54E" w14:textId="77777777">
        <w:tblPrEx>
          <w:tblCellMar>
            <w:top w:w="0" w:type="dxa"/>
            <w:bottom w:w="0" w:type="dxa"/>
          </w:tblCellMar>
        </w:tblPrEx>
        <w:trPr>
          <w:trHeight w:hRule="exact" w:val="1378"/>
          <w:jc w:val="center"/>
        </w:trPr>
        <w:tc>
          <w:tcPr>
            <w:tcW w:w="1435" w:type="dxa"/>
            <w:tcBorders>
              <w:top w:val="single" w:sz="4" w:space="0" w:color="auto"/>
              <w:left w:val="single" w:sz="4" w:space="0" w:color="auto"/>
            </w:tcBorders>
            <w:shd w:val="clear" w:color="auto" w:fill="auto"/>
          </w:tcPr>
          <w:p w14:paraId="2F280719" w14:textId="77777777" w:rsidR="008F48A8" w:rsidRDefault="00875F49">
            <w:pPr>
              <w:pStyle w:val="Dier0"/>
              <w:spacing w:line="240" w:lineRule="auto"/>
              <w:ind w:firstLine="0"/>
            </w:pPr>
            <w:r>
              <w:rPr>
                <w:b/>
                <w:bCs/>
              </w:rPr>
              <w:t>Sigortalı</w:t>
            </w:r>
          </w:p>
        </w:tc>
        <w:tc>
          <w:tcPr>
            <w:tcW w:w="1430" w:type="dxa"/>
            <w:tcBorders>
              <w:top w:val="single" w:sz="4" w:space="0" w:color="auto"/>
              <w:left w:val="single" w:sz="4" w:space="0" w:color="auto"/>
            </w:tcBorders>
            <w:shd w:val="clear" w:color="auto" w:fill="auto"/>
          </w:tcPr>
          <w:p w14:paraId="2DA51995" w14:textId="77777777" w:rsidR="008F48A8" w:rsidRDefault="00875F49">
            <w:pPr>
              <w:pStyle w:val="Dier0"/>
              <w:spacing w:line="259" w:lineRule="auto"/>
              <w:ind w:firstLine="0"/>
            </w:pPr>
            <w:r>
              <w:rPr>
                <w:b/>
                <w:bCs/>
              </w:rPr>
              <w:t xml:space="preserve">2022 </w:t>
            </w:r>
            <w:r>
              <w:rPr>
                <w:b/>
                <w:bCs/>
              </w:rPr>
              <w:t>yılı belge türü</w:t>
            </w:r>
          </w:p>
        </w:tc>
        <w:tc>
          <w:tcPr>
            <w:tcW w:w="1430" w:type="dxa"/>
            <w:tcBorders>
              <w:top w:val="single" w:sz="4" w:space="0" w:color="auto"/>
              <w:left w:val="single" w:sz="4" w:space="0" w:color="auto"/>
            </w:tcBorders>
            <w:shd w:val="clear" w:color="auto" w:fill="auto"/>
          </w:tcPr>
          <w:p w14:paraId="31D33841" w14:textId="77777777" w:rsidR="008F48A8" w:rsidRDefault="00875F49">
            <w:pPr>
              <w:pStyle w:val="Dier0"/>
              <w:spacing w:line="259" w:lineRule="auto"/>
              <w:ind w:firstLine="0"/>
            </w:pPr>
            <w:r>
              <w:rPr>
                <w:b/>
                <w:bCs/>
              </w:rPr>
              <w:t>2022 yılı gün sayıları</w:t>
            </w:r>
          </w:p>
        </w:tc>
        <w:tc>
          <w:tcPr>
            <w:tcW w:w="1397" w:type="dxa"/>
            <w:tcBorders>
              <w:top w:val="single" w:sz="4" w:space="0" w:color="auto"/>
              <w:left w:val="single" w:sz="4" w:space="0" w:color="auto"/>
            </w:tcBorders>
            <w:shd w:val="clear" w:color="auto" w:fill="auto"/>
          </w:tcPr>
          <w:p w14:paraId="0F21E843" w14:textId="77777777" w:rsidR="008F48A8" w:rsidRDefault="00875F49">
            <w:pPr>
              <w:pStyle w:val="Dier0"/>
              <w:spacing w:line="259" w:lineRule="auto"/>
              <w:ind w:firstLine="0"/>
            </w:pPr>
            <w:r>
              <w:rPr>
                <w:b/>
                <w:bCs/>
              </w:rPr>
              <w:t>Toplam</w:t>
            </w:r>
          </w:p>
          <w:p w14:paraId="22D8133B" w14:textId="77777777" w:rsidR="008F48A8" w:rsidRDefault="00875F49">
            <w:pPr>
              <w:pStyle w:val="Dier0"/>
              <w:spacing w:line="259" w:lineRule="auto"/>
              <w:ind w:firstLine="0"/>
            </w:pPr>
            <w:r>
              <w:rPr>
                <w:b/>
                <w:bCs/>
              </w:rPr>
              <w:t>SPEK tutarı TL</w:t>
            </w:r>
          </w:p>
        </w:tc>
        <w:tc>
          <w:tcPr>
            <w:tcW w:w="1445" w:type="dxa"/>
            <w:tcBorders>
              <w:top w:val="single" w:sz="4" w:space="0" w:color="auto"/>
              <w:left w:val="single" w:sz="4" w:space="0" w:color="auto"/>
            </w:tcBorders>
            <w:shd w:val="clear" w:color="auto" w:fill="auto"/>
          </w:tcPr>
          <w:p w14:paraId="56667D72" w14:textId="77777777" w:rsidR="008F48A8" w:rsidRDefault="00875F49">
            <w:pPr>
              <w:pStyle w:val="Dier0"/>
              <w:spacing w:line="240" w:lineRule="auto"/>
              <w:ind w:firstLine="0"/>
            </w:pPr>
            <w:r>
              <w:rPr>
                <w:b/>
                <w:bCs/>
              </w:rPr>
              <w:t>Günlük</w:t>
            </w:r>
          </w:p>
          <w:p w14:paraId="34E77567" w14:textId="77777777" w:rsidR="008F48A8" w:rsidRDefault="00875F49">
            <w:pPr>
              <w:pStyle w:val="Dier0"/>
              <w:spacing w:line="240" w:lineRule="auto"/>
              <w:ind w:firstLine="0"/>
            </w:pPr>
            <w:r>
              <w:rPr>
                <w:b/>
                <w:bCs/>
              </w:rPr>
              <w:t>SPEK tutarı</w:t>
            </w:r>
          </w:p>
          <w:p w14:paraId="2E8FB4FB" w14:textId="77777777" w:rsidR="008F48A8" w:rsidRDefault="00875F49">
            <w:pPr>
              <w:pStyle w:val="Dier0"/>
              <w:spacing w:line="240" w:lineRule="auto"/>
              <w:ind w:firstLine="0"/>
            </w:pPr>
            <w:r>
              <w:rPr>
                <w:b/>
                <w:bCs/>
              </w:rPr>
              <w:t>TL</w:t>
            </w:r>
          </w:p>
        </w:tc>
        <w:tc>
          <w:tcPr>
            <w:tcW w:w="1224" w:type="dxa"/>
            <w:tcBorders>
              <w:top w:val="single" w:sz="4" w:space="0" w:color="auto"/>
              <w:left w:val="single" w:sz="4" w:space="0" w:color="auto"/>
            </w:tcBorders>
            <w:shd w:val="clear" w:color="auto" w:fill="auto"/>
            <w:vAlign w:val="bottom"/>
          </w:tcPr>
          <w:p w14:paraId="5A1EBC60" w14:textId="77777777" w:rsidR="008F48A8" w:rsidRDefault="00875F49">
            <w:pPr>
              <w:pStyle w:val="Dier0"/>
              <w:ind w:firstLine="0"/>
            </w:pPr>
            <w:r>
              <w:rPr>
                <w:b/>
                <w:bCs/>
              </w:rPr>
              <w:t>Baz alınacak günlük SPEK tutarı TL</w:t>
            </w:r>
          </w:p>
        </w:tc>
        <w:tc>
          <w:tcPr>
            <w:tcW w:w="1642" w:type="dxa"/>
            <w:tcBorders>
              <w:top w:val="single" w:sz="4" w:space="0" w:color="auto"/>
              <w:left w:val="single" w:sz="4" w:space="0" w:color="auto"/>
              <w:right w:val="single" w:sz="4" w:space="0" w:color="auto"/>
            </w:tcBorders>
            <w:shd w:val="clear" w:color="auto" w:fill="auto"/>
            <w:vAlign w:val="bottom"/>
          </w:tcPr>
          <w:p w14:paraId="682D9BBE" w14:textId="77777777" w:rsidR="008F48A8" w:rsidRDefault="00875F49">
            <w:pPr>
              <w:pStyle w:val="Dier0"/>
              <w:ind w:firstLine="0"/>
            </w:pPr>
            <w:r>
              <w:rPr>
                <w:b/>
                <w:bCs/>
              </w:rPr>
              <w:t>Uygulamada baz alınacak olan sigortalıların gün sayısı</w:t>
            </w:r>
          </w:p>
        </w:tc>
      </w:tr>
      <w:tr w:rsidR="008F48A8" w14:paraId="58597627"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tcPr>
          <w:p w14:paraId="3CEA0FC9"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1430" w:type="dxa"/>
            <w:tcBorders>
              <w:top w:val="single" w:sz="4" w:space="0" w:color="auto"/>
              <w:left w:val="single" w:sz="4" w:space="0" w:color="auto"/>
            </w:tcBorders>
            <w:shd w:val="clear" w:color="auto" w:fill="auto"/>
          </w:tcPr>
          <w:p w14:paraId="7A6C72AC" w14:textId="77777777" w:rsidR="008F48A8" w:rsidRDefault="00875F49">
            <w:pPr>
              <w:pStyle w:val="Dier0"/>
              <w:spacing w:line="240" w:lineRule="auto"/>
              <w:ind w:firstLine="0"/>
            </w:pPr>
            <w:r>
              <w:t>1</w:t>
            </w:r>
          </w:p>
        </w:tc>
        <w:tc>
          <w:tcPr>
            <w:tcW w:w="1430" w:type="dxa"/>
            <w:tcBorders>
              <w:top w:val="single" w:sz="4" w:space="0" w:color="auto"/>
              <w:left w:val="single" w:sz="4" w:space="0" w:color="auto"/>
            </w:tcBorders>
            <w:shd w:val="clear" w:color="auto" w:fill="auto"/>
          </w:tcPr>
          <w:p w14:paraId="2D783CD4" w14:textId="77777777" w:rsidR="008F48A8" w:rsidRDefault="00875F49">
            <w:pPr>
              <w:pStyle w:val="Dier0"/>
              <w:spacing w:line="240" w:lineRule="auto"/>
              <w:ind w:firstLine="0"/>
            </w:pPr>
            <w:r>
              <w:t>30</w:t>
            </w:r>
          </w:p>
        </w:tc>
        <w:tc>
          <w:tcPr>
            <w:tcW w:w="1397" w:type="dxa"/>
            <w:tcBorders>
              <w:top w:val="single" w:sz="4" w:space="0" w:color="auto"/>
              <w:left w:val="single" w:sz="4" w:space="0" w:color="auto"/>
            </w:tcBorders>
            <w:shd w:val="clear" w:color="auto" w:fill="auto"/>
          </w:tcPr>
          <w:p w14:paraId="78C24CBB" w14:textId="77777777" w:rsidR="008F48A8" w:rsidRDefault="00875F49">
            <w:pPr>
              <w:pStyle w:val="Dier0"/>
              <w:spacing w:line="240" w:lineRule="auto"/>
              <w:ind w:firstLine="0"/>
              <w:jc w:val="both"/>
            </w:pPr>
            <w:r>
              <w:t>6600</w:t>
            </w:r>
          </w:p>
        </w:tc>
        <w:tc>
          <w:tcPr>
            <w:tcW w:w="1445" w:type="dxa"/>
            <w:tcBorders>
              <w:top w:val="single" w:sz="4" w:space="0" w:color="auto"/>
              <w:left w:val="single" w:sz="4" w:space="0" w:color="auto"/>
            </w:tcBorders>
            <w:shd w:val="clear" w:color="auto" w:fill="auto"/>
          </w:tcPr>
          <w:p w14:paraId="51069938" w14:textId="77777777" w:rsidR="008F48A8" w:rsidRDefault="00875F49">
            <w:pPr>
              <w:pStyle w:val="Dier0"/>
              <w:spacing w:line="240" w:lineRule="auto"/>
              <w:ind w:firstLine="0"/>
            </w:pPr>
            <w:r>
              <w:t>220</w:t>
            </w:r>
          </w:p>
        </w:tc>
        <w:tc>
          <w:tcPr>
            <w:tcW w:w="1224" w:type="dxa"/>
            <w:tcBorders>
              <w:top w:val="single" w:sz="4" w:space="0" w:color="auto"/>
              <w:left w:val="single" w:sz="4" w:space="0" w:color="auto"/>
            </w:tcBorders>
            <w:shd w:val="clear" w:color="auto" w:fill="auto"/>
          </w:tcPr>
          <w:p w14:paraId="0530D9C8" w14:textId="77777777" w:rsidR="008F48A8" w:rsidRDefault="00875F49">
            <w:pPr>
              <w:pStyle w:val="Dier0"/>
              <w:spacing w:line="240" w:lineRule="auto"/>
              <w:ind w:firstLine="0"/>
            </w:pPr>
            <w:r>
              <w:t>Yok</w:t>
            </w:r>
          </w:p>
        </w:tc>
        <w:tc>
          <w:tcPr>
            <w:tcW w:w="1642" w:type="dxa"/>
            <w:tcBorders>
              <w:top w:val="single" w:sz="4" w:space="0" w:color="auto"/>
              <w:left w:val="single" w:sz="4" w:space="0" w:color="auto"/>
              <w:right w:val="single" w:sz="4" w:space="0" w:color="auto"/>
            </w:tcBorders>
            <w:shd w:val="clear" w:color="auto" w:fill="auto"/>
          </w:tcPr>
          <w:p w14:paraId="3E1F785E" w14:textId="77777777" w:rsidR="008F48A8" w:rsidRDefault="00875F49">
            <w:pPr>
              <w:pStyle w:val="Dier0"/>
              <w:spacing w:line="240" w:lineRule="auto"/>
              <w:ind w:firstLine="0"/>
            </w:pPr>
            <w:r>
              <w:t>30</w:t>
            </w:r>
          </w:p>
        </w:tc>
      </w:tr>
      <w:tr w:rsidR="008F48A8" w14:paraId="15146190"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7B16A55C" w14:textId="77777777" w:rsidR="008F48A8" w:rsidRDefault="00875F49">
            <w:pPr>
              <w:pStyle w:val="Dier0"/>
              <w:spacing w:line="240" w:lineRule="auto"/>
              <w:ind w:firstLine="0"/>
            </w:pPr>
            <w:r>
              <w:t>(</w:t>
            </w:r>
            <w:proofErr w:type="gramStart"/>
            <w:r>
              <w:t>b</w:t>
            </w:r>
            <w:proofErr w:type="gramEnd"/>
            <w:r>
              <w:t>)</w:t>
            </w:r>
          </w:p>
        </w:tc>
        <w:tc>
          <w:tcPr>
            <w:tcW w:w="1430" w:type="dxa"/>
            <w:tcBorders>
              <w:top w:val="single" w:sz="4" w:space="0" w:color="auto"/>
              <w:left w:val="single" w:sz="4" w:space="0" w:color="auto"/>
            </w:tcBorders>
            <w:shd w:val="clear" w:color="auto" w:fill="auto"/>
            <w:vAlign w:val="bottom"/>
          </w:tcPr>
          <w:p w14:paraId="2ED2A98B" w14:textId="77777777" w:rsidR="008F48A8" w:rsidRDefault="00875F49">
            <w:pPr>
              <w:pStyle w:val="Dier0"/>
              <w:spacing w:line="240" w:lineRule="auto"/>
              <w:ind w:firstLine="0"/>
            </w:pPr>
            <w:r>
              <w:t>1</w:t>
            </w:r>
          </w:p>
        </w:tc>
        <w:tc>
          <w:tcPr>
            <w:tcW w:w="1430" w:type="dxa"/>
            <w:tcBorders>
              <w:top w:val="single" w:sz="4" w:space="0" w:color="auto"/>
              <w:left w:val="single" w:sz="4" w:space="0" w:color="auto"/>
            </w:tcBorders>
            <w:shd w:val="clear" w:color="auto" w:fill="auto"/>
            <w:vAlign w:val="bottom"/>
          </w:tcPr>
          <w:p w14:paraId="62BEFB5B" w14:textId="77777777" w:rsidR="008F48A8" w:rsidRDefault="00875F49">
            <w:pPr>
              <w:pStyle w:val="Dier0"/>
              <w:spacing w:line="240" w:lineRule="auto"/>
              <w:ind w:firstLine="0"/>
            </w:pPr>
            <w:r>
              <w:t>30</w:t>
            </w:r>
          </w:p>
        </w:tc>
        <w:tc>
          <w:tcPr>
            <w:tcW w:w="1397" w:type="dxa"/>
            <w:tcBorders>
              <w:top w:val="single" w:sz="4" w:space="0" w:color="auto"/>
              <w:left w:val="single" w:sz="4" w:space="0" w:color="auto"/>
            </w:tcBorders>
            <w:shd w:val="clear" w:color="auto" w:fill="auto"/>
            <w:vAlign w:val="bottom"/>
          </w:tcPr>
          <w:p w14:paraId="53BDC54C" w14:textId="77777777" w:rsidR="008F48A8" w:rsidRDefault="00875F49">
            <w:pPr>
              <w:pStyle w:val="Dier0"/>
              <w:spacing w:line="240" w:lineRule="auto"/>
              <w:ind w:firstLine="0"/>
              <w:jc w:val="both"/>
            </w:pPr>
            <w:r>
              <w:t>6600</w:t>
            </w:r>
          </w:p>
        </w:tc>
        <w:tc>
          <w:tcPr>
            <w:tcW w:w="1445" w:type="dxa"/>
            <w:tcBorders>
              <w:top w:val="single" w:sz="4" w:space="0" w:color="auto"/>
              <w:left w:val="single" w:sz="4" w:space="0" w:color="auto"/>
            </w:tcBorders>
            <w:shd w:val="clear" w:color="auto" w:fill="auto"/>
            <w:vAlign w:val="bottom"/>
          </w:tcPr>
          <w:p w14:paraId="3246DC63" w14:textId="77777777" w:rsidR="008F48A8" w:rsidRDefault="00875F49">
            <w:pPr>
              <w:pStyle w:val="Dier0"/>
              <w:spacing w:line="240" w:lineRule="auto"/>
              <w:ind w:firstLine="0"/>
            </w:pPr>
            <w:r>
              <w:t>220</w:t>
            </w:r>
          </w:p>
        </w:tc>
        <w:tc>
          <w:tcPr>
            <w:tcW w:w="1224" w:type="dxa"/>
            <w:tcBorders>
              <w:top w:val="single" w:sz="4" w:space="0" w:color="auto"/>
              <w:left w:val="single" w:sz="4" w:space="0" w:color="auto"/>
            </w:tcBorders>
            <w:shd w:val="clear" w:color="auto" w:fill="auto"/>
            <w:vAlign w:val="bottom"/>
          </w:tcPr>
          <w:p w14:paraId="63818B65" w14:textId="77777777" w:rsidR="008F48A8" w:rsidRDefault="00875F49">
            <w:pPr>
              <w:pStyle w:val="Dier0"/>
              <w:spacing w:line="240" w:lineRule="auto"/>
              <w:ind w:firstLine="0"/>
            </w:pPr>
            <w:r>
              <w:t>Yok</w:t>
            </w:r>
          </w:p>
        </w:tc>
        <w:tc>
          <w:tcPr>
            <w:tcW w:w="1642" w:type="dxa"/>
            <w:tcBorders>
              <w:top w:val="single" w:sz="4" w:space="0" w:color="auto"/>
              <w:left w:val="single" w:sz="4" w:space="0" w:color="auto"/>
              <w:right w:val="single" w:sz="4" w:space="0" w:color="auto"/>
            </w:tcBorders>
            <w:shd w:val="clear" w:color="auto" w:fill="auto"/>
            <w:vAlign w:val="bottom"/>
          </w:tcPr>
          <w:p w14:paraId="7BCD7BD4" w14:textId="77777777" w:rsidR="008F48A8" w:rsidRDefault="00875F49">
            <w:pPr>
              <w:pStyle w:val="Dier0"/>
              <w:spacing w:line="240" w:lineRule="auto"/>
              <w:ind w:firstLine="0"/>
            </w:pPr>
            <w:r>
              <w:t>30</w:t>
            </w:r>
          </w:p>
        </w:tc>
      </w:tr>
      <w:tr w:rsidR="008F48A8" w14:paraId="0532F1D5"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49EF9A5E" w14:textId="77777777" w:rsidR="008F48A8" w:rsidRDefault="00875F49">
            <w:pPr>
              <w:pStyle w:val="Dier0"/>
              <w:spacing w:line="240" w:lineRule="auto"/>
              <w:ind w:firstLine="0"/>
            </w:pPr>
            <w:r>
              <w:rPr>
                <w:vertAlign w:val="superscript"/>
              </w:rPr>
              <w:t>(</w:t>
            </w:r>
            <w:proofErr w:type="gramStart"/>
            <w:r>
              <w:rPr>
                <w:vertAlign w:val="superscript"/>
              </w:rPr>
              <w:t>c</w:t>
            </w:r>
            <w:proofErr w:type="gramEnd"/>
            <w:r>
              <w:rPr>
                <w:vertAlign w:val="superscript"/>
              </w:rPr>
              <w:t>)</w:t>
            </w:r>
          </w:p>
        </w:tc>
        <w:tc>
          <w:tcPr>
            <w:tcW w:w="1430" w:type="dxa"/>
            <w:tcBorders>
              <w:top w:val="single" w:sz="4" w:space="0" w:color="auto"/>
              <w:left w:val="single" w:sz="4" w:space="0" w:color="auto"/>
            </w:tcBorders>
            <w:shd w:val="clear" w:color="auto" w:fill="auto"/>
            <w:vAlign w:val="bottom"/>
          </w:tcPr>
          <w:p w14:paraId="0801E5D0" w14:textId="77777777" w:rsidR="008F48A8" w:rsidRDefault="00875F49">
            <w:pPr>
              <w:pStyle w:val="Dier0"/>
              <w:spacing w:line="240" w:lineRule="auto"/>
              <w:ind w:firstLine="0"/>
            </w:pPr>
            <w:r>
              <w:t>1</w:t>
            </w:r>
          </w:p>
        </w:tc>
        <w:tc>
          <w:tcPr>
            <w:tcW w:w="1430" w:type="dxa"/>
            <w:tcBorders>
              <w:top w:val="single" w:sz="4" w:space="0" w:color="auto"/>
              <w:left w:val="single" w:sz="4" w:space="0" w:color="auto"/>
            </w:tcBorders>
            <w:shd w:val="clear" w:color="auto" w:fill="auto"/>
            <w:vAlign w:val="bottom"/>
          </w:tcPr>
          <w:p w14:paraId="4BDA11FC" w14:textId="77777777" w:rsidR="008F48A8" w:rsidRDefault="00875F49">
            <w:pPr>
              <w:pStyle w:val="Dier0"/>
              <w:spacing w:line="240" w:lineRule="auto"/>
              <w:ind w:firstLine="0"/>
            </w:pPr>
            <w:r>
              <w:t>30</w:t>
            </w:r>
          </w:p>
        </w:tc>
        <w:tc>
          <w:tcPr>
            <w:tcW w:w="1397" w:type="dxa"/>
            <w:tcBorders>
              <w:top w:val="single" w:sz="4" w:space="0" w:color="auto"/>
              <w:left w:val="single" w:sz="4" w:space="0" w:color="auto"/>
            </w:tcBorders>
            <w:shd w:val="clear" w:color="auto" w:fill="auto"/>
            <w:vAlign w:val="bottom"/>
          </w:tcPr>
          <w:p w14:paraId="07F0DDF2" w14:textId="77777777" w:rsidR="008F48A8" w:rsidRDefault="00875F49">
            <w:pPr>
              <w:pStyle w:val="Dier0"/>
              <w:spacing w:line="240" w:lineRule="auto"/>
              <w:ind w:firstLine="0"/>
              <w:jc w:val="both"/>
            </w:pPr>
            <w:r>
              <w:t>7200</w:t>
            </w:r>
          </w:p>
        </w:tc>
        <w:tc>
          <w:tcPr>
            <w:tcW w:w="1445" w:type="dxa"/>
            <w:tcBorders>
              <w:top w:val="single" w:sz="4" w:space="0" w:color="auto"/>
              <w:left w:val="single" w:sz="4" w:space="0" w:color="auto"/>
            </w:tcBorders>
            <w:shd w:val="clear" w:color="auto" w:fill="auto"/>
            <w:vAlign w:val="bottom"/>
          </w:tcPr>
          <w:p w14:paraId="3E7F47E2" w14:textId="77777777" w:rsidR="008F48A8" w:rsidRDefault="00875F49">
            <w:pPr>
              <w:pStyle w:val="Dier0"/>
              <w:spacing w:line="240" w:lineRule="auto"/>
              <w:ind w:firstLine="0"/>
            </w:pPr>
            <w:r>
              <w:t>240</w:t>
            </w:r>
          </w:p>
        </w:tc>
        <w:tc>
          <w:tcPr>
            <w:tcW w:w="1224" w:type="dxa"/>
            <w:tcBorders>
              <w:top w:val="single" w:sz="4" w:space="0" w:color="auto"/>
              <w:left w:val="single" w:sz="4" w:space="0" w:color="auto"/>
            </w:tcBorders>
            <w:shd w:val="clear" w:color="auto" w:fill="auto"/>
            <w:vAlign w:val="bottom"/>
          </w:tcPr>
          <w:p w14:paraId="33F58112" w14:textId="77777777" w:rsidR="008F48A8" w:rsidRDefault="00875F49">
            <w:pPr>
              <w:pStyle w:val="Dier0"/>
              <w:spacing w:line="240" w:lineRule="auto"/>
              <w:ind w:firstLine="0"/>
            </w:pPr>
            <w:r>
              <w:t>Yok</w:t>
            </w:r>
          </w:p>
        </w:tc>
        <w:tc>
          <w:tcPr>
            <w:tcW w:w="1642" w:type="dxa"/>
            <w:tcBorders>
              <w:top w:val="single" w:sz="4" w:space="0" w:color="auto"/>
              <w:left w:val="single" w:sz="4" w:space="0" w:color="auto"/>
              <w:right w:val="single" w:sz="4" w:space="0" w:color="auto"/>
            </w:tcBorders>
            <w:shd w:val="clear" w:color="auto" w:fill="auto"/>
            <w:vAlign w:val="bottom"/>
          </w:tcPr>
          <w:p w14:paraId="6C654C74" w14:textId="77777777" w:rsidR="008F48A8" w:rsidRDefault="00875F49">
            <w:pPr>
              <w:pStyle w:val="Dier0"/>
              <w:spacing w:line="240" w:lineRule="auto"/>
              <w:ind w:firstLine="0"/>
            </w:pPr>
            <w:r>
              <w:t>30</w:t>
            </w:r>
          </w:p>
        </w:tc>
      </w:tr>
      <w:tr w:rsidR="008F48A8" w14:paraId="69B51187"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tcBorders>
            <w:shd w:val="clear" w:color="auto" w:fill="auto"/>
            <w:vAlign w:val="bottom"/>
          </w:tcPr>
          <w:p w14:paraId="0E743D3E" w14:textId="77777777" w:rsidR="008F48A8" w:rsidRDefault="00875F49">
            <w:pPr>
              <w:pStyle w:val="Dier0"/>
              <w:spacing w:line="240" w:lineRule="auto"/>
              <w:ind w:firstLine="0"/>
            </w:pPr>
            <w:r>
              <w:t>(</w:t>
            </w:r>
            <w:proofErr w:type="gramStart"/>
            <w:r>
              <w:t>d</w:t>
            </w:r>
            <w:proofErr w:type="gramEnd"/>
            <w:r>
              <w:t>)</w:t>
            </w:r>
          </w:p>
        </w:tc>
        <w:tc>
          <w:tcPr>
            <w:tcW w:w="1430" w:type="dxa"/>
            <w:tcBorders>
              <w:top w:val="single" w:sz="4" w:space="0" w:color="auto"/>
              <w:left w:val="single" w:sz="4" w:space="0" w:color="auto"/>
            </w:tcBorders>
            <w:shd w:val="clear" w:color="auto" w:fill="auto"/>
            <w:vAlign w:val="bottom"/>
          </w:tcPr>
          <w:p w14:paraId="1C5E243B" w14:textId="77777777" w:rsidR="008F48A8" w:rsidRDefault="00875F49">
            <w:pPr>
              <w:pStyle w:val="Dier0"/>
              <w:spacing w:line="240" w:lineRule="auto"/>
              <w:ind w:firstLine="0"/>
            </w:pPr>
            <w:r>
              <w:t>1</w:t>
            </w:r>
          </w:p>
        </w:tc>
        <w:tc>
          <w:tcPr>
            <w:tcW w:w="1430" w:type="dxa"/>
            <w:tcBorders>
              <w:top w:val="single" w:sz="4" w:space="0" w:color="auto"/>
              <w:left w:val="single" w:sz="4" w:space="0" w:color="auto"/>
            </w:tcBorders>
            <w:shd w:val="clear" w:color="auto" w:fill="auto"/>
            <w:vAlign w:val="bottom"/>
          </w:tcPr>
          <w:p w14:paraId="62A0A175" w14:textId="77777777" w:rsidR="008F48A8" w:rsidRDefault="00875F49">
            <w:pPr>
              <w:pStyle w:val="Dier0"/>
              <w:spacing w:line="240" w:lineRule="auto"/>
              <w:ind w:firstLine="0"/>
            </w:pPr>
            <w:r>
              <w:t>30</w:t>
            </w:r>
          </w:p>
        </w:tc>
        <w:tc>
          <w:tcPr>
            <w:tcW w:w="1397" w:type="dxa"/>
            <w:tcBorders>
              <w:top w:val="single" w:sz="4" w:space="0" w:color="auto"/>
              <w:left w:val="single" w:sz="4" w:space="0" w:color="auto"/>
            </w:tcBorders>
            <w:shd w:val="clear" w:color="auto" w:fill="auto"/>
            <w:vAlign w:val="bottom"/>
          </w:tcPr>
          <w:p w14:paraId="475EDDEB" w14:textId="77777777" w:rsidR="008F48A8" w:rsidRDefault="00875F49">
            <w:pPr>
              <w:pStyle w:val="Dier0"/>
              <w:spacing w:line="240" w:lineRule="auto"/>
              <w:ind w:firstLine="0"/>
              <w:jc w:val="both"/>
            </w:pPr>
            <w:r>
              <w:t>7800</w:t>
            </w:r>
          </w:p>
        </w:tc>
        <w:tc>
          <w:tcPr>
            <w:tcW w:w="1445" w:type="dxa"/>
            <w:tcBorders>
              <w:top w:val="single" w:sz="4" w:space="0" w:color="auto"/>
              <w:left w:val="single" w:sz="4" w:space="0" w:color="auto"/>
            </w:tcBorders>
            <w:shd w:val="clear" w:color="auto" w:fill="auto"/>
            <w:vAlign w:val="bottom"/>
          </w:tcPr>
          <w:p w14:paraId="1D74671A" w14:textId="77777777" w:rsidR="008F48A8" w:rsidRDefault="00875F49">
            <w:pPr>
              <w:pStyle w:val="Dier0"/>
              <w:spacing w:line="240" w:lineRule="auto"/>
              <w:ind w:firstLine="0"/>
            </w:pPr>
            <w:r>
              <w:t>260</w:t>
            </w:r>
          </w:p>
        </w:tc>
        <w:tc>
          <w:tcPr>
            <w:tcW w:w="1224" w:type="dxa"/>
            <w:tcBorders>
              <w:top w:val="single" w:sz="4" w:space="0" w:color="auto"/>
              <w:left w:val="single" w:sz="4" w:space="0" w:color="auto"/>
            </w:tcBorders>
            <w:shd w:val="clear" w:color="auto" w:fill="auto"/>
            <w:vAlign w:val="bottom"/>
          </w:tcPr>
          <w:p w14:paraId="15A4050C" w14:textId="77777777" w:rsidR="008F48A8" w:rsidRDefault="00875F49">
            <w:pPr>
              <w:pStyle w:val="Dier0"/>
              <w:spacing w:line="240" w:lineRule="auto"/>
              <w:ind w:firstLine="0"/>
            </w:pPr>
            <w:r>
              <w:t>Yok</w:t>
            </w:r>
          </w:p>
        </w:tc>
        <w:tc>
          <w:tcPr>
            <w:tcW w:w="1642" w:type="dxa"/>
            <w:tcBorders>
              <w:top w:val="single" w:sz="4" w:space="0" w:color="auto"/>
              <w:left w:val="single" w:sz="4" w:space="0" w:color="auto"/>
              <w:right w:val="single" w:sz="4" w:space="0" w:color="auto"/>
            </w:tcBorders>
            <w:shd w:val="clear" w:color="auto" w:fill="auto"/>
            <w:vAlign w:val="bottom"/>
          </w:tcPr>
          <w:p w14:paraId="50626477" w14:textId="77777777" w:rsidR="008F48A8" w:rsidRDefault="00875F49">
            <w:pPr>
              <w:pStyle w:val="Dier0"/>
              <w:spacing w:line="240" w:lineRule="auto"/>
              <w:ind w:firstLine="0"/>
            </w:pPr>
            <w:r>
              <w:t>30</w:t>
            </w:r>
          </w:p>
        </w:tc>
      </w:tr>
      <w:tr w:rsidR="008F48A8" w14:paraId="40C421BA"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tcPr>
          <w:p w14:paraId="626E6240" w14:textId="77777777" w:rsidR="008F48A8" w:rsidRDefault="00875F49">
            <w:pPr>
              <w:pStyle w:val="Dier0"/>
              <w:spacing w:line="240" w:lineRule="auto"/>
              <w:ind w:firstLine="0"/>
            </w:pPr>
            <w:r>
              <w:rPr>
                <w:vertAlign w:val="superscript"/>
              </w:rPr>
              <w:t>(</w:t>
            </w:r>
            <w:proofErr w:type="gramStart"/>
            <w:r>
              <w:rPr>
                <w:vertAlign w:val="superscript"/>
              </w:rPr>
              <w:t>e</w:t>
            </w:r>
            <w:proofErr w:type="gramEnd"/>
            <w:r>
              <w:rPr>
                <w:vertAlign w:val="superscript"/>
              </w:rPr>
              <w:t>)</w:t>
            </w:r>
          </w:p>
        </w:tc>
        <w:tc>
          <w:tcPr>
            <w:tcW w:w="1430" w:type="dxa"/>
            <w:tcBorders>
              <w:top w:val="single" w:sz="4" w:space="0" w:color="auto"/>
              <w:left w:val="single" w:sz="4" w:space="0" w:color="auto"/>
            </w:tcBorders>
            <w:shd w:val="clear" w:color="auto" w:fill="auto"/>
          </w:tcPr>
          <w:p w14:paraId="3FBC14E8" w14:textId="77777777" w:rsidR="008F48A8" w:rsidRDefault="00875F49">
            <w:pPr>
              <w:pStyle w:val="Dier0"/>
              <w:spacing w:line="240" w:lineRule="auto"/>
              <w:ind w:firstLine="0"/>
            </w:pPr>
            <w:r>
              <w:t>2</w:t>
            </w:r>
          </w:p>
        </w:tc>
        <w:tc>
          <w:tcPr>
            <w:tcW w:w="1430" w:type="dxa"/>
            <w:tcBorders>
              <w:top w:val="single" w:sz="4" w:space="0" w:color="auto"/>
              <w:left w:val="single" w:sz="4" w:space="0" w:color="auto"/>
            </w:tcBorders>
            <w:shd w:val="clear" w:color="auto" w:fill="auto"/>
          </w:tcPr>
          <w:p w14:paraId="2D7AD216" w14:textId="77777777" w:rsidR="008F48A8" w:rsidRDefault="00875F49">
            <w:pPr>
              <w:pStyle w:val="Dier0"/>
              <w:spacing w:line="240" w:lineRule="auto"/>
              <w:ind w:firstLine="0"/>
            </w:pPr>
            <w:r>
              <w:t>30</w:t>
            </w:r>
          </w:p>
        </w:tc>
        <w:tc>
          <w:tcPr>
            <w:tcW w:w="1397" w:type="dxa"/>
            <w:tcBorders>
              <w:top w:val="single" w:sz="4" w:space="0" w:color="auto"/>
              <w:left w:val="single" w:sz="4" w:space="0" w:color="auto"/>
            </w:tcBorders>
            <w:shd w:val="clear" w:color="auto" w:fill="auto"/>
          </w:tcPr>
          <w:p w14:paraId="5BDA6C9C" w14:textId="77777777" w:rsidR="008F48A8" w:rsidRDefault="00875F49">
            <w:pPr>
              <w:pStyle w:val="Dier0"/>
              <w:spacing w:line="240" w:lineRule="auto"/>
              <w:ind w:firstLine="0"/>
              <w:jc w:val="both"/>
            </w:pPr>
            <w:r>
              <w:t>6600</w:t>
            </w:r>
          </w:p>
        </w:tc>
        <w:tc>
          <w:tcPr>
            <w:tcW w:w="1445" w:type="dxa"/>
            <w:tcBorders>
              <w:top w:val="single" w:sz="4" w:space="0" w:color="auto"/>
              <w:left w:val="single" w:sz="4" w:space="0" w:color="auto"/>
            </w:tcBorders>
            <w:shd w:val="clear" w:color="auto" w:fill="auto"/>
          </w:tcPr>
          <w:p w14:paraId="6585759C" w14:textId="77777777" w:rsidR="008F48A8" w:rsidRDefault="00875F49">
            <w:pPr>
              <w:pStyle w:val="Dier0"/>
              <w:spacing w:line="240" w:lineRule="auto"/>
              <w:ind w:firstLine="0"/>
            </w:pPr>
            <w:r>
              <w:t>220</w:t>
            </w:r>
          </w:p>
        </w:tc>
        <w:tc>
          <w:tcPr>
            <w:tcW w:w="1224" w:type="dxa"/>
            <w:tcBorders>
              <w:top w:val="single" w:sz="4" w:space="0" w:color="auto"/>
              <w:left w:val="single" w:sz="4" w:space="0" w:color="auto"/>
            </w:tcBorders>
            <w:shd w:val="clear" w:color="auto" w:fill="auto"/>
          </w:tcPr>
          <w:p w14:paraId="4BFDD2D0" w14:textId="77777777" w:rsidR="008F48A8" w:rsidRDefault="00875F49">
            <w:pPr>
              <w:pStyle w:val="Dier0"/>
              <w:spacing w:line="240" w:lineRule="auto"/>
              <w:ind w:firstLine="0"/>
            </w:pPr>
            <w:r>
              <w:t>Yok</w:t>
            </w:r>
          </w:p>
        </w:tc>
        <w:tc>
          <w:tcPr>
            <w:tcW w:w="1642" w:type="dxa"/>
            <w:tcBorders>
              <w:top w:val="single" w:sz="4" w:space="0" w:color="auto"/>
              <w:left w:val="single" w:sz="4" w:space="0" w:color="auto"/>
              <w:right w:val="single" w:sz="4" w:space="0" w:color="auto"/>
            </w:tcBorders>
            <w:shd w:val="clear" w:color="auto" w:fill="auto"/>
            <w:vAlign w:val="bottom"/>
          </w:tcPr>
          <w:p w14:paraId="638D5A0A" w14:textId="77777777" w:rsidR="008F48A8" w:rsidRDefault="00875F49">
            <w:pPr>
              <w:pStyle w:val="Dier0"/>
              <w:spacing w:line="240" w:lineRule="auto"/>
              <w:ind w:firstLine="0"/>
            </w:pPr>
            <w:r>
              <w:t>-</w:t>
            </w:r>
          </w:p>
        </w:tc>
      </w:tr>
      <w:tr w:rsidR="008F48A8" w14:paraId="7ADBAD8C"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3F4EAC38" w14:textId="77777777" w:rsidR="008F48A8" w:rsidRDefault="00875F49">
            <w:pPr>
              <w:pStyle w:val="Dier0"/>
              <w:spacing w:line="240" w:lineRule="auto"/>
              <w:ind w:firstLine="0"/>
            </w:pPr>
            <w:r>
              <w:t>Toplam</w:t>
            </w:r>
          </w:p>
        </w:tc>
        <w:tc>
          <w:tcPr>
            <w:tcW w:w="1430" w:type="dxa"/>
            <w:tcBorders>
              <w:top w:val="single" w:sz="4" w:space="0" w:color="auto"/>
              <w:left w:val="single" w:sz="4" w:space="0" w:color="auto"/>
            </w:tcBorders>
            <w:shd w:val="clear" w:color="auto" w:fill="auto"/>
          </w:tcPr>
          <w:p w14:paraId="4831BD68" w14:textId="77777777" w:rsidR="008F48A8" w:rsidRDefault="008F48A8">
            <w:pPr>
              <w:rPr>
                <w:sz w:val="10"/>
                <w:szCs w:val="10"/>
              </w:rPr>
            </w:pPr>
          </w:p>
        </w:tc>
        <w:tc>
          <w:tcPr>
            <w:tcW w:w="1430" w:type="dxa"/>
            <w:tcBorders>
              <w:top w:val="single" w:sz="4" w:space="0" w:color="auto"/>
              <w:left w:val="single" w:sz="4" w:space="0" w:color="auto"/>
            </w:tcBorders>
            <w:shd w:val="clear" w:color="auto" w:fill="auto"/>
          </w:tcPr>
          <w:p w14:paraId="373C0930" w14:textId="77777777" w:rsidR="008F48A8" w:rsidRDefault="008F48A8">
            <w:pPr>
              <w:rPr>
                <w:sz w:val="10"/>
                <w:szCs w:val="10"/>
              </w:rPr>
            </w:pPr>
          </w:p>
        </w:tc>
        <w:tc>
          <w:tcPr>
            <w:tcW w:w="1397" w:type="dxa"/>
            <w:tcBorders>
              <w:top w:val="single" w:sz="4" w:space="0" w:color="auto"/>
              <w:left w:val="single" w:sz="4" w:space="0" w:color="auto"/>
            </w:tcBorders>
            <w:shd w:val="clear" w:color="auto" w:fill="auto"/>
          </w:tcPr>
          <w:p w14:paraId="15393814" w14:textId="77777777" w:rsidR="008F48A8" w:rsidRDefault="008F48A8">
            <w:pPr>
              <w:rPr>
                <w:sz w:val="10"/>
                <w:szCs w:val="10"/>
              </w:rPr>
            </w:pPr>
          </w:p>
        </w:tc>
        <w:tc>
          <w:tcPr>
            <w:tcW w:w="1445" w:type="dxa"/>
            <w:tcBorders>
              <w:top w:val="single" w:sz="4" w:space="0" w:color="auto"/>
              <w:left w:val="single" w:sz="4" w:space="0" w:color="auto"/>
            </w:tcBorders>
            <w:shd w:val="clear" w:color="auto" w:fill="auto"/>
          </w:tcPr>
          <w:p w14:paraId="4F290F3D" w14:textId="77777777" w:rsidR="008F48A8" w:rsidRDefault="008F48A8">
            <w:pPr>
              <w:rPr>
                <w:sz w:val="10"/>
                <w:szCs w:val="10"/>
              </w:rPr>
            </w:pPr>
          </w:p>
        </w:tc>
        <w:tc>
          <w:tcPr>
            <w:tcW w:w="1224" w:type="dxa"/>
            <w:tcBorders>
              <w:top w:val="single" w:sz="4" w:space="0" w:color="auto"/>
              <w:left w:val="single" w:sz="4" w:space="0" w:color="auto"/>
            </w:tcBorders>
            <w:shd w:val="clear" w:color="auto" w:fill="auto"/>
          </w:tcPr>
          <w:p w14:paraId="753A64EF" w14:textId="77777777" w:rsidR="008F48A8" w:rsidRDefault="008F48A8">
            <w:pPr>
              <w:rPr>
                <w:sz w:val="10"/>
                <w:szCs w:val="10"/>
              </w:rPr>
            </w:pPr>
          </w:p>
        </w:tc>
        <w:tc>
          <w:tcPr>
            <w:tcW w:w="1642" w:type="dxa"/>
            <w:tcBorders>
              <w:top w:val="single" w:sz="4" w:space="0" w:color="auto"/>
              <w:left w:val="single" w:sz="4" w:space="0" w:color="auto"/>
              <w:right w:val="single" w:sz="4" w:space="0" w:color="auto"/>
            </w:tcBorders>
            <w:shd w:val="clear" w:color="auto" w:fill="auto"/>
            <w:vAlign w:val="bottom"/>
          </w:tcPr>
          <w:p w14:paraId="5C3F137E" w14:textId="77777777" w:rsidR="008F48A8" w:rsidRDefault="00875F49">
            <w:pPr>
              <w:pStyle w:val="Dier0"/>
              <w:spacing w:line="240" w:lineRule="auto"/>
              <w:ind w:firstLine="0"/>
            </w:pPr>
            <w:r>
              <w:t>120 gün</w:t>
            </w:r>
          </w:p>
        </w:tc>
      </w:tr>
      <w:tr w:rsidR="008F48A8" w14:paraId="186ECE46" w14:textId="77777777">
        <w:tblPrEx>
          <w:tblCellMar>
            <w:top w:w="0" w:type="dxa"/>
            <w:bottom w:w="0" w:type="dxa"/>
          </w:tblCellMar>
        </w:tblPrEx>
        <w:trPr>
          <w:trHeight w:hRule="exact" w:val="274"/>
          <w:jc w:val="center"/>
        </w:trPr>
        <w:tc>
          <w:tcPr>
            <w:tcW w:w="5692" w:type="dxa"/>
            <w:gridSpan w:val="4"/>
            <w:tcBorders>
              <w:top w:val="single" w:sz="4" w:space="0" w:color="auto"/>
            </w:tcBorders>
            <w:shd w:val="clear" w:color="auto" w:fill="auto"/>
            <w:vAlign w:val="bottom"/>
          </w:tcPr>
          <w:p w14:paraId="589DDFD3" w14:textId="77777777" w:rsidR="008F48A8" w:rsidRDefault="00875F49">
            <w:pPr>
              <w:pStyle w:val="Dier0"/>
              <w:spacing w:line="240" w:lineRule="auto"/>
              <w:ind w:firstLine="0"/>
              <w:jc w:val="right"/>
            </w:pPr>
            <w:r>
              <w:t>2022 Temmuz ayında (B) alt işvereni tara</w:t>
            </w:r>
          </w:p>
        </w:tc>
        <w:tc>
          <w:tcPr>
            <w:tcW w:w="4311" w:type="dxa"/>
            <w:gridSpan w:val="3"/>
            <w:tcBorders>
              <w:top w:val="single" w:sz="4" w:space="0" w:color="auto"/>
              <w:left w:val="single" w:sz="4" w:space="0" w:color="auto"/>
            </w:tcBorders>
            <w:shd w:val="clear" w:color="auto" w:fill="auto"/>
            <w:vAlign w:val="bottom"/>
          </w:tcPr>
          <w:p w14:paraId="3BA0872E" w14:textId="77777777" w:rsidR="008F48A8" w:rsidRDefault="00875F49">
            <w:pPr>
              <w:pStyle w:val="Dier0"/>
              <w:spacing w:line="240" w:lineRule="auto"/>
              <w:ind w:firstLine="0"/>
            </w:pPr>
            <w:proofErr w:type="spellStart"/>
            <w:proofErr w:type="gramStart"/>
            <w:r>
              <w:t>ından</w:t>
            </w:r>
            <w:proofErr w:type="spellEnd"/>
            <w:proofErr w:type="gramEnd"/>
            <w:r>
              <w:t xml:space="preserve"> bildirilen sigortalılar;</w:t>
            </w:r>
          </w:p>
        </w:tc>
      </w:tr>
      <w:tr w:rsidR="008F48A8" w14:paraId="52BEC932" w14:textId="77777777">
        <w:tblPrEx>
          <w:tblCellMar>
            <w:top w:w="0" w:type="dxa"/>
            <w:bottom w:w="0" w:type="dxa"/>
          </w:tblCellMar>
        </w:tblPrEx>
        <w:trPr>
          <w:trHeight w:hRule="exact" w:val="1373"/>
          <w:jc w:val="center"/>
        </w:trPr>
        <w:tc>
          <w:tcPr>
            <w:tcW w:w="1435" w:type="dxa"/>
            <w:tcBorders>
              <w:top w:val="single" w:sz="4" w:space="0" w:color="auto"/>
              <w:left w:val="single" w:sz="4" w:space="0" w:color="auto"/>
            </w:tcBorders>
            <w:shd w:val="clear" w:color="auto" w:fill="auto"/>
          </w:tcPr>
          <w:p w14:paraId="6DEC0FBF" w14:textId="77777777" w:rsidR="008F48A8" w:rsidRDefault="00875F49">
            <w:pPr>
              <w:pStyle w:val="Dier0"/>
              <w:spacing w:line="240" w:lineRule="auto"/>
              <w:ind w:firstLine="0"/>
            </w:pPr>
            <w:r>
              <w:rPr>
                <w:b/>
                <w:bCs/>
              </w:rPr>
              <w:t>Sigortalı</w:t>
            </w:r>
          </w:p>
        </w:tc>
        <w:tc>
          <w:tcPr>
            <w:tcW w:w="1430" w:type="dxa"/>
            <w:tcBorders>
              <w:top w:val="single" w:sz="4" w:space="0" w:color="auto"/>
              <w:left w:val="single" w:sz="4" w:space="0" w:color="auto"/>
            </w:tcBorders>
            <w:shd w:val="clear" w:color="auto" w:fill="auto"/>
          </w:tcPr>
          <w:p w14:paraId="1424F4B2" w14:textId="77777777" w:rsidR="008F48A8" w:rsidRDefault="00875F49">
            <w:pPr>
              <w:pStyle w:val="Dier0"/>
              <w:spacing w:line="259" w:lineRule="auto"/>
              <w:ind w:firstLine="0"/>
            </w:pPr>
            <w:r>
              <w:rPr>
                <w:b/>
                <w:bCs/>
              </w:rPr>
              <w:t>2022 yılı belge türü</w:t>
            </w:r>
          </w:p>
        </w:tc>
        <w:tc>
          <w:tcPr>
            <w:tcW w:w="1430" w:type="dxa"/>
            <w:tcBorders>
              <w:top w:val="single" w:sz="4" w:space="0" w:color="auto"/>
              <w:left w:val="single" w:sz="4" w:space="0" w:color="auto"/>
            </w:tcBorders>
            <w:shd w:val="clear" w:color="auto" w:fill="auto"/>
          </w:tcPr>
          <w:p w14:paraId="68CC1020" w14:textId="77777777" w:rsidR="008F48A8" w:rsidRDefault="00875F49">
            <w:pPr>
              <w:pStyle w:val="Dier0"/>
              <w:spacing w:line="259" w:lineRule="auto"/>
              <w:ind w:firstLine="0"/>
            </w:pPr>
            <w:r>
              <w:rPr>
                <w:b/>
                <w:bCs/>
              </w:rPr>
              <w:t>2022 yılı gün sayıları</w:t>
            </w:r>
          </w:p>
        </w:tc>
        <w:tc>
          <w:tcPr>
            <w:tcW w:w="1397" w:type="dxa"/>
            <w:tcBorders>
              <w:top w:val="single" w:sz="4" w:space="0" w:color="auto"/>
              <w:left w:val="single" w:sz="4" w:space="0" w:color="auto"/>
            </w:tcBorders>
            <w:shd w:val="clear" w:color="auto" w:fill="auto"/>
          </w:tcPr>
          <w:p w14:paraId="7793960E" w14:textId="77777777" w:rsidR="008F48A8" w:rsidRDefault="00875F49">
            <w:pPr>
              <w:pStyle w:val="Dier0"/>
              <w:spacing w:line="259" w:lineRule="auto"/>
              <w:ind w:firstLine="0"/>
            </w:pPr>
            <w:r>
              <w:rPr>
                <w:b/>
                <w:bCs/>
              </w:rPr>
              <w:t>Toplam</w:t>
            </w:r>
          </w:p>
          <w:p w14:paraId="73F08FA5" w14:textId="77777777" w:rsidR="008F48A8" w:rsidRDefault="00875F49">
            <w:pPr>
              <w:pStyle w:val="Dier0"/>
              <w:spacing w:line="259" w:lineRule="auto"/>
              <w:ind w:firstLine="0"/>
            </w:pPr>
            <w:r>
              <w:rPr>
                <w:b/>
                <w:bCs/>
              </w:rPr>
              <w:t>SPEK tutarı TL</w:t>
            </w:r>
          </w:p>
        </w:tc>
        <w:tc>
          <w:tcPr>
            <w:tcW w:w="1445" w:type="dxa"/>
            <w:tcBorders>
              <w:top w:val="single" w:sz="4" w:space="0" w:color="auto"/>
              <w:left w:val="single" w:sz="4" w:space="0" w:color="auto"/>
            </w:tcBorders>
            <w:shd w:val="clear" w:color="auto" w:fill="auto"/>
          </w:tcPr>
          <w:p w14:paraId="6EC390D1" w14:textId="77777777" w:rsidR="008F48A8" w:rsidRDefault="00875F49">
            <w:pPr>
              <w:pStyle w:val="Dier0"/>
              <w:spacing w:line="240" w:lineRule="auto"/>
              <w:ind w:firstLine="0"/>
            </w:pPr>
            <w:r>
              <w:rPr>
                <w:b/>
                <w:bCs/>
              </w:rPr>
              <w:t>Günlük</w:t>
            </w:r>
          </w:p>
          <w:p w14:paraId="5F97A712" w14:textId="77777777" w:rsidR="008F48A8" w:rsidRDefault="00875F49">
            <w:pPr>
              <w:pStyle w:val="Dier0"/>
              <w:spacing w:line="240" w:lineRule="auto"/>
              <w:ind w:firstLine="0"/>
            </w:pPr>
            <w:r>
              <w:rPr>
                <w:b/>
                <w:bCs/>
              </w:rPr>
              <w:t>SPEK tutarı</w:t>
            </w:r>
          </w:p>
          <w:p w14:paraId="57F15533" w14:textId="77777777" w:rsidR="008F48A8" w:rsidRDefault="00875F49">
            <w:pPr>
              <w:pStyle w:val="Dier0"/>
              <w:spacing w:line="240" w:lineRule="auto"/>
              <w:ind w:firstLine="0"/>
            </w:pPr>
            <w:r>
              <w:rPr>
                <w:b/>
                <w:bCs/>
              </w:rPr>
              <w:t>TL</w:t>
            </w:r>
          </w:p>
        </w:tc>
        <w:tc>
          <w:tcPr>
            <w:tcW w:w="1224" w:type="dxa"/>
            <w:tcBorders>
              <w:top w:val="single" w:sz="4" w:space="0" w:color="auto"/>
              <w:left w:val="single" w:sz="4" w:space="0" w:color="auto"/>
            </w:tcBorders>
            <w:shd w:val="clear" w:color="auto" w:fill="auto"/>
            <w:vAlign w:val="bottom"/>
          </w:tcPr>
          <w:p w14:paraId="605E6270" w14:textId="77777777" w:rsidR="008F48A8" w:rsidRDefault="00875F49">
            <w:pPr>
              <w:pStyle w:val="Dier0"/>
              <w:ind w:firstLine="0"/>
            </w:pPr>
            <w:r>
              <w:rPr>
                <w:b/>
                <w:bCs/>
              </w:rPr>
              <w:t xml:space="preserve">Baz </w:t>
            </w:r>
            <w:r>
              <w:rPr>
                <w:b/>
                <w:bCs/>
              </w:rPr>
              <w:t>alınacak günlük SPEK tutarı TL</w:t>
            </w:r>
          </w:p>
        </w:tc>
        <w:tc>
          <w:tcPr>
            <w:tcW w:w="1642" w:type="dxa"/>
            <w:tcBorders>
              <w:top w:val="single" w:sz="4" w:space="0" w:color="auto"/>
              <w:left w:val="single" w:sz="4" w:space="0" w:color="auto"/>
              <w:right w:val="single" w:sz="4" w:space="0" w:color="auto"/>
            </w:tcBorders>
            <w:shd w:val="clear" w:color="auto" w:fill="auto"/>
            <w:vAlign w:val="bottom"/>
          </w:tcPr>
          <w:p w14:paraId="1FF34585" w14:textId="77777777" w:rsidR="008F48A8" w:rsidRDefault="00875F49">
            <w:pPr>
              <w:pStyle w:val="Dier0"/>
              <w:ind w:firstLine="0"/>
            </w:pPr>
            <w:r>
              <w:rPr>
                <w:b/>
                <w:bCs/>
              </w:rPr>
              <w:t>Uygulamada baz alınacak olan sigortalıların gün sayısı</w:t>
            </w:r>
          </w:p>
        </w:tc>
      </w:tr>
      <w:tr w:rsidR="008F48A8" w14:paraId="7F2E4D88"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7C3960BF" w14:textId="77777777" w:rsidR="008F48A8" w:rsidRDefault="00875F49">
            <w:pPr>
              <w:pStyle w:val="Dier0"/>
              <w:spacing w:line="240" w:lineRule="auto"/>
              <w:ind w:firstLine="0"/>
            </w:pPr>
            <w:r>
              <w:t>(</w:t>
            </w:r>
            <w:proofErr w:type="gramStart"/>
            <w:r>
              <w:t>f</w:t>
            </w:r>
            <w:proofErr w:type="gramEnd"/>
            <w:r>
              <w:t>)</w:t>
            </w:r>
          </w:p>
        </w:tc>
        <w:tc>
          <w:tcPr>
            <w:tcW w:w="1430" w:type="dxa"/>
            <w:tcBorders>
              <w:top w:val="single" w:sz="4" w:space="0" w:color="auto"/>
              <w:left w:val="single" w:sz="4" w:space="0" w:color="auto"/>
            </w:tcBorders>
            <w:shd w:val="clear" w:color="auto" w:fill="auto"/>
            <w:vAlign w:val="bottom"/>
          </w:tcPr>
          <w:p w14:paraId="40417A92" w14:textId="77777777" w:rsidR="008F48A8" w:rsidRDefault="00875F49">
            <w:pPr>
              <w:pStyle w:val="Dier0"/>
              <w:spacing w:line="240" w:lineRule="auto"/>
              <w:ind w:firstLine="0"/>
            </w:pPr>
            <w:r>
              <w:t>2</w:t>
            </w:r>
          </w:p>
        </w:tc>
        <w:tc>
          <w:tcPr>
            <w:tcW w:w="1430" w:type="dxa"/>
            <w:tcBorders>
              <w:top w:val="single" w:sz="4" w:space="0" w:color="auto"/>
              <w:left w:val="single" w:sz="4" w:space="0" w:color="auto"/>
            </w:tcBorders>
            <w:shd w:val="clear" w:color="auto" w:fill="auto"/>
            <w:vAlign w:val="bottom"/>
          </w:tcPr>
          <w:p w14:paraId="2B07FE32" w14:textId="77777777" w:rsidR="008F48A8" w:rsidRDefault="00875F49">
            <w:pPr>
              <w:pStyle w:val="Dier0"/>
              <w:spacing w:line="240" w:lineRule="auto"/>
              <w:ind w:firstLine="0"/>
            </w:pPr>
            <w:r>
              <w:t>30</w:t>
            </w:r>
          </w:p>
        </w:tc>
        <w:tc>
          <w:tcPr>
            <w:tcW w:w="1397" w:type="dxa"/>
            <w:tcBorders>
              <w:top w:val="single" w:sz="4" w:space="0" w:color="auto"/>
              <w:left w:val="single" w:sz="4" w:space="0" w:color="auto"/>
            </w:tcBorders>
            <w:shd w:val="clear" w:color="auto" w:fill="auto"/>
            <w:vAlign w:val="bottom"/>
          </w:tcPr>
          <w:p w14:paraId="6CAF7EC1" w14:textId="77777777" w:rsidR="008F48A8" w:rsidRDefault="00875F49">
            <w:pPr>
              <w:pStyle w:val="Dier0"/>
              <w:spacing w:line="240" w:lineRule="auto"/>
              <w:ind w:firstLine="0"/>
              <w:jc w:val="both"/>
            </w:pPr>
            <w:r>
              <w:t>6600</w:t>
            </w:r>
          </w:p>
        </w:tc>
        <w:tc>
          <w:tcPr>
            <w:tcW w:w="1445" w:type="dxa"/>
            <w:tcBorders>
              <w:top w:val="single" w:sz="4" w:space="0" w:color="auto"/>
              <w:left w:val="single" w:sz="4" w:space="0" w:color="auto"/>
            </w:tcBorders>
            <w:shd w:val="clear" w:color="auto" w:fill="auto"/>
            <w:vAlign w:val="bottom"/>
          </w:tcPr>
          <w:p w14:paraId="239EB3F7" w14:textId="77777777" w:rsidR="008F48A8" w:rsidRDefault="00875F49">
            <w:pPr>
              <w:pStyle w:val="Dier0"/>
              <w:spacing w:line="240" w:lineRule="auto"/>
              <w:ind w:firstLine="0"/>
            </w:pPr>
            <w:r>
              <w:t>220</w:t>
            </w:r>
          </w:p>
        </w:tc>
        <w:tc>
          <w:tcPr>
            <w:tcW w:w="1224" w:type="dxa"/>
            <w:tcBorders>
              <w:top w:val="single" w:sz="4" w:space="0" w:color="auto"/>
              <w:left w:val="single" w:sz="4" w:space="0" w:color="auto"/>
            </w:tcBorders>
            <w:shd w:val="clear" w:color="auto" w:fill="auto"/>
            <w:vAlign w:val="bottom"/>
          </w:tcPr>
          <w:p w14:paraId="1A6ADC54" w14:textId="77777777" w:rsidR="008F48A8" w:rsidRDefault="00875F49">
            <w:pPr>
              <w:pStyle w:val="Dier0"/>
              <w:spacing w:line="240" w:lineRule="auto"/>
              <w:ind w:firstLine="0"/>
            </w:pPr>
            <w:r>
              <w:t>Yok</w:t>
            </w:r>
          </w:p>
        </w:tc>
        <w:tc>
          <w:tcPr>
            <w:tcW w:w="1642" w:type="dxa"/>
            <w:tcBorders>
              <w:top w:val="single" w:sz="4" w:space="0" w:color="auto"/>
              <w:left w:val="single" w:sz="4" w:space="0" w:color="auto"/>
              <w:right w:val="single" w:sz="4" w:space="0" w:color="auto"/>
            </w:tcBorders>
            <w:shd w:val="clear" w:color="auto" w:fill="auto"/>
            <w:vAlign w:val="bottom"/>
          </w:tcPr>
          <w:p w14:paraId="109354F1" w14:textId="77777777" w:rsidR="008F48A8" w:rsidRDefault="00875F49">
            <w:pPr>
              <w:pStyle w:val="Dier0"/>
              <w:spacing w:line="240" w:lineRule="auto"/>
              <w:ind w:firstLine="0"/>
            </w:pPr>
            <w:r>
              <w:t>-</w:t>
            </w:r>
          </w:p>
        </w:tc>
      </w:tr>
      <w:tr w:rsidR="008F48A8" w14:paraId="5C3DC24C"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2E614C26" w14:textId="77777777" w:rsidR="008F48A8" w:rsidRDefault="00875F49">
            <w:pPr>
              <w:pStyle w:val="Dier0"/>
              <w:spacing w:line="240" w:lineRule="auto"/>
              <w:ind w:firstLine="0"/>
            </w:pPr>
            <w:r>
              <w:rPr>
                <w:vertAlign w:val="superscript"/>
              </w:rPr>
              <w:t>(</w:t>
            </w:r>
            <w:proofErr w:type="gramStart"/>
            <w:r>
              <w:t>g</w:t>
            </w:r>
            <w:proofErr w:type="gramEnd"/>
            <w:r>
              <w:t>)</w:t>
            </w:r>
          </w:p>
        </w:tc>
        <w:tc>
          <w:tcPr>
            <w:tcW w:w="1430" w:type="dxa"/>
            <w:tcBorders>
              <w:top w:val="single" w:sz="4" w:space="0" w:color="auto"/>
              <w:left w:val="single" w:sz="4" w:space="0" w:color="auto"/>
            </w:tcBorders>
            <w:shd w:val="clear" w:color="auto" w:fill="auto"/>
            <w:vAlign w:val="bottom"/>
          </w:tcPr>
          <w:p w14:paraId="65B31D74" w14:textId="77777777" w:rsidR="008F48A8" w:rsidRDefault="00875F49">
            <w:pPr>
              <w:pStyle w:val="Dier0"/>
              <w:spacing w:line="240" w:lineRule="auto"/>
              <w:ind w:firstLine="0"/>
            </w:pPr>
            <w:r>
              <w:t>24</w:t>
            </w:r>
          </w:p>
        </w:tc>
        <w:tc>
          <w:tcPr>
            <w:tcW w:w="1430" w:type="dxa"/>
            <w:tcBorders>
              <w:top w:val="single" w:sz="4" w:space="0" w:color="auto"/>
              <w:left w:val="single" w:sz="4" w:space="0" w:color="auto"/>
            </w:tcBorders>
            <w:shd w:val="clear" w:color="auto" w:fill="auto"/>
            <w:vAlign w:val="bottom"/>
          </w:tcPr>
          <w:p w14:paraId="237DC834" w14:textId="77777777" w:rsidR="008F48A8" w:rsidRDefault="00875F49">
            <w:pPr>
              <w:pStyle w:val="Dier0"/>
              <w:spacing w:line="240" w:lineRule="auto"/>
              <w:ind w:firstLine="0"/>
            </w:pPr>
            <w:r>
              <w:t>30</w:t>
            </w:r>
          </w:p>
        </w:tc>
        <w:tc>
          <w:tcPr>
            <w:tcW w:w="1397" w:type="dxa"/>
            <w:tcBorders>
              <w:top w:val="single" w:sz="4" w:space="0" w:color="auto"/>
              <w:left w:val="single" w:sz="4" w:space="0" w:color="auto"/>
            </w:tcBorders>
            <w:shd w:val="clear" w:color="auto" w:fill="auto"/>
            <w:vAlign w:val="bottom"/>
          </w:tcPr>
          <w:p w14:paraId="2B763D4C" w14:textId="77777777" w:rsidR="008F48A8" w:rsidRDefault="00875F49">
            <w:pPr>
              <w:pStyle w:val="Dier0"/>
              <w:spacing w:line="240" w:lineRule="auto"/>
              <w:ind w:firstLine="0"/>
              <w:jc w:val="both"/>
            </w:pPr>
            <w:r>
              <w:t>7500</w:t>
            </w:r>
          </w:p>
        </w:tc>
        <w:tc>
          <w:tcPr>
            <w:tcW w:w="1445" w:type="dxa"/>
            <w:tcBorders>
              <w:top w:val="single" w:sz="4" w:space="0" w:color="auto"/>
              <w:left w:val="single" w:sz="4" w:space="0" w:color="auto"/>
            </w:tcBorders>
            <w:shd w:val="clear" w:color="auto" w:fill="auto"/>
            <w:vAlign w:val="bottom"/>
          </w:tcPr>
          <w:p w14:paraId="721A4E3E" w14:textId="77777777" w:rsidR="008F48A8" w:rsidRDefault="00875F49">
            <w:pPr>
              <w:pStyle w:val="Dier0"/>
              <w:spacing w:line="240" w:lineRule="auto"/>
              <w:ind w:firstLine="0"/>
            </w:pPr>
            <w:r>
              <w:t>250</w:t>
            </w:r>
          </w:p>
        </w:tc>
        <w:tc>
          <w:tcPr>
            <w:tcW w:w="1224" w:type="dxa"/>
            <w:tcBorders>
              <w:top w:val="single" w:sz="4" w:space="0" w:color="auto"/>
              <w:left w:val="single" w:sz="4" w:space="0" w:color="auto"/>
            </w:tcBorders>
            <w:shd w:val="clear" w:color="auto" w:fill="auto"/>
            <w:vAlign w:val="bottom"/>
          </w:tcPr>
          <w:p w14:paraId="7638A538" w14:textId="77777777" w:rsidR="008F48A8" w:rsidRDefault="00875F49">
            <w:pPr>
              <w:pStyle w:val="Dier0"/>
              <w:spacing w:line="240" w:lineRule="auto"/>
              <w:ind w:firstLine="0"/>
            </w:pPr>
            <w:r>
              <w:t>Yok</w:t>
            </w:r>
          </w:p>
        </w:tc>
        <w:tc>
          <w:tcPr>
            <w:tcW w:w="1642" w:type="dxa"/>
            <w:tcBorders>
              <w:top w:val="single" w:sz="4" w:space="0" w:color="auto"/>
              <w:left w:val="single" w:sz="4" w:space="0" w:color="auto"/>
              <w:right w:val="single" w:sz="4" w:space="0" w:color="auto"/>
            </w:tcBorders>
            <w:shd w:val="clear" w:color="auto" w:fill="auto"/>
            <w:vAlign w:val="bottom"/>
          </w:tcPr>
          <w:p w14:paraId="7627498E" w14:textId="77777777" w:rsidR="008F48A8" w:rsidRDefault="00875F49">
            <w:pPr>
              <w:pStyle w:val="Dier0"/>
              <w:spacing w:line="240" w:lineRule="auto"/>
              <w:ind w:firstLine="0"/>
            </w:pPr>
            <w:r>
              <w:t>30</w:t>
            </w:r>
          </w:p>
        </w:tc>
      </w:tr>
      <w:tr w:rsidR="008F48A8" w14:paraId="362F00B1"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4853C53C" w14:textId="77777777" w:rsidR="008F48A8" w:rsidRDefault="00875F49">
            <w:pPr>
              <w:pStyle w:val="Dier0"/>
              <w:spacing w:line="240" w:lineRule="auto"/>
              <w:ind w:firstLine="0"/>
            </w:pPr>
            <w:r>
              <w:t>(</w:t>
            </w:r>
            <w:proofErr w:type="gramStart"/>
            <w:r>
              <w:t>h</w:t>
            </w:r>
            <w:proofErr w:type="gramEnd"/>
            <w:r>
              <w:t>)</w:t>
            </w:r>
          </w:p>
        </w:tc>
        <w:tc>
          <w:tcPr>
            <w:tcW w:w="1430" w:type="dxa"/>
            <w:tcBorders>
              <w:top w:val="single" w:sz="4" w:space="0" w:color="auto"/>
              <w:left w:val="single" w:sz="4" w:space="0" w:color="auto"/>
            </w:tcBorders>
            <w:shd w:val="clear" w:color="auto" w:fill="auto"/>
            <w:vAlign w:val="bottom"/>
          </w:tcPr>
          <w:p w14:paraId="50C270A7" w14:textId="77777777" w:rsidR="008F48A8" w:rsidRDefault="00875F49">
            <w:pPr>
              <w:pStyle w:val="Dier0"/>
              <w:spacing w:line="240" w:lineRule="auto"/>
              <w:ind w:firstLine="0"/>
            </w:pPr>
            <w:r>
              <w:t>35</w:t>
            </w:r>
          </w:p>
        </w:tc>
        <w:tc>
          <w:tcPr>
            <w:tcW w:w="1430" w:type="dxa"/>
            <w:tcBorders>
              <w:top w:val="single" w:sz="4" w:space="0" w:color="auto"/>
              <w:left w:val="single" w:sz="4" w:space="0" w:color="auto"/>
            </w:tcBorders>
            <w:shd w:val="clear" w:color="auto" w:fill="auto"/>
            <w:vAlign w:val="bottom"/>
          </w:tcPr>
          <w:p w14:paraId="4E68990C" w14:textId="77777777" w:rsidR="008F48A8" w:rsidRDefault="00875F49">
            <w:pPr>
              <w:pStyle w:val="Dier0"/>
              <w:spacing w:line="240" w:lineRule="auto"/>
              <w:ind w:firstLine="0"/>
            </w:pPr>
            <w:r>
              <w:t>30</w:t>
            </w:r>
          </w:p>
        </w:tc>
        <w:tc>
          <w:tcPr>
            <w:tcW w:w="1397" w:type="dxa"/>
            <w:tcBorders>
              <w:top w:val="single" w:sz="4" w:space="0" w:color="auto"/>
              <w:left w:val="single" w:sz="4" w:space="0" w:color="auto"/>
            </w:tcBorders>
            <w:shd w:val="clear" w:color="auto" w:fill="auto"/>
            <w:vAlign w:val="bottom"/>
          </w:tcPr>
          <w:p w14:paraId="1DC44E28" w14:textId="77777777" w:rsidR="008F48A8" w:rsidRDefault="00875F49">
            <w:pPr>
              <w:pStyle w:val="Dier0"/>
              <w:spacing w:line="240" w:lineRule="auto"/>
              <w:ind w:firstLine="0"/>
              <w:jc w:val="both"/>
            </w:pPr>
            <w:r>
              <w:t>6600</w:t>
            </w:r>
          </w:p>
        </w:tc>
        <w:tc>
          <w:tcPr>
            <w:tcW w:w="1445" w:type="dxa"/>
            <w:tcBorders>
              <w:top w:val="single" w:sz="4" w:space="0" w:color="auto"/>
              <w:left w:val="single" w:sz="4" w:space="0" w:color="auto"/>
            </w:tcBorders>
            <w:shd w:val="clear" w:color="auto" w:fill="auto"/>
            <w:vAlign w:val="bottom"/>
          </w:tcPr>
          <w:p w14:paraId="0EF7247C" w14:textId="77777777" w:rsidR="008F48A8" w:rsidRDefault="00875F49">
            <w:pPr>
              <w:pStyle w:val="Dier0"/>
              <w:spacing w:line="240" w:lineRule="auto"/>
              <w:ind w:firstLine="0"/>
            </w:pPr>
            <w:r>
              <w:t>220</w:t>
            </w:r>
          </w:p>
        </w:tc>
        <w:tc>
          <w:tcPr>
            <w:tcW w:w="1224" w:type="dxa"/>
            <w:tcBorders>
              <w:top w:val="single" w:sz="4" w:space="0" w:color="auto"/>
              <w:left w:val="single" w:sz="4" w:space="0" w:color="auto"/>
            </w:tcBorders>
            <w:shd w:val="clear" w:color="auto" w:fill="auto"/>
            <w:vAlign w:val="bottom"/>
          </w:tcPr>
          <w:p w14:paraId="3A3F5541" w14:textId="77777777" w:rsidR="008F48A8" w:rsidRDefault="00875F49">
            <w:pPr>
              <w:pStyle w:val="Dier0"/>
              <w:spacing w:line="240" w:lineRule="auto"/>
              <w:ind w:firstLine="0"/>
            </w:pPr>
            <w:r>
              <w:t>Yok</w:t>
            </w:r>
          </w:p>
        </w:tc>
        <w:tc>
          <w:tcPr>
            <w:tcW w:w="1642" w:type="dxa"/>
            <w:tcBorders>
              <w:top w:val="single" w:sz="4" w:space="0" w:color="auto"/>
              <w:left w:val="single" w:sz="4" w:space="0" w:color="auto"/>
              <w:right w:val="single" w:sz="4" w:space="0" w:color="auto"/>
            </w:tcBorders>
            <w:shd w:val="clear" w:color="auto" w:fill="auto"/>
            <w:vAlign w:val="bottom"/>
          </w:tcPr>
          <w:p w14:paraId="2AB67EE6" w14:textId="77777777" w:rsidR="008F48A8" w:rsidRDefault="00875F49">
            <w:pPr>
              <w:pStyle w:val="Dier0"/>
              <w:spacing w:line="240" w:lineRule="auto"/>
              <w:ind w:firstLine="0"/>
            </w:pPr>
            <w:r>
              <w:t>30</w:t>
            </w:r>
          </w:p>
        </w:tc>
      </w:tr>
      <w:tr w:rsidR="008F48A8" w14:paraId="449475F1" w14:textId="77777777">
        <w:tblPrEx>
          <w:tblCellMar>
            <w:top w:w="0" w:type="dxa"/>
            <w:bottom w:w="0" w:type="dxa"/>
          </w:tblCellMar>
        </w:tblPrEx>
        <w:trPr>
          <w:trHeight w:hRule="exact" w:val="283"/>
          <w:jc w:val="center"/>
        </w:trPr>
        <w:tc>
          <w:tcPr>
            <w:tcW w:w="1435" w:type="dxa"/>
            <w:tcBorders>
              <w:top w:val="single" w:sz="4" w:space="0" w:color="auto"/>
              <w:left w:val="single" w:sz="4" w:space="0" w:color="auto"/>
              <w:bottom w:val="single" w:sz="4" w:space="0" w:color="auto"/>
            </w:tcBorders>
            <w:shd w:val="clear" w:color="auto" w:fill="auto"/>
            <w:vAlign w:val="bottom"/>
          </w:tcPr>
          <w:p w14:paraId="443A568D" w14:textId="77777777" w:rsidR="008F48A8" w:rsidRDefault="00875F49">
            <w:pPr>
              <w:pStyle w:val="Dier0"/>
              <w:spacing w:line="240" w:lineRule="auto"/>
              <w:ind w:firstLine="0"/>
            </w:pPr>
            <w:r>
              <w:t>Toplam</w:t>
            </w:r>
          </w:p>
        </w:tc>
        <w:tc>
          <w:tcPr>
            <w:tcW w:w="1430" w:type="dxa"/>
            <w:tcBorders>
              <w:top w:val="single" w:sz="4" w:space="0" w:color="auto"/>
              <w:left w:val="single" w:sz="4" w:space="0" w:color="auto"/>
              <w:bottom w:val="single" w:sz="4" w:space="0" w:color="auto"/>
            </w:tcBorders>
            <w:shd w:val="clear" w:color="auto" w:fill="auto"/>
          </w:tcPr>
          <w:p w14:paraId="0D17274F" w14:textId="77777777" w:rsidR="008F48A8" w:rsidRDefault="008F48A8">
            <w:pPr>
              <w:rPr>
                <w:sz w:val="10"/>
                <w:szCs w:val="10"/>
              </w:rPr>
            </w:pPr>
          </w:p>
        </w:tc>
        <w:tc>
          <w:tcPr>
            <w:tcW w:w="1430" w:type="dxa"/>
            <w:tcBorders>
              <w:top w:val="single" w:sz="4" w:space="0" w:color="auto"/>
              <w:left w:val="single" w:sz="4" w:space="0" w:color="auto"/>
              <w:bottom w:val="single" w:sz="4" w:space="0" w:color="auto"/>
            </w:tcBorders>
            <w:shd w:val="clear" w:color="auto" w:fill="auto"/>
          </w:tcPr>
          <w:p w14:paraId="4C4BAB22" w14:textId="77777777" w:rsidR="008F48A8" w:rsidRDefault="008F48A8">
            <w:pPr>
              <w:rPr>
                <w:sz w:val="10"/>
                <w:szCs w:val="10"/>
              </w:rPr>
            </w:pPr>
          </w:p>
        </w:tc>
        <w:tc>
          <w:tcPr>
            <w:tcW w:w="1397" w:type="dxa"/>
            <w:tcBorders>
              <w:top w:val="single" w:sz="4" w:space="0" w:color="auto"/>
              <w:left w:val="single" w:sz="4" w:space="0" w:color="auto"/>
              <w:bottom w:val="single" w:sz="4" w:space="0" w:color="auto"/>
            </w:tcBorders>
            <w:shd w:val="clear" w:color="auto" w:fill="auto"/>
          </w:tcPr>
          <w:p w14:paraId="0DF1225A" w14:textId="77777777" w:rsidR="008F48A8" w:rsidRDefault="008F48A8">
            <w:pPr>
              <w:rPr>
                <w:sz w:val="10"/>
                <w:szCs w:val="10"/>
              </w:rPr>
            </w:pPr>
          </w:p>
        </w:tc>
        <w:tc>
          <w:tcPr>
            <w:tcW w:w="1445" w:type="dxa"/>
            <w:tcBorders>
              <w:top w:val="single" w:sz="4" w:space="0" w:color="auto"/>
              <w:left w:val="single" w:sz="4" w:space="0" w:color="auto"/>
              <w:bottom w:val="single" w:sz="4" w:space="0" w:color="auto"/>
            </w:tcBorders>
            <w:shd w:val="clear" w:color="auto" w:fill="auto"/>
          </w:tcPr>
          <w:p w14:paraId="76BF98DB" w14:textId="77777777" w:rsidR="008F48A8" w:rsidRDefault="008F48A8">
            <w:pPr>
              <w:rPr>
                <w:sz w:val="10"/>
                <w:szCs w:val="10"/>
              </w:rPr>
            </w:pPr>
          </w:p>
        </w:tc>
        <w:tc>
          <w:tcPr>
            <w:tcW w:w="1224" w:type="dxa"/>
            <w:tcBorders>
              <w:top w:val="single" w:sz="4" w:space="0" w:color="auto"/>
              <w:left w:val="single" w:sz="4" w:space="0" w:color="auto"/>
              <w:bottom w:val="single" w:sz="4" w:space="0" w:color="auto"/>
            </w:tcBorders>
            <w:shd w:val="clear" w:color="auto" w:fill="auto"/>
          </w:tcPr>
          <w:p w14:paraId="2F57F24F" w14:textId="77777777" w:rsidR="008F48A8" w:rsidRDefault="008F48A8">
            <w:pPr>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bottom"/>
          </w:tcPr>
          <w:p w14:paraId="5BF79824" w14:textId="77777777" w:rsidR="008F48A8" w:rsidRDefault="00875F49">
            <w:pPr>
              <w:pStyle w:val="Dier0"/>
              <w:spacing w:line="240" w:lineRule="auto"/>
              <w:ind w:firstLine="0"/>
            </w:pPr>
            <w:r>
              <w:t>60 gün</w:t>
            </w:r>
          </w:p>
        </w:tc>
      </w:tr>
    </w:tbl>
    <w:p w14:paraId="0E7D88BA" w14:textId="77777777" w:rsidR="008F48A8" w:rsidRDefault="00875F49">
      <w:pPr>
        <w:spacing w:line="1" w:lineRule="exact"/>
        <w:sectPr w:rsidR="008F48A8">
          <w:type w:val="continuous"/>
          <w:pgSz w:w="11900" w:h="16840"/>
          <w:pgMar w:top="1449" w:right="824" w:bottom="1137" w:left="1044" w:header="1021" w:footer="3" w:gutter="0"/>
          <w:cols w:space="720"/>
          <w:noEndnote/>
          <w:docGrid w:linePitch="360"/>
        </w:sectPr>
      </w:pPr>
      <w:r>
        <w:rPr>
          <w:noProof/>
        </w:rPr>
        <w:drawing>
          <wp:anchor distT="850900" distB="8890" distL="114300" distR="2223770" simplePos="0" relativeHeight="125829469" behindDoc="0" locked="0" layoutInCell="1" allowOverlap="1" wp14:anchorId="093B7BB1" wp14:editId="4A04DE49">
            <wp:simplePos x="0" y="0"/>
            <wp:positionH relativeFrom="page">
              <wp:posOffset>2649855</wp:posOffset>
            </wp:positionH>
            <wp:positionV relativeFrom="margin">
              <wp:posOffset>7694930</wp:posOffset>
            </wp:positionV>
            <wp:extent cx="316865" cy="463550"/>
            <wp:effectExtent l="0" t="0" r="0" b="0"/>
            <wp:wrapTopAndBottom/>
            <wp:docPr id="158" name="Shape 158"/>
            <wp:cNvGraphicFramePr/>
            <a:graphic xmlns:a="http://schemas.openxmlformats.org/drawingml/2006/main">
              <a:graphicData uri="http://schemas.openxmlformats.org/drawingml/2006/picture">
                <pic:pic xmlns:pic="http://schemas.openxmlformats.org/drawingml/2006/picture">
                  <pic:nvPicPr>
                    <pic:cNvPr id="159" name="Picture box 159"/>
                    <pic:cNvPicPr/>
                  </pic:nvPicPr>
                  <pic:blipFill>
                    <a:blip r:embed="rId32"/>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71552" behindDoc="0" locked="0" layoutInCell="1" allowOverlap="1" wp14:anchorId="37D07E12" wp14:editId="5481536D">
                <wp:simplePos x="0" y="0"/>
                <wp:positionH relativeFrom="page">
                  <wp:posOffset>2969895</wp:posOffset>
                </wp:positionH>
                <wp:positionV relativeFrom="margin">
                  <wp:posOffset>8039100</wp:posOffset>
                </wp:positionV>
                <wp:extent cx="2106295" cy="128270"/>
                <wp:effectExtent l="0" t="0" r="0" b="0"/>
                <wp:wrapNone/>
                <wp:docPr id="160" name="Shape 160"/>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71ECDEC3" w14:textId="77777777" w:rsidR="008F48A8" w:rsidRDefault="00875F49">
                            <w:pPr>
                              <w:pStyle w:val="Resimyazs0"/>
                            </w:pPr>
                            <w:r>
                              <w:t xml:space="preserve">Bu belge, güvenli elektronik imza ile </w:t>
                            </w:r>
                            <w:r>
                              <w:t>imzalanmıştır.</w:t>
                            </w:r>
                          </w:p>
                        </w:txbxContent>
                      </wps:txbx>
                      <wps:bodyPr lIns="0" tIns="0" rIns="0" bIns="0"/>
                    </wps:wsp>
                  </a:graphicData>
                </a:graphic>
              </wp:anchor>
            </w:drawing>
          </mc:Choice>
          <mc:Fallback>
            <w:pict>
              <v:shape w14:anchorId="37D07E12" id="Shape 160" o:spid="_x0000_s1066" type="#_x0000_t202" style="position:absolute;margin-left:233.85pt;margin-top:633pt;width:165.85pt;height:10.1pt;z-index:25167155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" filled="f" stroked="f">
                <v:textbox inset="0,0,0,0">
                  <w:txbxContent>
                    <w:p w14:paraId="71ECDEC3" w14:textId="77777777" w:rsidR="008F48A8" w:rsidRDefault="00875F49">
                      <w:pPr>
                        <w:pStyle w:val="Resimyazs0"/>
                      </w:pPr>
                      <w:r>
                        <w:t xml:space="preserve">Bu belge, güvenli elektronik imza ile </w:t>
                      </w:r>
                      <w:r>
                        <w:t>imzalanmıştır.</w:t>
                      </w:r>
                    </w:p>
                  </w:txbxContent>
                </v:textbox>
                <w10:wrap anchorx="page" anchory="margin"/>
              </v:shape>
            </w:pict>
          </mc:Fallback>
        </mc:AlternateContent>
      </w:r>
    </w:p>
    <w:p w14:paraId="00F309D0" w14:textId="77777777" w:rsidR="008F48A8" w:rsidRDefault="008F48A8">
      <w:pPr>
        <w:spacing w:before="114" w:after="114" w:line="240" w:lineRule="exact"/>
        <w:rPr>
          <w:sz w:val="19"/>
          <w:szCs w:val="19"/>
        </w:rPr>
      </w:pPr>
    </w:p>
    <w:p w14:paraId="06CC138F" w14:textId="77777777" w:rsidR="008F48A8" w:rsidRDefault="008F48A8">
      <w:pPr>
        <w:spacing w:line="1" w:lineRule="exact"/>
        <w:sectPr w:rsidR="008F48A8">
          <w:type w:val="continuous"/>
          <w:pgSz w:w="11900" w:h="16840"/>
          <w:pgMar w:top="1521" w:right="0" w:bottom="1079" w:left="0" w:header="0" w:footer="3" w:gutter="0"/>
          <w:cols w:space="720"/>
          <w:noEndnote/>
          <w:docGrid w:linePitch="360"/>
        </w:sectPr>
      </w:pPr>
    </w:p>
    <w:p w14:paraId="5E1701C2" w14:textId="77777777" w:rsidR="008F48A8" w:rsidRDefault="00875F49">
      <w:pPr>
        <w:pStyle w:val="Gvdemetni20"/>
      </w:pPr>
      <w:r>
        <w:t>Mithatpaşa Cad. No:7 Sıhhiye Çankaya/Ankara</w:t>
      </w:r>
    </w:p>
    <w:p w14:paraId="33AB4648" w14:textId="77777777" w:rsidR="008F48A8" w:rsidRDefault="00875F49">
      <w:pPr>
        <w:pStyle w:val="Gvdemetni20"/>
      </w:pPr>
      <w:r>
        <w:t>Telefon No: 0 312 458 75 22 Faks No: 0 312 431 28 74</w:t>
      </w:r>
    </w:p>
    <w:p w14:paraId="4CB40F5F"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80" w:history="1">
        <w:r>
          <w:rPr>
            <w:color w:val="0000FF"/>
            <w:u w:val="single"/>
          </w:rPr>
          <w:t>www.sgk.gov.tr</w:t>
        </w:r>
      </w:hyperlink>
    </w:p>
    <w:p w14:paraId="32BE99D6" w14:textId="77777777" w:rsidR="008F48A8" w:rsidRDefault="00875F49">
      <w:pPr>
        <w:pStyle w:val="Gvdemetni20"/>
      </w:pPr>
      <w:r>
        <w:rPr>
          <w:noProof/>
        </w:rPr>
        <mc:AlternateContent>
          <mc:Choice Requires="wps">
            <w:drawing>
              <wp:anchor distT="0" distB="725170" distL="114300" distR="461645" simplePos="0" relativeHeight="125829470" behindDoc="0" locked="0" layoutInCell="1" allowOverlap="1" wp14:anchorId="006A631B" wp14:editId="0C68A282">
                <wp:simplePos x="0" y="0"/>
                <wp:positionH relativeFrom="page">
                  <wp:posOffset>5829300</wp:posOffset>
                </wp:positionH>
                <wp:positionV relativeFrom="margin">
                  <wp:posOffset>8471535</wp:posOffset>
                </wp:positionV>
                <wp:extent cx="1234440" cy="295910"/>
                <wp:effectExtent l="0" t="0" r="0" b="0"/>
                <wp:wrapSquare wrapText="bothSides"/>
                <wp:docPr id="162" name="Shape 162"/>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318DA866"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006A631B" id="Shape 162" o:spid="_x0000_s1067" type="#_x0000_t202" style="position:absolute;margin-left:459pt;margin-top:667.05pt;width:97.2pt;height:23.3pt;z-index:125829470;visibility:visible;mso-wrap-style:square;mso-wrap-distance-left:9pt;mso-wrap-distance-top:0;mso-wrap-distance-right:36.35pt;mso-wrap-distance-bottom:57.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" filled="f" stroked="f">
                <v:textbox inset="0,0,0,0">
                  <w:txbxContent>
                    <w:p w14:paraId="318DA866" w14:textId="77777777" w:rsidR="008F48A8" w:rsidRDefault="00875F49">
                      <w:pPr>
                        <w:pStyle w:val="Gvdemetni20"/>
                        <w:spacing w:line="266" w:lineRule="auto"/>
                        <w:jc w:val="right"/>
                      </w:pPr>
                      <w:r>
                        <w:t>Bilgi için: Yakup SÜNGÜ Daire Başkanı V.</w:t>
                      </w:r>
                    </w:p>
                  </w:txbxContent>
                </v:textbox>
                <w10:wrap type="square" anchorx="page" anchory="margin"/>
              </v:shape>
            </w:pict>
          </mc:Fallback>
        </mc:AlternateContent>
      </w:r>
      <w:r>
        <w:rPr>
          <w:noProof/>
        </w:rPr>
        <w:drawing>
          <wp:anchor distT="417830" distB="0" distL="1126490" distR="113665" simplePos="0" relativeHeight="125829472" behindDoc="0" locked="0" layoutInCell="1" allowOverlap="1" wp14:anchorId="252F0256" wp14:editId="1779698F">
            <wp:simplePos x="0" y="0"/>
            <wp:positionH relativeFrom="page">
              <wp:posOffset>6841490</wp:posOffset>
            </wp:positionH>
            <wp:positionV relativeFrom="margin">
              <wp:posOffset>8889365</wp:posOffset>
            </wp:positionV>
            <wp:extent cx="572770" cy="603250"/>
            <wp:effectExtent l="0" t="0" r="0" b="0"/>
            <wp:wrapSquare wrapText="bothSides"/>
            <wp:docPr id="164" name="Shape 164"/>
            <wp:cNvGraphicFramePr/>
            <a:graphic xmlns:a="http://schemas.openxmlformats.org/drawingml/2006/main">
              <a:graphicData uri="http://schemas.openxmlformats.org/drawingml/2006/picture">
                <pic:pic xmlns:pic="http://schemas.openxmlformats.org/drawingml/2006/picture">
                  <pic:nvPicPr>
                    <pic:cNvPr id="165" name="Picture box 165"/>
                    <pic:cNvPicPr/>
                  </pic:nvPicPr>
                  <pic:blipFill>
                    <a:blip r:embed="rId16"/>
                    <a:stretch/>
                  </pic:blipFill>
                  <pic:spPr>
                    <a:xfrm>
                      <a:off x="0" y="0"/>
                      <a:ext cx="572770" cy="603250"/>
                    </a:xfrm>
                    <a:prstGeom prst="rect">
                      <a:avLst/>
                    </a:prstGeom>
                  </pic:spPr>
                </pic:pic>
              </a:graphicData>
            </a:graphic>
          </wp:anchor>
        </w:drawing>
      </w:r>
      <w:r>
        <w:t xml:space="preserve">Kep Adresi: </w:t>
      </w:r>
      <w:hyperlink r:id="rId81" w:history="1">
        <w:r>
          <w:rPr>
            <w:color w:val="0000FF"/>
            <w:u w:val="single"/>
            <w:lang w:val="en-US" w:eastAsia="en-US" w:bidi="en-US"/>
          </w:rPr>
          <w:t>sgk@hs01.kep.tr</w:t>
        </w:r>
      </w:hyperlink>
      <w:r>
        <w:br w:type="page"/>
      </w:r>
    </w:p>
    <w:p w14:paraId="552076EA" w14:textId="77777777" w:rsidR="008F48A8" w:rsidRDefault="00875F49">
      <w:pPr>
        <w:pStyle w:val="Tabloyazs0"/>
        <w:spacing w:line="240" w:lineRule="auto"/>
        <w:ind w:firstLine="0"/>
        <w:jc w:val="center"/>
      </w:pPr>
      <w:r>
        <w:lastRenderedPageBreak/>
        <w:t>2022 Temmuz ayında (C) alt işvereni tarafından bildirilen sigortalılar;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5"/>
        <w:gridCol w:w="1430"/>
        <w:gridCol w:w="1430"/>
        <w:gridCol w:w="1406"/>
        <w:gridCol w:w="1435"/>
        <w:gridCol w:w="1277"/>
        <w:gridCol w:w="1589"/>
      </w:tblGrid>
      <w:tr w:rsidR="008F48A8" w14:paraId="25EC9B42" w14:textId="77777777">
        <w:tblPrEx>
          <w:tblCellMar>
            <w:top w:w="0" w:type="dxa"/>
            <w:bottom w:w="0" w:type="dxa"/>
          </w:tblCellMar>
        </w:tblPrEx>
        <w:trPr>
          <w:trHeight w:hRule="exact" w:val="1373"/>
          <w:jc w:val="center"/>
        </w:trPr>
        <w:tc>
          <w:tcPr>
            <w:tcW w:w="1435" w:type="dxa"/>
            <w:tcBorders>
              <w:top w:val="single" w:sz="4" w:space="0" w:color="auto"/>
              <w:left w:val="single" w:sz="4" w:space="0" w:color="auto"/>
            </w:tcBorders>
            <w:shd w:val="clear" w:color="auto" w:fill="auto"/>
          </w:tcPr>
          <w:p w14:paraId="597ED67C" w14:textId="77777777" w:rsidR="008F48A8" w:rsidRDefault="00875F49">
            <w:pPr>
              <w:pStyle w:val="Dier0"/>
              <w:spacing w:line="240" w:lineRule="auto"/>
              <w:ind w:firstLine="0"/>
            </w:pPr>
            <w:r>
              <w:rPr>
                <w:b/>
                <w:bCs/>
              </w:rPr>
              <w:t>Sigortalı</w:t>
            </w:r>
          </w:p>
        </w:tc>
        <w:tc>
          <w:tcPr>
            <w:tcW w:w="1430" w:type="dxa"/>
            <w:tcBorders>
              <w:top w:val="single" w:sz="4" w:space="0" w:color="auto"/>
              <w:left w:val="single" w:sz="4" w:space="0" w:color="auto"/>
            </w:tcBorders>
            <w:shd w:val="clear" w:color="auto" w:fill="auto"/>
          </w:tcPr>
          <w:p w14:paraId="71F726F7" w14:textId="77777777" w:rsidR="008F48A8" w:rsidRDefault="00875F49">
            <w:pPr>
              <w:pStyle w:val="Dier0"/>
              <w:spacing w:line="259" w:lineRule="auto"/>
              <w:ind w:firstLine="0"/>
            </w:pPr>
            <w:r>
              <w:rPr>
                <w:b/>
                <w:bCs/>
              </w:rPr>
              <w:t>2022 yılı belge türü</w:t>
            </w:r>
          </w:p>
        </w:tc>
        <w:tc>
          <w:tcPr>
            <w:tcW w:w="1430" w:type="dxa"/>
            <w:tcBorders>
              <w:top w:val="single" w:sz="4" w:space="0" w:color="auto"/>
              <w:left w:val="single" w:sz="4" w:space="0" w:color="auto"/>
            </w:tcBorders>
            <w:shd w:val="clear" w:color="auto" w:fill="auto"/>
          </w:tcPr>
          <w:p w14:paraId="319EBC5B" w14:textId="77777777" w:rsidR="008F48A8" w:rsidRDefault="00875F49">
            <w:pPr>
              <w:pStyle w:val="Dier0"/>
              <w:spacing w:line="259" w:lineRule="auto"/>
              <w:ind w:firstLine="0"/>
            </w:pPr>
            <w:r>
              <w:rPr>
                <w:b/>
                <w:bCs/>
              </w:rPr>
              <w:t>2022 yılı gün sayıları</w:t>
            </w:r>
          </w:p>
        </w:tc>
        <w:tc>
          <w:tcPr>
            <w:tcW w:w="1406" w:type="dxa"/>
            <w:tcBorders>
              <w:top w:val="single" w:sz="4" w:space="0" w:color="auto"/>
              <w:left w:val="single" w:sz="4" w:space="0" w:color="auto"/>
            </w:tcBorders>
            <w:shd w:val="clear" w:color="auto" w:fill="auto"/>
          </w:tcPr>
          <w:p w14:paraId="31ACB4D1" w14:textId="77777777" w:rsidR="008F48A8" w:rsidRDefault="00875F49">
            <w:pPr>
              <w:pStyle w:val="Dier0"/>
              <w:spacing w:line="240" w:lineRule="auto"/>
              <w:ind w:firstLine="0"/>
            </w:pPr>
            <w:r>
              <w:rPr>
                <w:b/>
                <w:bCs/>
              </w:rPr>
              <w:t>T</w:t>
            </w:r>
            <w:r>
              <w:rPr>
                <w:b/>
                <w:bCs/>
              </w:rPr>
              <w:t>oplam</w:t>
            </w:r>
          </w:p>
          <w:p w14:paraId="49A193E3" w14:textId="77777777" w:rsidR="008F48A8" w:rsidRDefault="00875F49">
            <w:pPr>
              <w:pStyle w:val="Dier0"/>
              <w:spacing w:line="240" w:lineRule="auto"/>
              <w:ind w:firstLine="0"/>
            </w:pPr>
            <w:r>
              <w:rPr>
                <w:b/>
                <w:bCs/>
              </w:rPr>
              <w:t>SPEK tutarı</w:t>
            </w:r>
          </w:p>
          <w:p w14:paraId="56B33CC3" w14:textId="77777777" w:rsidR="008F48A8" w:rsidRDefault="00875F49">
            <w:pPr>
              <w:pStyle w:val="Dier0"/>
              <w:spacing w:line="240" w:lineRule="auto"/>
              <w:ind w:firstLine="0"/>
            </w:pPr>
            <w:r>
              <w:rPr>
                <w:b/>
                <w:bCs/>
              </w:rPr>
              <w:t>TL</w:t>
            </w:r>
          </w:p>
        </w:tc>
        <w:tc>
          <w:tcPr>
            <w:tcW w:w="1435" w:type="dxa"/>
            <w:tcBorders>
              <w:top w:val="single" w:sz="4" w:space="0" w:color="auto"/>
              <w:left w:val="single" w:sz="4" w:space="0" w:color="auto"/>
            </w:tcBorders>
            <w:shd w:val="clear" w:color="auto" w:fill="auto"/>
          </w:tcPr>
          <w:p w14:paraId="352EE1C0" w14:textId="77777777" w:rsidR="008F48A8" w:rsidRDefault="00875F49">
            <w:pPr>
              <w:pStyle w:val="Dier0"/>
              <w:spacing w:line="240" w:lineRule="auto"/>
              <w:ind w:firstLine="0"/>
            </w:pPr>
            <w:r>
              <w:rPr>
                <w:b/>
                <w:bCs/>
              </w:rPr>
              <w:t>Günlük</w:t>
            </w:r>
          </w:p>
          <w:p w14:paraId="62976594" w14:textId="77777777" w:rsidR="008F48A8" w:rsidRDefault="00875F49">
            <w:pPr>
              <w:pStyle w:val="Dier0"/>
              <w:spacing w:line="240" w:lineRule="auto"/>
              <w:ind w:firstLine="0"/>
            </w:pPr>
            <w:r>
              <w:rPr>
                <w:b/>
                <w:bCs/>
              </w:rPr>
              <w:t>SPEK tutarı</w:t>
            </w:r>
          </w:p>
          <w:p w14:paraId="6520CF02" w14:textId="77777777" w:rsidR="008F48A8" w:rsidRDefault="00875F49">
            <w:pPr>
              <w:pStyle w:val="Dier0"/>
              <w:spacing w:line="240" w:lineRule="auto"/>
              <w:ind w:firstLine="0"/>
            </w:pPr>
            <w:r>
              <w:rPr>
                <w:b/>
                <w:bCs/>
              </w:rPr>
              <w:t>TL</w:t>
            </w:r>
          </w:p>
        </w:tc>
        <w:tc>
          <w:tcPr>
            <w:tcW w:w="1277" w:type="dxa"/>
            <w:tcBorders>
              <w:top w:val="single" w:sz="4" w:space="0" w:color="auto"/>
              <w:left w:val="single" w:sz="4" w:space="0" w:color="auto"/>
            </w:tcBorders>
            <w:shd w:val="clear" w:color="auto" w:fill="auto"/>
            <w:vAlign w:val="bottom"/>
          </w:tcPr>
          <w:p w14:paraId="36B25D50" w14:textId="77777777" w:rsidR="008F48A8" w:rsidRDefault="00875F49">
            <w:pPr>
              <w:pStyle w:val="Dier0"/>
              <w:ind w:firstLine="0"/>
            </w:pPr>
            <w:r>
              <w:rPr>
                <w:b/>
                <w:bCs/>
              </w:rPr>
              <w:t>Baz alınacak günlük SPEK tutarı TL</w:t>
            </w:r>
          </w:p>
        </w:tc>
        <w:tc>
          <w:tcPr>
            <w:tcW w:w="1589" w:type="dxa"/>
            <w:tcBorders>
              <w:top w:val="single" w:sz="4" w:space="0" w:color="auto"/>
              <w:left w:val="single" w:sz="4" w:space="0" w:color="auto"/>
              <w:right w:val="single" w:sz="4" w:space="0" w:color="auto"/>
            </w:tcBorders>
            <w:shd w:val="clear" w:color="auto" w:fill="auto"/>
            <w:vAlign w:val="bottom"/>
          </w:tcPr>
          <w:p w14:paraId="73B29AE1" w14:textId="77777777" w:rsidR="008F48A8" w:rsidRDefault="00875F49">
            <w:pPr>
              <w:pStyle w:val="Dier0"/>
              <w:ind w:firstLine="0"/>
            </w:pPr>
            <w:r>
              <w:rPr>
                <w:b/>
                <w:bCs/>
              </w:rPr>
              <w:t xml:space="preserve">Uygulamada baz alınacak olan </w:t>
            </w:r>
            <w:proofErr w:type="spellStart"/>
            <w:r>
              <w:rPr>
                <w:b/>
                <w:bCs/>
              </w:rPr>
              <w:t>sigortalılarıng</w:t>
            </w:r>
            <w:proofErr w:type="spellEnd"/>
            <w:r>
              <w:rPr>
                <w:b/>
                <w:bCs/>
              </w:rPr>
              <w:t xml:space="preserve"> ün sayısı</w:t>
            </w:r>
          </w:p>
        </w:tc>
      </w:tr>
      <w:tr w:rsidR="008F48A8" w14:paraId="551E7125"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tcBorders>
            <w:shd w:val="clear" w:color="auto" w:fill="auto"/>
            <w:vAlign w:val="bottom"/>
          </w:tcPr>
          <w:p w14:paraId="010CEDA6" w14:textId="77777777" w:rsidR="008F48A8" w:rsidRDefault="00875F49">
            <w:pPr>
              <w:pStyle w:val="Dier0"/>
              <w:spacing w:line="240" w:lineRule="auto"/>
              <w:ind w:firstLine="0"/>
            </w:pPr>
            <w:r>
              <w:t>(</w:t>
            </w:r>
            <w:proofErr w:type="gramStart"/>
            <w:r>
              <w:t>ı</w:t>
            </w:r>
            <w:proofErr w:type="gramEnd"/>
            <w:r>
              <w:t>)</w:t>
            </w:r>
          </w:p>
        </w:tc>
        <w:tc>
          <w:tcPr>
            <w:tcW w:w="1430" w:type="dxa"/>
            <w:tcBorders>
              <w:top w:val="single" w:sz="4" w:space="0" w:color="auto"/>
              <w:left w:val="single" w:sz="4" w:space="0" w:color="auto"/>
            </w:tcBorders>
            <w:shd w:val="clear" w:color="auto" w:fill="auto"/>
            <w:vAlign w:val="bottom"/>
          </w:tcPr>
          <w:p w14:paraId="6805B565" w14:textId="77777777" w:rsidR="008F48A8" w:rsidRDefault="00875F49">
            <w:pPr>
              <w:pStyle w:val="Dier0"/>
              <w:spacing w:line="240" w:lineRule="auto"/>
              <w:ind w:firstLine="0"/>
            </w:pPr>
            <w:r>
              <w:t>1</w:t>
            </w:r>
          </w:p>
        </w:tc>
        <w:tc>
          <w:tcPr>
            <w:tcW w:w="1430" w:type="dxa"/>
            <w:tcBorders>
              <w:top w:val="single" w:sz="4" w:space="0" w:color="auto"/>
              <w:left w:val="single" w:sz="4" w:space="0" w:color="auto"/>
            </w:tcBorders>
            <w:shd w:val="clear" w:color="auto" w:fill="auto"/>
            <w:vAlign w:val="bottom"/>
          </w:tcPr>
          <w:p w14:paraId="3E0CD775" w14:textId="77777777" w:rsidR="008F48A8" w:rsidRDefault="00875F49">
            <w:pPr>
              <w:pStyle w:val="Dier0"/>
              <w:spacing w:line="240" w:lineRule="auto"/>
              <w:ind w:firstLine="0"/>
            </w:pPr>
            <w:r>
              <w:t>30</w:t>
            </w:r>
          </w:p>
        </w:tc>
        <w:tc>
          <w:tcPr>
            <w:tcW w:w="1406" w:type="dxa"/>
            <w:tcBorders>
              <w:top w:val="single" w:sz="4" w:space="0" w:color="auto"/>
              <w:left w:val="single" w:sz="4" w:space="0" w:color="auto"/>
            </w:tcBorders>
            <w:shd w:val="clear" w:color="auto" w:fill="auto"/>
            <w:vAlign w:val="bottom"/>
          </w:tcPr>
          <w:p w14:paraId="0DB27ACC" w14:textId="77777777" w:rsidR="008F48A8" w:rsidRDefault="00875F49">
            <w:pPr>
              <w:pStyle w:val="Dier0"/>
              <w:spacing w:line="240" w:lineRule="auto"/>
              <w:ind w:firstLine="0"/>
            </w:pPr>
            <w:r>
              <w:t>6600</w:t>
            </w:r>
          </w:p>
        </w:tc>
        <w:tc>
          <w:tcPr>
            <w:tcW w:w="1435" w:type="dxa"/>
            <w:tcBorders>
              <w:top w:val="single" w:sz="4" w:space="0" w:color="auto"/>
              <w:left w:val="single" w:sz="4" w:space="0" w:color="auto"/>
            </w:tcBorders>
            <w:shd w:val="clear" w:color="auto" w:fill="auto"/>
            <w:vAlign w:val="bottom"/>
          </w:tcPr>
          <w:p w14:paraId="131DAF0A" w14:textId="77777777" w:rsidR="008F48A8" w:rsidRDefault="00875F49">
            <w:pPr>
              <w:pStyle w:val="Dier0"/>
              <w:spacing w:line="240" w:lineRule="auto"/>
              <w:ind w:firstLine="0"/>
            </w:pPr>
            <w:r>
              <w:t>220</w:t>
            </w:r>
          </w:p>
        </w:tc>
        <w:tc>
          <w:tcPr>
            <w:tcW w:w="1277" w:type="dxa"/>
            <w:tcBorders>
              <w:top w:val="single" w:sz="4" w:space="0" w:color="auto"/>
              <w:left w:val="single" w:sz="4" w:space="0" w:color="auto"/>
            </w:tcBorders>
            <w:shd w:val="clear" w:color="auto" w:fill="auto"/>
            <w:vAlign w:val="bottom"/>
          </w:tcPr>
          <w:p w14:paraId="74D0DEAF" w14:textId="77777777" w:rsidR="008F48A8" w:rsidRDefault="00875F49">
            <w:pPr>
              <w:pStyle w:val="Dier0"/>
              <w:spacing w:line="240" w:lineRule="auto"/>
              <w:ind w:firstLine="0"/>
            </w:pPr>
            <w:r>
              <w:t>Yok</w:t>
            </w:r>
          </w:p>
        </w:tc>
        <w:tc>
          <w:tcPr>
            <w:tcW w:w="1589" w:type="dxa"/>
            <w:tcBorders>
              <w:top w:val="single" w:sz="4" w:space="0" w:color="auto"/>
              <w:left w:val="single" w:sz="4" w:space="0" w:color="auto"/>
              <w:right w:val="single" w:sz="4" w:space="0" w:color="auto"/>
            </w:tcBorders>
            <w:shd w:val="clear" w:color="auto" w:fill="auto"/>
            <w:vAlign w:val="bottom"/>
          </w:tcPr>
          <w:p w14:paraId="0BFBC76E" w14:textId="77777777" w:rsidR="008F48A8" w:rsidRDefault="00875F49">
            <w:pPr>
              <w:pStyle w:val="Dier0"/>
              <w:spacing w:line="240" w:lineRule="auto"/>
              <w:ind w:firstLine="0"/>
            </w:pPr>
            <w:r>
              <w:t>30</w:t>
            </w:r>
          </w:p>
        </w:tc>
      </w:tr>
      <w:tr w:rsidR="008F48A8" w14:paraId="0174F5EF"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tcPr>
          <w:p w14:paraId="0BE77C66" w14:textId="77777777" w:rsidR="008F48A8" w:rsidRDefault="00875F49">
            <w:pPr>
              <w:pStyle w:val="Dier0"/>
              <w:spacing w:line="240" w:lineRule="auto"/>
              <w:ind w:firstLine="0"/>
            </w:pPr>
            <w:r>
              <w:t>(</w:t>
            </w:r>
            <w:proofErr w:type="gramStart"/>
            <w:r>
              <w:t>j</w:t>
            </w:r>
            <w:proofErr w:type="gramEnd"/>
            <w:r>
              <w:t>)</w:t>
            </w:r>
          </w:p>
        </w:tc>
        <w:tc>
          <w:tcPr>
            <w:tcW w:w="1430" w:type="dxa"/>
            <w:tcBorders>
              <w:top w:val="single" w:sz="4" w:space="0" w:color="auto"/>
              <w:left w:val="single" w:sz="4" w:space="0" w:color="auto"/>
            </w:tcBorders>
            <w:shd w:val="clear" w:color="auto" w:fill="auto"/>
          </w:tcPr>
          <w:p w14:paraId="4A9C145E" w14:textId="77777777" w:rsidR="008F48A8" w:rsidRDefault="00875F49">
            <w:pPr>
              <w:pStyle w:val="Dier0"/>
              <w:spacing w:line="240" w:lineRule="auto"/>
              <w:ind w:firstLine="0"/>
            </w:pPr>
            <w:r>
              <w:t>24</w:t>
            </w:r>
          </w:p>
        </w:tc>
        <w:tc>
          <w:tcPr>
            <w:tcW w:w="1430" w:type="dxa"/>
            <w:tcBorders>
              <w:top w:val="single" w:sz="4" w:space="0" w:color="auto"/>
              <w:left w:val="single" w:sz="4" w:space="0" w:color="auto"/>
            </w:tcBorders>
            <w:shd w:val="clear" w:color="auto" w:fill="auto"/>
          </w:tcPr>
          <w:p w14:paraId="60C646A5" w14:textId="77777777" w:rsidR="008F48A8" w:rsidRDefault="00875F49">
            <w:pPr>
              <w:pStyle w:val="Dier0"/>
              <w:spacing w:line="240" w:lineRule="auto"/>
              <w:ind w:firstLine="0"/>
            </w:pPr>
            <w:r>
              <w:t>30</w:t>
            </w:r>
          </w:p>
        </w:tc>
        <w:tc>
          <w:tcPr>
            <w:tcW w:w="1406" w:type="dxa"/>
            <w:tcBorders>
              <w:top w:val="single" w:sz="4" w:space="0" w:color="auto"/>
              <w:left w:val="single" w:sz="4" w:space="0" w:color="auto"/>
            </w:tcBorders>
            <w:shd w:val="clear" w:color="auto" w:fill="auto"/>
          </w:tcPr>
          <w:p w14:paraId="31910262" w14:textId="77777777" w:rsidR="008F48A8" w:rsidRDefault="00875F49">
            <w:pPr>
              <w:pStyle w:val="Dier0"/>
              <w:spacing w:line="240" w:lineRule="auto"/>
              <w:ind w:firstLine="0"/>
            </w:pPr>
            <w:r>
              <w:t>7200</w:t>
            </w:r>
          </w:p>
        </w:tc>
        <w:tc>
          <w:tcPr>
            <w:tcW w:w="1435" w:type="dxa"/>
            <w:tcBorders>
              <w:top w:val="single" w:sz="4" w:space="0" w:color="auto"/>
              <w:left w:val="single" w:sz="4" w:space="0" w:color="auto"/>
            </w:tcBorders>
            <w:shd w:val="clear" w:color="auto" w:fill="auto"/>
          </w:tcPr>
          <w:p w14:paraId="2315264C" w14:textId="77777777" w:rsidR="008F48A8" w:rsidRDefault="00875F49">
            <w:pPr>
              <w:pStyle w:val="Dier0"/>
              <w:spacing w:line="240" w:lineRule="auto"/>
              <w:ind w:firstLine="0"/>
            </w:pPr>
            <w:r>
              <w:t>240</w:t>
            </w:r>
          </w:p>
        </w:tc>
        <w:tc>
          <w:tcPr>
            <w:tcW w:w="1277" w:type="dxa"/>
            <w:tcBorders>
              <w:top w:val="single" w:sz="4" w:space="0" w:color="auto"/>
              <w:left w:val="single" w:sz="4" w:space="0" w:color="auto"/>
            </w:tcBorders>
            <w:shd w:val="clear" w:color="auto" w:fill="auto"/>
          </w:tcPr>
          <w:p w14:paraId="7D6AEA07" w14:textId="77777777" w:rsidR="008F48A8" w:rsidRDefault="00875F49">
            <w:pPr>
              <w:pStyle w:val="Dier0"/>
              <w:spacing w:line="240" w:lineRule="auto"/>
              <w:ind w:firstLine="0"/>
            </w:pPr>
            <w:r>
              <w:t>Yok</w:t>
            </w:r>
          </w:p>
        </w:tc>
        <w:tc>
          <w:tcPr>
            <w:tcW w:w="1589" w:type="dxa"/>
            <w:tcBorders>
              <w:top w:val="single" w:sz="4" w:space="0" w:color="auto"/>
              <w:left w:val="single" w:sz="4" w:space="0" w:color="auto"/>
              <w:right w:val="single" w:sz="4" w:space="0" w:color="auto"/>
            </w:tcBorders>
            <w:shd w:val="clear" w:color="auto" w:fill="auto"/>
          </w:tcPr>
          <w:p w14:paraId="09A10622" w14:textId="77777777" w:rsidR="008F48A8" w:rsidRDefault="00875F49">
            <w:pPr>
              <w:pStyle w:val="Dier0"/>
              <w:spacing w:line="240" w:lineRule="auto"/>
              <w:ind w:firstLine="0"/>
            </w:pPr>
            <w:r>
              <w:t>30</w:t>
            </w:r>
          </w:p>
        </w:tc>
      </w:tr>
      <w:tr w:rsidR="008F48A8" w14:paraId="7F13BF55"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bottom w:val="single" w:sz="4" w:space="0" w:color="auto"/>
            </w:tcBorders>
            <w:shd w:val="clear" w:color="auto" w:fill="auto"/>
            <w:vAlign w:val="bottom"/>
          </w:tcPr>
          <w:p w14:paraId="7F0B9269" w14:textId="77777777" w:rsidR="008F48A8" w:rsidRDefault="00875F49">
            <w:pPr>
              <w:pStyle w:val="Dier0"/>
              <w:spacing w:line="240" w:lineRule="auto"/>
              <w:ind w:firstLine="0"/>
            </w:pPr>
            <w:r>
              <w:t>Toplam</w:t>
            </w:r>
          </w:p>
        </w:tc>
        <w:tc>
          <w:tcPr>
            <w:tcW w:w="1430" w:type="dxa"/>
            <w:tcBorders>
              <w:top w:val="single" w:sz="4" w:space="0" w:color="auto"/>
              <w:left w:val="single" w:sz="4" w:space="0" w:color="auto"/>
              <w:bottom w:val="single" w:sz="4" w:space="0" w:color="auto"/>
            </w:tcBorders>
            <w:shd w:val="clear" w:color="auto" w:fill="auto"/>
          </w:tcPr>
          <w:p w14:paraId="79FCB603" w14:textId="77777777" w:rsidR="008F48A8" w:rsidRDefault="008F48A8">
            <w:pPr>
              <w:rPr>
                <w:sz w:val="10"/>
                <w:szCs w:val="10"/>
              </w:rPr>
            </w:pPr>
          </w:p>
        </w:tc>
        <w:tc>
          <w:tcPr>
            <w:tcW w:w="1430" w:type="dxa"/>
            <w:tcBorders>
              <w:top w:val="single" w:sz="4" w:space="0" w:color="auto"/>
              <w:left w:val="single" w:sz="4" w:space="0" w:color="auto"/>
              <w:bottom w:val="single" w:sz="4" w:space="0" w:color="auto"/>
            </w:tcBorders>
            <w:shd w:val="clear" w:color="auto" w:fill="auto"/>
          </w:tcPr>
          <w:p w14:paraId="6EDF7DCF" w14:textId="77777777" w:rsidR="008F48A8" w:rsidRDefault="008F48A8">
            <w:pPr>
              <w:rPr>
                <w:sz w:val="10"/>
                <w:szCs w:val="10"/>
              </w:rPr>
            </w:pPr>
          </w:p>
        </w:tc>
        <w:tc>
          <w:tcPr>
            <w:tcW w:w="1406" w:type="dxa"/>
            <w:tcBorders>
              <w:top w:val="single" w:sz="4" w:space="0" w:color="auto"/>
              <w:left w:val="single" w:sz="4" w:space="0" w:color="auto"/>
              <w:bottom w:val="single" w:sz="4" w:space="0" w:color="auto"/>
            </w:tcBorders>
            <w:shd w:val="clear" w:color="auto" w:fill="auto"/>
          </w:tcPr>
          <w:p w14:paraId="0EEA5D9F" w14:textId="77777777" w:rsidR="008F48A8" w:rsidRDefault="008F48A8">
            <w:pPr>
              <w:rPr>
                <w:sz w:val="10"/>
                <w:szCs w:val="10"/>
              </w:rPr>
            </w:pPr>
          </w:p>
        </w:tc>
        <w:tc>
          <w:tcPr>
            <w:tcW w:w="1435" w:type="dxa"/>
            <w:tcBorders>
              <w:top w:val="single" w:sz="4" w:space="0" w:color="auto"/>
              <w:left w:val="single" w:sz="4" w:space="0" w:color="auto"/>
              <w:bottom w:val="single" w:sz="4" w:space="0" w:color="auto"/>
            </w:tcBorders>
            <w:shd w:val="clear" w:color="auto" w:fill="auto"/>
          </w:tcPr>
          <w:p w14:paraId="50165422" w14:textId="77777777" w:rsidR="008F48A8" w:rsidRDefault="008F48A8">
            <w:pPr>
              <w:rPr>
                <w:sz w:val="10"/>
                <w:szCs w:val="10"/>
              </w:rPr>
            </w:pPr>
          </w:p>
        </w:tc>
        <w:tc>
          <w:tcPr>
            <w:tcW w:w="1277" w:type="dxa"/>
            <w:tcBorders>
              <w:top w:val="single" w:sz="4" w:space="0" w:color="auto"/>
              <w:left w:val="single" w:sz="4" w:space="0" w:color="auto"/>
              <w:bottom w:val="single" w:sz="4" w:space="0" w:color="auto"/>
            </w:tcBorders>
            <w:shd w:val="clear" w:color="auto" w:fill="auto"/>
          </w:tcPr>
          <w:p w14:paraId="03A67F1C" w14:textId="77777777" w:rsidR="008F48A8" w:rsidRDefault="008F48A8">
            <w:pPr>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5671816" w14:textId="77777777" w:rsidR="008F48A8" w:rsidRDefault="00875F49">
            <w:pPr>
              <w:pStyle w:val="Dier0"/>
              <w:spacing w:line="240" w:lineRule="auto"/>
              <w:ind w:firstLine="0"/>
            </w:pPr>
            <w:r>
              <w:t>60 gün</w:t>
            </w:r>
          </w:p>
        </w:tc>
      </w:tr>
    </w:tbl>
    <w:p w14:paraId="33A01AB0" w14:textId="77777777" w:rsidR="008F48A8" w:rsidRDefault="00875F49">
      <w:pPr>
        <w:pStyle w:val="Tabloyazs0"/>
        <w:ind w:left="667" w:firstLine="0"/>
      </w:pPr>
      <w:r>
        <w:t xml:space="preserve">(A) işverenin yararlanabileceği toplam gün </w:t>
      </w:r>
      <w:r>
        <w:t>sayısı 120 gün,</w:t>
      </w:r>
    </w:p>
    <w:p w14:paraId="202CA0B0" w14:textId="77777777" w:rsidR="008F48A8" w:rsidRDefault="00875F49">
      <w:pPr>
        <w:pStyle w:val="Tabloyazs0"/>
        <w:ind w:left="667" w:firstLine="0"/>
      </w:pPr>
      <w:r>
        <w:t>(B) ve (C) alt işverenlerinin yararlanabileceği toplam gün sayısı 60’ar gün, olacaktır.</w:t>
      </w:r>
    </w:p>
    <w:p w14:paraId="6B1D561A" w14:textId="77777777" w:rsidR="008F48A8" w:rsidRDefault="008F48A8">
      <w:pPr>
        <w:spacing w:line="1" w:lineRule="exact"/>
      </w:pPr>
    </w:p>
    <w:p w14:paraId="5F7D1F4D" w14:textId="77777777" w:rsidR="008F48A8" w:rsidRDefault="00875F49">
      <w:pPr>
        <w:pStyle w:val="Tabloyazs0"/>
        <w:spacing w:line="262" w:lineRule="auto"/>
        <w:ind w:firstLine="0"/>
        <w:jc w:val="both"/>
      </w:pPr>
      <w:r>
        <w:rPr>
          <w:b/>
          <w:bCs/>
        </w:rPr>
        <w:t xml:space="preserve">Örnek 55: </w:t>
      </w:r>
      <w:r>
        <w:t xml:space="preserve">(A) asıl işvereni ile (B) ve (C) alt işverenlerince 2021 Ocak ila </w:t>
      </w:r>
      <w:proofErr w:type="gramStart"/>
      <w:r>
        <w:t>Aralık</w:t>
      </w:r>
      <w:proofErr w:type="gramEnd"/>
      <w:r>
        <w:t xml:space="preserve"> aylarında/dönemlerinde en az sigortalı bildirimi yapılan ayların/dön</w:t>
      </w:r>
      <w:r>
        <w:t>emlerin aşağıdaki gibi olduğu varsayıldığında;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6"/>
        <w:gridCol w:w="3331"/>
        <w:gridCol w:w="3336"/>
      </w:tblGrid>
      <w:tr w:rsidR="008F48A8" w14:paraId="2AAD8C7B" w14:textId="77777777">
        <w:tblPrEx>
          <w:tblCellMar>
            <w:top w:w="0" w:type="dxa"/>
            <w:bottom w:w="0" w:type="dxa"/>
          </w:tblCellMar>
        </w:tblPrEx>
        <w:trPr>
          <w:trHeight w:hRule="exact" w:val="552"/>
          <w:jc w:val="center"/>
        </w:trPr>
        <w:tc>
          <w:tcPr>
            <w:tcW w:w="3336" w:type="dxa"/>
            <w:tcBorders>
              <w:top w:val="single" w:sz="4" w:space="0" w:color="auto"/>
              <w:left w:val="single" w:sz="4" w:space="0" w:color="auto"/>
            </w:tcBorders>
            <w:shd w:val="clear" w:color="auto" w:fill="auto"/>
          </w:tcPr>
          <w:p w14:paraId="5E26B08D" w14:textId="77777777" w:rsidR="008F48A8" w:rsidRDefault="008F48A8">
            <w:pPr>
              <w:rPr>
                <w:sz w:val="10"/>
                <w:szCs w:val="10"/>
              </w:rPr>
            </w:pPr>
          </w:p>
        </w:tc>
        <w:tc>
          <w:tcPr>
            <w:tcW w:w="3331" w:type="dxa"/>
            <w:tcBorders>
              <w:top w:val="single" w:sz="4" w:space="0" w:color="auto"/>
              <w:left w:val="single" w:sz="4" w:space="0" w:color="auto"/>
            </w:tcBorders>
            <w:shd w:val="clear" w:color="auto" w:fill="auto"/>
            <w:vAlign w:val="bottom"/>
          </w:tcPr>
          <w:p w14:paraId="0D4FFA6D" w14:textId="77777777" w:rsidR="008F48A8" w:rsidRDefault="00875F49">
            <w:pPr>
              <w:pStyle w:val="Dier0"/>
              <w:spacing w:line="240" w:lineRule="auto"/>
              <w:ind w:firstLine="160"/>
            </w:pPr>
            <w:r>
              <w:rPr>
                <w:b/>
                <w:bCs/>
              </w:rPr>
              <w:t>En Az Sigortalı Bildirimi</w:t>
            </w:r>
          </w:p>
          <w:p w14:paraId="5046DBF9" w14:textId="77777777" w:rsidR="008F48A8" w:rsidRDefault="00875F49">
            <w:pPr>
              <w:pStyle w:val="Dier0"/>
              <w:spacing w:line="240" w:lineRule="auto"/>
              <w:ind w:firstLine="0"/>
            </w:pPr>
            <w:r>
              <w:rPr>
                <w:b/>
                <w:bCs/>
              </w:rPr>
              <w:t>Yapılan Ay</w:t>
            </w:r>
          </w:p>
        </w:tc>
        <w:tc>
          <w:tcPr>
            <w:tcW w:w="3336" w:type="dxa"/>
            <w:tcBorders>
              <w:top w:val="single" w:sz="4" w:space="0" w:color="auto"/>
              <w:left w:val="single" w:sz="4" w:space="0" w:color="auto"/>
              <w:right w:val="single" w:sz="4" w:space="0" w:color="auto"/>
            </w:tcBorders>
            <w:shd w:val="clear" w:color="auto" w:fill="auto"/>
          </w:tcPr>
          <w:p w14:paraId="4971B806" w14:textId="77777777" w:rsidR="008F48A8" w:rsidRDefault="00875F49">
            <w:pPr>
              <w:pStyle w:val="Dier0"/>
              <w:spacing w:line="240" w:lineRule="auto"/>
              <w:ind w:firstLine="0"/>
            </w:pPr>
            <w:r>
              <w:rPr>
                <w:b/>
                <w:bCs/>
              </w:rPr>
              <w:t>Sigortalı Sayısı</w:t>
            </w:r>
          </w:p>
        </w:tc>
      </w:tr>
      <w:tr w:rsidR="008F48A8" w14:paraId="4E95DEF4" w14:textId="77777777">
        <w:tblPrEx>
          <w:tblCellMar>
            <w:top w:w="0" w:type="dxa"/>
            <w:bottom w:w="0" w:type="dxa"/>
          </w:tblCellMar>
        </w:tblPrEx>
        <w:trPr>
          <w:trHeight w:hRule="exact" w:val="274"/>
          <w:jc w:val="center"/>
        </w:trPr>
        <w:tc>
          <w:tcPr>
            <w:tcW w:w="3336" w:type="dxa"/>
            <w:tcBorders>
              <w:top w:val="single" w:sz="4" w:space="0" w:color="auto"/>
              <w:left w:val="single" w:sz="4" w:space="0" w:color="auto"/>
            </w:tcBorders>
            <w:shd w:val="clear" w:color="auto" w:fill="auto"/>
            <w:vAlign w:val="bottom"/>
          </w:tcPr>
          <w:p w14:paraId="5EF31D67" w14:textId="77777777" w:rsidR="008F48A8" w:rsidRDefault="00875F49">
            <w:pPr>
              <w:pStyle w:val="Dier0"/>
              <w:spacing w:line="240" w:lineRule="auto"/>
              <w:ind w:firstLine="0"/>
            </w:pPr>
            <w:r>
              <w:t>A asıl işveren</w:t>
            </w:r>
          </w:p>
        </w:tc>
        <w:tc>
          <w:tcPr>
            <w:tcW w:w="3331" w:type="dxa"/>
            <w:tcBorders>
              <w:top w:val="single" w:sz="4" w:space="0" w:color="auto"/>
              <w:left w:val="single" w:sz="4" w:space="0" w:color="auto"/>
            </w:tcBorders>
            <w:shd w:val="clear" w:color="auto" w:fill="auto"/>
            <w:vAlign w:val="bottom"/>
          </w:tcPr>
          <w:p w14:paraId="2FBBE6A4" w14:textId="77777777" w:rsidR="008F48A8" w:rsidRDefault="00875F49">
            <w:pPr>
              <w:pStyle w:val="Dier0"/>
              <w:spacing w:line="240" w:lineRule="auto"/>
              <w:ind w:firstLine="0"/>
            </w:pPr>
            <w:r>
              <w:t>2021/Ağustos</w:t>
            </w:r>
          </w:p>
        </w:tc>
        <w:tc>
          <w:tcPr>
            <w:tcW w:w="3336" w:type="dxa"/>
            <w:tcBorders>
              <w:top w:val="single" w:sz="4" w:space="0" w:color="auto"/>
              <w:left w:val="single" w:sz="4" w:space="0" w:color="auto"/>
              <w:right w:val="single" w:sz="4" w:space="0" w:color="auto"/>
            </w:tcBorders>
            <w:shd w:val="clear" w:color="auto" w:fill="auto"/>
            <w:vAlign w:val="bottom"/>
          </w:tcPr>
          <w:p w14:paraId="568BDC79" w14:textId="77777777" w:rsidR="008F48A8" w:rsidRDefault="00875F49">
            <w:pPr>
              <w:pStyle w:val="Dier0"/>
              <w:spacing w:line="240" w:lineRule="auto"/>
              <w:ind w:left="1580" w:firstLine="0"/>
            </w:pPr>
            <w:r>
              <w:t>30</w:t>
            </w:r>
          </w:p>
        </w:tc>
      </w:tr>
      <w:tr w:rsidR="008F48A8" w14:paraId="0A565AB5" w14:textId="77777777">
        <w:tblPrEx>
          <w:tblCellMar>
            <w:top w:w="0" w:type="dxa"/>
            <w:bottom w:w="0" w:type="dxa"/>
          </w:tblCellMar>
        </w:tblPrEx>
        <w:trPr>
          <w:trHeight w:hRule="exact" w:val="278"/>
          <w:jc w:val="center"/>
        </w:trPr>
        <w:tc>
          <w:tcPr>
            <w:tcW w:w="3336" w:type="dxa"/>
            <w:tcBorders>
              <w:top w:val="single" w:sz="4" w:space="0" w:color="auto"/>
              <w:left w:val="single" w:sz="4" w:space="0" w:color="auto"/>
            </w:tcBorders>
            <w:shd w:val="clear" w:color="auto" w:fill="auto"/>
            <w:vAlign w:val="bottom"/>
          </w:tcPr>
          <w:p w14:paraId="66971E0A" w14:textId="77777777" w:rsidR="008F48A8" w:rsidRDefault="00875F49">
            <w:pPr>
              <w:pStyle w:val="Dier0"/>
              <w:spacing w:line="240" w:lineRule="auto"/>
              <w:ind w:firstLine="0"/>
            </w:pPr>
            <w:r>
              <w:t>B alt işveren</w:t>
            </w:r>
          </w:p>
        </w:tc>
        <w:tc>
          <w:tcPr>
            <w:tcW w:w="3331" w:type="dxa"/>
            <w:tcBorders>
              <w:top w:val="single" w:sz="4" w:space="0" w:color="auto"/>
              <w:left w:val="single" w:sz="4" w:space="0" w:color="auto"/>
            </w:tcBorders>
            <w:shd w:val="clear" w:color="auto" w:fill="auto"/>
            <w:vAlign w:val="bottom"/>
          </w:tcPr>
          <w:p w14:paraId="4E6858F2" w14:textId="77777777" w:rsidR="008F48A8" w:rsidRDefault="00875F49">
            <w:pPr>
              <w:pStyle w:val="Dier0"/>
              <w:spacing w:line="240" w:lineRule="auto"/>
              <w:ind w:firstLine="0"/>
            </w:pPr>
            <w:r>
              <w:t>2021/Mayıs</w:t>
            </w:r>
          </w:p>
        </w:tc>
        <w:tc>
          <w:tcPr>
            <w:tcW w:w="3336" w:type="dxa"/>
            <w:tcBorders>
              <w:top w:val="single" w:sz="4" w:space="0" w:color="auto"/>
              <w:left w:val="single" w:sz="4" w:space="0" w:color="auto"/>
              <w:right w:val="single" w:sz="4" w:space="0" w:color="auto"/>
            </w:tcBorders>
            <w:shd w:val="clear" w:color="auto" w:fill="auto"/>
            <w:vAlign w:val="bottom"/>
          </w:tcPr>
          <w:p w14:paraId="14292AA9" w14:textId="77777777" w:rsidR="008F48A8" w:rsidRDefault="00875F49">
            <w:pPr>
              <w:pStyle w:val="Dier0"/>
              <w:spacing w:line="240" w:lineRule="auto"/>
              <w:ind w:left="1580" w:firstLine="0"/>
            </w:pPr>
            <w:r>
              <w:t>22</w:t>
            </w:r>
          </w:p>
        </w:tc>
      </w:tr>
      <w:tr w:rsidR="008F48A8" w14:paraId="64FFBF93" w14:textId="77777777">
        <w:tblPrEx>
          <w:tblCellMar>
            <w:top w:w="0" w:type="dxa"/>
            <w:bottom w:w="0" w:type="dxa"/>
          </w:tblCellMar>
        </w:tblPrEx>
        <w:trPr>
          <w:trHeight w:hRule="exact" w:val="278"/>
          <w:jc w:val="center"/>
        </w:trPr>
        <w:tc>
          <w:tcPr>
            <w:tcW w:w="3336" w:type="dxa"/>
            <w:tcBorders>
              <w:top w:val="single" w:sz="4" w:space="0" w:color="auto"/>
              <w:left w:val="single" w:sz="4" w:space="0" w:color="auto"/>
              <w:bottom w:val="single" w:sz="4" w:space="0" w:color="auto"/>
            </w:tcBorders>
            <w:shd w:val="clear" w:color="auto" w:fill="auto"/>
            <w:vAlign w:val="bottom"/>
          </w:tcPr>
          <w:p w14:paraId="2DE285E8" w14:textId="77777777" w:rsidR="008F48A8" w:rsidRDefault="00875F49">
            <w:pPr>
              <w:pStyle w:val="Dier0"/>
              <w:spacing w:line="240" w:lineRule="auto"/>
              <w:ind w:firstLine="0"/>
            </w:pPr>
            <w:r>
              <w:t>C alt işveren</w:t>
            </w:r>
          </w:p>
        </w:tc>
        <w:tc>
          <w:tcPr>
            <w:tcW w:w="3331" w:type="dxa"/>
            <w:tcBorders>
              <w:top w:val="single" w:sz="4" w:space="0" w:color="auto"/>
              <w:left w:val="single" w:sz="4" w:space="0" w:color="auto"/>
              <w:bottom w:val="single" w:sz="4" w:space="0" w:color="auto"/>
            </w:tcBorders>
            <w:shd w:val="clear" w:color="auto" w:fill="auto"/>
            <w:vAlign w:val="bottom"/>
          </w:tcPr>
          <w:p w14:paraId="6637D8F1" w14:textId="77777777" w:rsidR="008F48A8" w:rsidRDefault="00875F49">
            <w:pPr>
              <w:pStyle w:val="Dier0"/>
              <w:spacing w:line="240" w:lineRule="auto"/>
              <w:ind w:firstLine="0"/>
            </w:pPr>
            <w:r>
              <w:t>2021/Şubat</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bottom"/>
          </w:tcPr>
          <w:p w14:paraId="078A7038" w14:textId="77777777" w:rsidR="008F48A8" w:rsidRDefault="00875F49">
            <w:pPr>
              <w:pStyle w:val="Dier0"/>
              <w:spacing w:line="240" w:lineRule="auto"/>
              <w:ind w:left="1580" w:firstLine="0"/>
            </w:pPr>
            <w:r>
              <w:t>21</w:t>
            </w:r>
          </w:p>
        </w:tc>
      </w:tr>
    </w:tbl>
    <w:p w14:paraId="42656330" w14:textId="77777777" w:rsidR="008F48A8" w:rsidRDefault="008F48A8">
      <w:pPr>
        <w:spacing w:line="1" w:lineRule="exact"/>
      </w:pPr>
    </w:p>
    <w:p w14:paraId="469AFAC9" w14:textId="77777777" w:rsidR="008F48A8" w:rsidRDefault="00875F49">
      <w:pPr>
        <w:pStyle w:val="Tabloyazs0"/>
        <w:ind w:firstLine="0"/>
      </w:pPr>
      <w:r>
        <w:t xml:space="preserve">(A) asıl işvereni ile (B) ve (D) alt </w:t>
      </w:r>
      <w:r>
        <w:t>işverenlerince 2022 Temmuz ayında yapılan bildirimlerin aşağıdaki gibi olduğu varsayıldığında;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47"/>
        <w:gridCol w:w="1925"/>
        <w:gridCol w:w="1939"/>
        <w:gridCol w:w="2294"/>
        <w:gridCol w:w="2098"/>
      </w:tblGrid>
      <w:tr w:rsidR="008F48A8" w14:paraId="1DBFF8A1" w14:textId="77777777">
        <w:tblPrEx>
          <w:tblCellMar>
            <w:top w:w="0" w:type="dxa"/>
            <w:bottom w:w="0" w:type="dxa"/>
          </w:tblCellMar>
        </w:tblPrEx>
        <w:trPr>
          <w:trHeight w:hRule="exact" w:val="830"/>
          <w:jc w:val="center"/>
        </w:trPr>
        <w:tc>
          <w:tcPr>
            <w:tcW w:w="1747" w:type="dxa"/>
            <w:tcBorders>
              <w:top w:val="single" w:sz="4" w:space="0" w:color="auto"/>
              <w:left w:val="single" w:sz="4" w:space="0" w:color="auto"/>
            </w:tcBorders>
            <w:shd w:val="clear" w:color="auto" w:fill="auto"/>
          </w:tcPr>
          <w:p w14:paraId="4293BC66" w14:textId="77777777" w:rsidR="008F48A8" w:rsidRDefault="008F48A8">
            <w:pPr>
              <w:rPr>
                <w:sz w:val="10"/>
                <w:szCs w:val="10"/>
              </w:rPr>
            </w:pPr>
          </w:p>
        </w:tc>
        <w:tc>
          <w:tcPr>
            <w:tcW w:w="1925" w:type="dxa"/>
            <w:tcBorders>
              <w:top w:val="single" w:sz="4" w:space="0" w:color="auto"/>
              <w:left w:val="single" w:sz="4" w:space="0" w:color="auto"/>
            </w:tcBorders>
            <w:shd w:val="clear" w:color="auto" w:fill="auto"/>
          </w:tcPr>
          <w:p w14:paraId="38AF648E" w14:textId="77777777" w:rsidR="008F48A8" w:rsidRDefault="00875F49">
            <w:pPr>
              <w:pStyle w:val="Dier0"/>
              <w:spacing w:line="240" w:lineRule="auto"/>
              <w:ind w:firstLine="0"/>
            </w:pPr>
            <w:r>
              <w:rPr>
                <w:b/>
                <w:bCs/>
              </w:rPr>
              <w:t>2022/Temmuz</w:t>
            </w:r>
          </w:p>
          <w:p w14:paraId="3BB16AB6" w14:textId="77777777" w:rsidR="008F48A8" w:rsidRDefault="00875F49">
            <w:pPr>
              <w:pStyle w:val="Dier0"/>
              <w:spacing w:line="240" w:lineRule="auto"/>
              <w:ind w:firstLine="0"/>
            </w:pPr>
            <w:r>
              <w:rPr>
                <w:b/>
                <w:bCs/>
              </w:rPr>
              <w:t>Sigortalı Sayısı</w:t>
            </w:r>
          </w:p>
        </w:tc>
        <w:tc>
          <w:tcPr>
            <w:tcW w:w="1939" w:type="dxa"/>
            <w:tcBorders>
              <w:top w:val="single" w:sz="4" w:space="0" w:color="auto"/>
              <w:left w:val="single" w:sz="4" w:space="0" w:color="auto"/>
            </w:tcBorders>
            <w:shd w:val="clear" w:color="auto" w:fill="auto"/>
          </w:tcPr>
          <w:p w14:paraId="20579AC4" w14:textId="77777777" w:rsidR="008F48A8" w:rsidRDefault="00875F49">
            <w:pPr>
              <w:pStyle w:val="Dier0"/>
              <w:spacing w:line="240" w:lineRule="auto"/>
              <w:ind w:firstLine="0"/>
            </w:pPr>
            <w:r>
              <w:rPr>
                <w:b/>
                <w:bCs/>
              </w:rPr>
              <w:t>Günlük Destek</w:t>
            </w:r>
          </w:p>
          <w:p w14:paraId="5BD91217" w14:textId="77777777" w:rsidR="008F48A8" w:rsidRDefault="00875F49">
            <w:pPr>
              <w:pStyle w:val="Dier0"/>
              <w:spacing w:line="240" w:lineRule="auto"/>
              <w:ind w:firstLine="0"/>
            </w:pPr>
            <w:r>
              <w:rPr>
                <w:b/>
                <w:bCs/>
              </w:rPr>
              <w:t>Tutarı</w:t>
            </w:r>
          </w:p>
        </w:tc>
        <w:tc>
          <w:tcPr>
            <w:tcW w:w="2294" w:type="dxa"/>
            <w:tcBorders>
              <w:top w:val="single" w:sz="4" w:space="0" w:color="auto"/>
              <w:left w:val="single" w:sz="4" w:space="0" w:color="auto"/>
            </w:tcBorders>
            <w:shd w:val="clear" w:color="auto" w:fill="auto"/>
            <w:vAlign w:val="bottom"/>
          </w:tcPr>
          <w:p w14:paraId="3197E1BC" w14:textId="77777777" w:rsidR="008F48A8" w:rsidRDefault="00875F49">
            <w:pPr>
              <w:pStyle w:val="Dier0"/>
              <w:spacing w:line="259" w:lineRule="auto"/>
              <w:ind w:firstLine="0"/>
            </w:pPr>
            <w:r>
              <w:rPr>
                <w:b/>
                <w:bCs/>
              </w:rPr>
              <w:t>2022/Temmuz</w:t>
            </w:r>
          </w:p>
          <w:p w14:paraId="2ABBB9EC" w14:textId="77777777" w:rsidR="008F48A8" w:rsidRDefault="00875F49">
            <w:pPr>
              <w:pStyle w:val="Dier0"/>
              <w:spacing w:line="259" w:lineRule="auto"/>
              <w:ind w:firstLine="0"/>
            </w:pPr>
            <w:r>
              <w:rPr>
                <w:b/>
                <w:bCs/>
              </w:rPr>
              <w:t>Desteğe Esas Gün Sayısı</w:t>
            </w:r>
          </w:p>
        </w:tc>
        <w:tc>
          <w:tcPr>
            <w:tcW w:w="2098" w:type="dxa"/>
            <w:tcBorders>
              <w:top w:val="single" w:sz="4" w:space="0" w:color="auto"/>
              <w:left w:val="single" w:sz="4" w:space="0" w:color="auto"/>
              <w:right w:val="single" w:sz="4" w:space="0" w:color="auto"/>
            </w:tcBorders>
            <w:shd w:val="clear" w:color="auto" w:fill="auto"/>
            <w:vAlign w:val="bottom"/>
          </w:tcPr>
          <w:p w14:paraId="7ED8574A" w14:textId="77777777" w:rsidR="008F48A8" w:rsidRDefault="00875F49">
            <w:pPr>
              <w:pStyle w:val="Dier0"/>
              <w:spacing w:line="240" w:lineRule="auto"/>
              <w:ind w:firstLine="0"/>
            </w:pPr>
            <w:r>
              <w:rPr>
                <w:b/>
                <w:bCs/>
              </w:rPr>
              <w:t>2022/Temmuz</w:t>
            </w:r>
          </w:p>
          <w:p w14:paraId="4C99B9CD" w14:textId="77777777" w:rsidR="008F48A8" w:rsidRDefault="00875F49">
            <w:pPr>
              <w:pStyle w:val="Dier0"/>
              <w:spacing w:line="240" w:lineRule="auto"/>
              <w:ind w:firstLine="0"/>
            </w:pPr>
            <w:r>
              <w:rPr>
                <w:b/>
                <w:bCs/>
              </w:rPr>
              <w:t>Destek</w:t>
            </w:r>
          </w:p>
          <w:p w14:paraId="4079DA7E" w14:textId="77777777" w:rsidR="008F48A8" w:rsidRDefault="00875F49">
            <w:pPr>
              <w:pStyle w:val="Dier0"/>
              <w:spacing w:line="240" w:lineRule="auto"/>
              <w:ind w:firstLine="0"/>
            </w:pPr>
            <w:r>
              <w:rPr>
                <w:b/>
                <w:bCs/>
              </w:rPr>
              <w:t>Tutarı</w:t>
            </w:r>
          </w:p>
        </w:tc>
      </w:tr>
      <w:tr w:rsidR="008F48A8" w14:paraId="4021E306" w14:textId="77777777">
        <w:tblPrEx>
          <w:tblCellMar>
            <w:top w:w="0" w:type="dxa"/>
            <w:bottom w:w="0" w:type="dxa"/>
          </w:tblCellMar>
        </w:tblPrEx>
        <w:trPr>
          <w:trHeight w:hRule="exact" w:val="274"/>
          <w:jc w:val="center"/>
        </w:trPr>
        <w:tc>
          <w:tcPr>
            <w:tcW w:w="1747" w:type="dxa"/>
            <w:tcBorders>
              <w:top w:val="single" w:sz="4" w:space="0" w:color="auto"/>
              <w:left w:val="single" w:sz="4" w:space="0" w:color="auto"/>
            </w:tcBorders>
            <w:shd w:val="clear" w:color="auto" w:fill="auto"/>
            <w:vAlign w:val="bottom"/>
          </w:tcPr>
          <w:p w14:paraId="68B1FEB2" w14:textId="77777777" w:rsidR="008F48A8" w:rsidRDefault="00875F49">
            <w:pPr>
              <w:pStyle w:val="Dier0"/>
              <w:spacing w:line="240" w:lineRule="auto"/>
              <w:ind w:firstLine="260"/>
            </w:pPr>
            <w:r>
              <w:t>A asıl işveren</w:t>
            </w:r>
          </w:p>
        </w:tc>
        <w:tc>
          <w:tcPr>
            <w:tcW w:w="1925" w:type="dxa"/>
            <w:tcBorders>
              <w:top w:val="single" w:sz="4" w:space="0" w:color="auto"/>
              <w:left w:val="single" w:sz="4" w:space="0" w:color="auto"/>
            </w:tcBorders>
            <w:shd w:val="clear" w:color="auto" w:fill="auto"/>
            <w:vAlign w:val="bottom"/>
          </w:tcPr>
          <w:p w14:paraId="0F84D413" w14:textId="77777777" w:rsidR="008F48A8" w:rsidRDefault="00875F49">
            <w:pPr>
              <w:pStyle w:val="Dier0"/>
              <w:spacing w:line="240" w:lineRule="auto"/>
              <w:ind w:firstLine="880"/>
            </w:pPr>
            <w:r>
              <w:t>32</w:t>
            </w:r>
          </w:p>
        </w:tc>
        <w:tc>
          <w:tcPr>
            <w:tcW w:w="1939" w:type="dxa"/>
            <w:tcBorders>
              <w:top w:val="single" w:sz="4" w:space="0" w:color="auto"/>
              <w:left w:val="single" w:sz="4" w:space="0" w:color="auto"/>
            </w:tcBorders>
            <w:shd w:val="clear" w:color="auto" w:fill="auto"/>
            <w:vAlign w:val="bottom"/>
          </w:tcPr>
          <w:p w14:paraId="75C89578" w14:textId="77777777" w:rsidR="008F48A8" w:rsidRDefault="00875F49">
            <w:pPr>
              <w:pStyle w:val="Dier0"/>
              <w:spacing w:line="240" w:lineRule="auto"/>
              <w:ind w:firstLine="640"/>
            </w:pPr>
            <w:r>
              <w:t>3,33 TL</w:t>
            </w:r>
          </w:p>
        </w:tc>
        <w:tc>
          <w:tcPr>
            <w:tcW w:w="2294" w:type="dxa"/>
            <w:tcBorders>
              <w:top w:val="single" w:sz="4" w:space="0" w:color="auto"/>
              <w:left w:val="single" w:sz="4" w:space="0" w:color="auto"/>
            </w:tcBorders>
            <w:shd w:val="clear" w:color="auto" w:fill="auto"/>
            <w:vAlign w:val="bottom"/>
          </w:tcPr>
          <w:p w14:paraId="2B1B221E" w14:textId="77777777" w:rsidR="008F48A8" w:rsidRDefault="00875F49">
            <w:pPr>
              <w:pStyle w:val="Dier0"/>
              <w:spacing w:line="240" w:lineRule="auto"/>
              <w:ind w:firstLine="1000"/>
            </w:pPr>
            <w:r>
              <w:t>900</w:t>
            </w:r>
          </w:p>
        </w:tc>
        <w:tc>
          <w:tcPr>
            <w:tcW w:w="2098" w:type="dxa"/>
            <w:tcBorders>
              <w:top w:val="single" w:sz="4" w:space="0" w:color="auto"/>
              <w:left w:val="single" w:sz="4" w:space="0" w:color="auto"/>
              <w:right w:val="single" w:sz="4" w:space="0" w:color="auto"/>
            </w:tcBorders>
            <w:shd w:val="clear" w:color="auto" w:fill="auto"/>
            <w:vAlign w:val="bottom"/>
          </w:tcPr>
          <w:p w14:paraId="4AF8A6C0" w14:textId="77777777" w:rsidR="008F48A8" w:rsidRDefault="00875F49">
            <w:pPr>
              <w:pStyle w:val="Dier0"/>
              <w:spacing w:line="240" w:lineRule="auto"/>
              <w:ind w:firstLine="660"/>
            </w:pPr>
            <w:r>
              <w:t>2.997 TL</w:t>
            </w:r>
          </w:p>
        </w:tc>
      </w:tr>
      <w:tr w:rsidR="008F48A8" w14:paraId="79331636" w14:textId="77777777">
        <w:tblPrEx>
          <w:tblCellMar>
            <w:top w:w="0" w:type="dxa"/>
            <w:bottom w:w="0" w:type="dxa"/>
          </w:tblCellMar>
        </w:tblPrEx>
        <w:trPr>
          <w:trHeight w:hRule="exact" w:val="274"/>
          <w:jc w:val="center"/>
        </w:trPr>
        <w:tc>
          <w:tcPr>
            <w:tcW w:w="1747" w:type="dxa"/>
            <w:tcBorders>
              <w:top w:val="single" w:sz="4" w:space="0" w:color="auto"/>
              <w:left w:val="single" w:sz="4" w:space="0" w:color="auto"/>
            </w:tcBorders>
            <w:shd w:val="clear" w:color="auto" w:fill="auto"/>
            <w:vAlign w:val="bottom"/>
          </w:tcPr>
          <w:p w14:paraId="6F0F3DC2" w14:textId="77777777" w:rsidR="008F48A8" w:rsidRDefault="00875F49">
            <w:pPr>
              <w:pStyle w:val="Dier0"/>
              <w:spacing w:line="240" w:lineRule="auto"/>
              <w:ind w:firstLine="260"/>
            </w:pPr>
            <w:r>
              <w:t xml:space="preserve">B </w:t>
            </w:r>
            <w:r>
              <w:t>alt işveren</w:t>
            </w:r>
          </w:p>
        </w:tc>
        <w:tc>
          <w:tcPr>
            <w:tcW w:w="1925" w:type="dxa"/>
            <w:tcBorders>
              <w:top w:val="single" w:sz="4" w:space="0" w:color="auto"/>
              <w:left w:val="single" w:sz="4" w:space="0" w:color="auto"/>
            </w:tcBorders>
            <w:shd w:val="clear" w:color="auto" w:fill="auto"/>
            <w:vAlign w:val="bottom"/>
          </w:tcPr>
          <w:p w14:paraId="36C140DA" w14:textId="77777777" w:rsidR="008F48A8" w:rsidRDefault="00875F49">
            <w:pPr>
              <w:pStyle w:val="Dier0"/>
              <w:spacing w:line="240" w:lineRule="auto"/>
              <w:ind w:firstLine="880"/>
            </w:pPr>
            <w:r>
              <w:t>20</w:t>
            </w:r>
          </w:p>
        </w:tc>
        <w:tc>
          <w:tcPr>
            <w:tcW w:w="1939" w:type="dxa"/>
            <w:tcBorders>
              <w:top w:val="single" w:sz="4" w:space="0" w:color="auto"/>
              <w:left w:val="single" w:sz="4" w:space="0" w:color="auto"/>
            </w:tcBorders>
            <w:shd w:val="clear" w:color="auto" w:fill="auto"/>
            <w:vAlign w:val="bottom"/>
          </w:tcPr>
          <w:p w14:paraId="2EE1AAF6" w14:textId="77777777" w:rsidR="008F48A8" w:rsidRDefault="00875F49">
            <w:pPr>
              <w:pStyle w:val="Dier0"/>
              <w:spacing w:line="240" w:lineRule="auto"/>
              <w:ind w:firstLine="0"/>
              <w:jc w:val="center"/>
            </w:pPr>
            <w:r>
              <w:t>-</w:t>
            </w:r>
          </w:p>
        </w:tc>
        <w:tc>
          <w:tcPr>
            <w:tcW w:w="2294" w:type="dxa"/>
            <w:tcBorders>
              <w:top w:val="single" w:sz="4" w:space="0" w:color="auto"/>
              <w:left w:val="single" w:sz="4" w:space="0" w:color="auto"/>
            </w:tcBorders>
            <w:shd w:val="clear" w:color="auto" w:fill="auto"/>
            <w:vAlign w:val="bottom"/>
          </w:tcPr>
          <w:p w14:paraId="226868F3" w14:textId="77777777" w:rsidR="008F48A8" w:rsidRDefault="00875F49">
            <w:pPr>
              <w:pStyle w:val="Dier0"/>
              <w:spacing w:line="240" w:lineRule="auto"/>
              <w:ind w:firstLine="0"/>
              <w:jc w:val="center"/>
            </w:pPr>
            <w:r>
              <w:t>-</w:t>
            </w:r>
          </w:p>
        </w:tc>
        <w:tc>
          <w:tcPr>
            <w:tcW w:w="2098" w:type="dxa"/>
            <w:tcBorders>
              <w:top w:val="single" w:sz="4" w:space="0" w:color="auto"/>
              <w:left w:val="single" w:sz="4" w:space="0" w:color="auto"/>
              <w:right w:val="single" w:sz="4" w:space="0" w:color="auto"/>
            </w:tcBorders>
            <w:shd w:val="clear" w:color="auto" w:fill="auto"/>
          </w:tcPr>
          <w:p w14:paraId="1A8EF3FE" w14:textId="77777777" w:rsidR="008F48A8" w:rsidRDefault="008F48A8">
            <w:pPr>
              <w:rPr>
                <w:sz w:val="10"/>
                <w:szCs w:val="10"/>
              </w:rPr>
            </w:pPr>
          </w:p>
        </w:tc>
      </w:tr>
      <w:tr w:rsidR="008F48A8" w14:paraId="2652C400" w14:textId="77777777">
        <w:tblPrEx>
          <w:tblCellMar>
            <w:top w:w="0" w:type="dxa"/>
            <w:bottom w:w="0" w:type="dxa"/>
          </w:tblCellMar>
        </w:tblPrEx>
        <w:trPr>
          <w:trHeight w:hRule="exact" w:val="278"/>
          <w:jc w:val="center"/>
        </w:trPr>
        <w:tc>
          <w:tcPr>
            <w:tcW w:w="1747" w:type="dxa"/>
            <w:tcBorders>
              <w:top w:val="single" w:sz="4" w:space="0" w:color="auto"/>
              <w:left w:val="single" w:sz="4" w:space="0" w:color="auto"/>
              <w:bottom w:val="single" w:sz="4" w:space="0" w:color="auto"/>
            </w:tcBorders>
            <w:shd w:val="clear" w:color="auto" w:fill="auto"/>
            <w:vAlign w:val="bottom"/>
          </w:tcPr>
          <w:p w14:paraId="37E805A3" w14:textId="77777777" w:rsidR="008F48A8" w:rsidRDefault="00875F49">
            <w:pPr>
              <w:pStyle w:val="Dier0"/>
              <w:spacing w:line="240" w:lineRule="auto"/>
              <w:ind w:firstLine="260"/>
            </w:pPr>
            <w:r>
              <w:t>D alt işveren</w:t>
            </w:r>
          </w:p>
        </w:tc>
        <w:tc>
          <w:tcPr>
            <w:tcW w:w="1925" w:type="dxa"/>
            <w:tcBorders>
              <w:top w:val="single" w:sz="4" w:space="0" w:color="auto"/>
              <w:left w:val="single" w:sz="4" w:space="0" w:color="auto"/>
              <w:bottom w:val="single" w:sz="4" w:space="0" w:color="auto"/>
            </w:tcBorders>
            <w:shd w:val="clear" w:color="auto" w:fill="auto"/>
            <w:vAlign w:val="bottom"/>
          </w:tcPr>
          <w:p w14:paraId="5B2D06F8" w14:textId="77777777" w:rsidR="008F48A8" w:rsidRDefault="00875F49">
            <w:pPr>
              <w:pStyle w:val="Dier0"/>
              <w:spacing w:line="240" w:lineRule="auto"/>
              <w:ind w:firstLine="880"/>
            </w:pPr>
            <w:r>
              <w:t>10</w:t>
            </w:r>
          </w:p>
        </w:tc>
        <w:tc>
          <w:tcPr>
            <w:tcW w:w="1939" w:type="dxa"/>
            <w:tcBorders>
              <w:top w:val="single" w:sz="4" w:space="0" w:color="auto"/>
              <w:left w:val="single" w:sz="4" w:space="0" w:color="auto"/>
              <w:bottom w:val="single" w:sz="4" w:space="0" w:color="auto"/>
            </w:tcBorders>
            <w:shd w:val="clear" w:color="auto" w:fill="auto"/>
            <w:vAlign w:val="bottom"/>
          </w:tcPr>
          <w:p w14:paraId="6971403E" w14:textId="77777777" w:rsidR="008F48A8" w:rsidRDefault="00875F49">
            <w:pPr>
              <w:pStyle w:val="Dier0"/>
              <w:spacing w:line="240" w:lineRule="auto"/>
              <w:ind w:firstLine="640"/>
            </w:pPr>
            <w:r>
              <w:t>3,33 TL</w:t>
            </w:r>
          </w:p>
        </w:tc>
        <w:tc>
          <w:tcPr>
            <w:tcW w:w="2294" w:type="dxa"/>
            <w:tcBorders>
              <w:top w:val="single" w:sz="4" w:space="0" w:color="auto"/>
              <w:left w:val="single" w:sz="4" w:space="0" w:color="auto"/>
              <w:bottom w:val="single" w:sz="4" w:space="0" w:color="auto"/>
            </w:tcBorders>
            <w:shd w:val="clear" w:color="auto" w:fill="auto"/>
            <w:vAlign w:val="bottom"/>
          </w:tcPr>
          <w:p w14:paraId="38BA76CC" w14:textId="77777777" w:rsidR="008F48A8" w:rsidRDefault="00875F49">
            <w:pPr>
              <w:pStyle w:val="Dier0"/>
              <w:spacing w:line="240" w:lineRule="auto"/>
              <w:ind w:firstLine="1000"/>
            </w:pPr>
            <w:r>
              <w:t>300</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bottom"/>
          </w:tcPr>
          <w:p w14:paraId="646C35A4" w14:textId="77777777" w:rsidR="008F48A8" w:rsidRDefault="00875F49">
            <w:pPr>
              <w:pStyle w:val="Dier0"/>
              <w:spacing w:line="240" w:lineRule="auto"/>
              <w:ind w:firstLine="740"/>
            </w:pPr>
            <w:r>
              <w:t>999 TL</w:t>
            </w:r>
          </w:p>
        </w:tc>
      </w:tr>
    </w:tbl>
    <w:p w14:paraId="5035EB4C" w14:textId="77777777" w:rsidR="008F48A8" w:rsidRDefault="00875F49">
      <w:pPr>
        <w:pStyle w:val="Tabloyazs0"/>
        <w:spacing w:line="240" w:lineRule="auto"/>
        <w:ind w:left="600" w:firstLine="0"/>
      </w:pPr>
      <w:r>
        <w:t>Buna göre;</w:t>
      </w:r>
    </w:p>
    <w:p w14:paraId="3F909E66" w14:textId="77777777" w:rsidR="008F48A8" w:rsidRDefault="00875F49">
      <w:pPr>
        <w:pStyle w:val="Gvdemetni0"/>
        <w:numPr>
          <w:ilvl w:val="0"/>
          <w:numId w:val="22"/>
        </w:numPr>
        <w:tabs>
          <w:tab w:val="left" w:pos="916"/>
        </w:tabs>
        <w:ind w:firstLine="720"/>
        <w:jc w:val="both"/>
      </w:pPr>
      <w:r>
        <w:t>(A) asıl işverenince 2022/</w:t>
      </w:r>
      <w:proofErr w:type="gramStart"/>
      <w:r>
        <w:t>Temmuz</w:t>
      </w:r>
      <w:proofErr w:type="gramEnd"/>
      <w:r>
        <w:t xml:space="preserve"> ayında bildirilen sigortalı sayısı en az bildirim yapılan sigortalı sayısının (30) üstünde olduğundan 2022/Temmuz ayında (A) asıl işvereni </w:t>
      </w:r>
      <w:r>
        <w:t>destekten yararlanacaktır.</w:t>
      </w:r>
    </w:p>
    <w:p w14:paraId="2A197617" w14:textId="77777777" w:rsidR="008F48A8" w:rsidRDefault="00875F49">
      <w:pPr>
        <w:pStyle w:val="Gvdemetni0"/>
        <w:numPr>
          <w:ilvl w:val="0"/>
          <w:numId w:val="22"/>
        </w:numPr>
        <w:tabs>
          <w:tab w:val="left" w:pos="888"/>
        </w:tabs>
        <w:spacing w:line="259" w:lineRule="auto"/>
        <w:ind w:firstLine="600"/>
        <w:jc w:val="both"/>
      </w:pPr>
      <w:r>
        <w:t>(B) alt işverenince 2022/</w:t>
      </w:r>
      <w:proofErr w:type="gramStart"/>
      <w:r>
        <w:t>Temmuz</w:t>
      </w:r>
      <w:proofErr w:type="gramEnd"/>
      <w:r>
        <w:t xml:space="preserve"> ayında bildirilen sigortalı sayısı en az bildirim yapılan sigortalı sayısının (22) altında olduğundan 2022/Temmuz ayında (B) alt işvereni destekten yararlanamayacaktır.</w:t>
      </w:r>
    </w:p>
    <w:p w14:paraId="2DD40B53" w14:textId="77777777" w:rsidR="008F48A8" w:rsidRDefault="00875F49">
      <w:pPr>
        <w:pStyle w:val="Gvdemetni0"/>
        <w:numPr>
          <w:ilvl w:val="0"/>
          <w:numId w:val="22"/>
        </w:numPr>
        <w:tabs>
          <w:tab w:val="left" w:pos="888"/>
        </w:tabs>
        <w:spacing w:line="259" w:lineRule="auto"/>
        <w:ind w:firstLine="600"/>
        <w:jc w:val="both"/>
      </w:pPr>
      <w:r>
        <w:t xml:space="preserve">(D) alt işvereni 1/1/2022 tarihi itibariyle (A) asıl işverenine ait işyeri sicil numarasından tescil edildiğinden </w:t>
      </w:r>
      <w:r>
        <w:rPr>
          <w:b/>
          <w:bCs/>
        </w:rPr>
        <w:t xml:space="preserve">3- 2022 Yılında Tescil Edilmiş/ Edilecek Olan İşyerlerine İlişkin İş </w:t>
      </w:r>
      <w:proofErr w:type="gramStart"/>
      <w:r>
        <w:rPr>
          <w:b/>
          <w:bCs/>
        </w:rPr>
        <w:t>Ve</w:t>
      </w:r>
      <w:proofErr w:type="gramEnd"/>
      <w:r>
        <w:rPr>
          <w:b/>
          <w:bCs/>
        </w:rPr>
        <w:t xml:space="preserve"> İşlemler” </w:t>
      </w:r>
      <w:r>
        <w:t>başlığında belirtilen usul ve esaslara göre destekten yararl</w:t>
      </w:r>
      <w:r>
        <w:t>anacaktır.</w:t>
      </w:r>
    </w:p>
    <w:p w14:paraId="3AC3471E" w14:textId="77777777" w:rsidR="008F48A8" w:rsidRDefault="00875F49">
      <w:pPr>
        <w:pStyle w:val="Gvdemetni0"/>
        <w:numPr>
          <w:ilvl w:val="0"/>
          <w:numId w:val="22"/>
        </w:numPr>
        <w:tabs>
          <w:tab w:val="left" w:pos="888"/>
        </w:tabs>
        <w:ind w:firstLine="600"/>
        <w:jc w:val="both"/>
      </w:pPr>
      <w:r>
        <w:t xml:space="preserve">(C) alt işvereninin 1/1/2022 tarihi itibariyle başka bir asıl işverene ait dosyadan veya kendi adına bir dosyadan tescil edilmesi halinde; </w:t>
      </w:r>
      <w:r>
        <w:rPr>
          <w:b/>
          <w:bCs/>
        </w:rPr>
        <w:t xml:space="preserve">3- 2022 Yılında Tescil Edilmiş/Edilecek Olan İşyerlerine İlişkin İş </w:t>
      </w:r>
      <w:proofErr w:type="gramStart"/>
      <w:r>
        <w:rPr>
          <w:b/>
          <w:bCs/>
        </w:rPr>
        <w:t>Ve</w:t>
      </w:r>
      <w:proofErr w:type="gramEnd"/>
      <w:r>
        <w:rPr>
          <w:b/>
          <w:bCs/>
        </w:rPr>
        <w:t xml:space="preserve"> İşlemler” </w:t>
      </w:r>
      <w:r>
        <w:t>başlığında belirtilen usu</w:t>
      </w:r>
      <w:r>
        <w:t>l ve esaslara göre destekten yararlanacaktır.</w:t>
      </w:r>
    </w:p>
    <w:p w14:paraId="708C2D2D" w14:textId="77777777" w:rsidR="008F48A8" w:rsidRDefault="00875F49">
      <w:pPr>
        <w:pStyle w:val="Gvdemetni0"/>
        <w:spacing w:line="259" w:lineRule="auto"/>
        <w:ind w:firstLine="600"/>
        <w:jc w:val="both"/>
      </w:pPr>
      <w:r>
        <w:t>Diğer taraftan, "</w:t>
      </w:r>
      <w:r>
        <w:rPr>
          <w:b/>
          <w:bCs/>
        </w:rPr>
        <w:t xml:space="preserve">3-2022 Yılında Tescil Edilmiş/Edilecek Olan İşyerlerine İlişkin İş </w:t>
      </w:r>
      <w:proofErr w:type="gramStart"/>
      <w:r>
        <w:rPr>
          <w:b/>
          <w:bCs/>
        </w:rPr>
        <w:t>Ve</w:t>
      </w:r>
      <w:proofErr w:type="gramEnd"/>
      <w:r>
        <w:rPr>
          <w:b/>
          <w:bCs/>
        </w:rPr>
        <w:t xml:space="preserve"> İşlemler" </w:t>
      </w:r>
      <w:r>
        <w:t>başlığında belirtilen usul ve esaslara göre destekten yararlanan alt işverenin Kuruma borcunun</w:t>
      </w:r>
    </w:p>
    <w:p w14:paraId="4CAE0B09" w14:textId="77777777" w:rsidR="008F48A8" w:rsidRDefault="00875F49">
      <w:pPr>
        <w:spacing w:line="1" w:lineRule="exact"/>
        <w:sectPr w:rsidR="008F48A8">
          <w:type w:val="continuous"/>
          <w:pgSz w:w="11900" w:h="16840"/>
          <w:pgMar w:top="1521" w:right="824" w:bottom="1079" w:left="1044" w:header="1093" w:footer="3" w:gutter="0"/>
          <w:cols w:space="720"/>
          <w:noEndnote/>
          <w:docGrid w:linePitch="360"/>
        </w:sectPr>
      </w:pPr>
      <w:r>
        <w:rPr>
          <w:noProof/>
        </w:rPr>
        <w:drawing>
          <wp:anchor distT="0" distB="8890" distL="0" distR="2109470" simplePos="0" relativeHeight="125829473" behindDoc="0" locked="0" layoutInCell="1" allowOverlap="1" wp14:anchorId="27D359A5" wp14:editId="7222E418">
            <wp:simplePos x="0" y="0"/>
            <wp:positionH relativeFrom="page">
              <wp:posOffset>2650490</wp:posOffset>
            </wp:positionH>
            <wp:positionV relativeFrom="paragraph">
              <wp:posOffset>0</wp:posOffset>
            </wp:positionV>
            <wp:extent cx="316865" cy="463550"/>
            <wp:effectExtent l="0" t="0" r="0" b="0"/>
            <wp:wrapTopAndBottom/>
            <wp:docPr id="166" name="Shape 166"/>
            <wp:cNvGraphicFramePr/>
            <a:graphic xmlns:a="http://schemas.openxmlformats.org/drawingml/2006/main">
              <a:graphicData uri="http://schemas.openxmlformats.org/drawingml/2006/picture">
                <pic:pic xmlns:pic="http://schemas.openxmlformats.org/drawingml/2006/picture">
                  <pic:nvPicPr>
                    <pic:cNvPr id="167" name="Picture box 167"/>
                    <pic:cNvPicPr/>
                  </pic:nvPicPr>
                  <pic:blipFill>
                    <a:blip r:embed="rId35"/>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72576" behindDoc="0" locked="0" layoutInCell="1" allowOverlap="1" wp14:anchorId="3F956A69" wp14:editId="62201FC6">
                <wp:simplePos x="0" y="0"/>
                <wp:positionH relativeFrom="page">
                  <wp:posOffset>2970530</wp:posOffset>
                </wp:positionH>
                <wp:positionV relativeFrom="paragraph">
                  <wp:posOffset>344170</wp:posOffset>
                </wp:positionV>
                <wp:extent cx="2106295" cy="128270"/>
                <wp:effectExtent l="0" t="0" r="0" b="0"/>
                <wp:wrapNone/>
                <wp:docPr id="168" name="Shape 168"/>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74951D4E" w14:textId="77777777" w:rsidR="008F48A8" w:rsidRDefault="00875F49">
                            <w:pPr>
                              <w:pStyle w:val="Resimyazs0"/>
                            </w:pPr>
                            <w:r>
                              <w:t>Bu belge, güvenli elektronik imza ile imzalanmıştır.</w:t>
                            </w:r>
                          </w:p>
                        </w:txbxContent>
                      </wps:txbx>
                      <wps:bodyPr lIns="0" tIns="0" rIns="0" bIns="0"/>
                    </wps:wsp>
                  </a:graphicData>
                </a:graphic>
              </wp:anchor>
            </w:drawing>
          </mc:Choice>
          <mc:Fallback>
            <w:pict>
              <v:shape w14:anchorId="3F956A69" id="Shape 168" o:spid="_x0000_s1068" type="#_x0000_t202" style="position:absolute;margin-left:233.9pt;margin-top:27.1pt;width:165.85pt;height:10.1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" filled="f" stroked="f">
                <v:textbox inset="0,0,0,0">
                  <w:txbxContent>
                    <w:p w14:paraId="74951D4E" w14:textId="77777777" w:rsidR="008F48A8" w:rsidRDefault="00875F49">
                      <w:pPr>
                        <w:pStyle w:val="Resimyazs0"/>
                      </w:pPr>
                      <w:r>
                        <w:t>Bu belge, güvenli elektronik imza ile imzalanmıştır.</w:t>
                      </w:r>
                    </w:p>
                  </w:txbxContent>
                </v:textbox>
                <w10:wrap anchorx="page"/>
              </v:shape>
            </w:pict>
          </mc:Fallback>
        </mc:AlternateContent>
      </w:r>
    </w:p>
    <w:p w14:paraId="4BEA437E" w14:textId="77777777" w:rsidR="008F48A8" w:rsidRDefault="008F48A8">
      <w:pPr>
        <w:spacing w:before="113" w:after="113" w:line="240" w:lineRule="exact"/>
        <w:rPr>
          <w:sz w:val="19"/>
          <w:szCs w:val="19"/>
        </w:rPr>
      </w:pPr>
    </w:p>
    <w:p w14:paraId="752C0FD6" w14:textId="77777777" w:rsidR="008F48A8" w:rsidRDefault="008F48A8">
      <w:pPr>
        <w:spacing w:line="1" w:lineRule="exact"/>
        <w:sectPr w:rsidR="008F48A8">
          <w:type w:val="continuous"/>
          <w:pgSz w:w="11900" w:h="16840"/>
          <w:pgMar w:top="1482" w:right="0" w:bottom="1108" w:left="0" w:header="0" w:footer="3" w:gutter="0"/>
          <w:cols w:space="720"/>
          <w:noEndnote/>
          <w:docGrid w:linePitch="360"/>
        </w:sectPr>
      </w:pPr>
    </w:p>
    <w:p w14:paraId="3668877E" w14:textId="77777777" w:rsidR="008F48A8" w:rsidRDefault="00875F49">
      <w:pPr>
        <w:pStyle w:val="Gvdemetni20"/>
      </w:pPr>
      <w:r>
        <w:t>Mithatpaşa Cad. No:7 Sıhhiye Çankaya/Ankara</w:t>
      </w:r>
    </w:p>
    <w:p w14:paraId="6322C543" w14:textId="77777777" w:rsidR="008F48A8" w:rsidRDefault="00875F49">
      <w:pPr>
        <w:pStyle w:val="Gvdemetni20"/>
      </w:pPr>
      <w:r>
        <w:t>Telefon No: 0 312 458 75 22 Faks No: 0 312 431 28 74</w:t>
      </w:r>
    </w:p>
    <w:p w14:paraId="47F68909"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82" w:history="1">
        <w:r>
          <w:rPr>
            <w:color w:val="0000FF"/>
            <w:u w:val="single"/>
          </w:rPr>
          <w:t>www.sgk.gov.tr</w:t>
        </w:r>
      </w:hyperlink>
    </w:p>
    <w:p w14:paraId="57F3F51C" w14:textId="77777777" w:rsidR="008F48A8" w:rsidRDefault="00875F49">
      <w:pPr>
        <w:pStyle w:val="Gvdemetni20"/>
      </w:pPr>
      <w:r>
        <w:rPr>
          <w:noProof/>
        </w:rPr>
        <mc:AlternateContent>
          <mc:Choice Requires="wps">
            <w:drawing>
              <wp:anchor distT="0" distB="725170" distL="114300" distR="461645" simplePos="0" relativeHeight="125829474" behindDoc="0" locked="0" layoutInCell="1" allowOverlap="1" wp14:anchorId="056FE2C6" wp14:editId="305B725D">
                <wp:simplePos x="0" y="0"/>
                <wp:positionH relativeFrom="page">
                  <wp:posOffset>5829300</wp:posOffset>
                </wp:positionH>
                <wp:positionV relativeFrom="margin">
                  <wp:posOffset>8533130</wp:posOffset>
                </wp:positionV>
                <wp:extent cx="1234440" cy="295910"/>
                <wp:effectExtent l="0" t="0" r="0" b="0"/>
                <wp:wrapSquare wrapText="bothSides"/>
                <wp:docPr id="170" name="Shape 170"/>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5BA2C3C0"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056FE2C6" id="Shape 170" o:spid="_x0000_s1069" type="#_x0000_t202" style="position:absolute;margin-left:459pt;margin-top:671.9pt;width:97.2pt;height:23.3pt;z-index:125829474;visibility:visible;mso-wrap-style:square;mso-wrap-distance-left:9pt;mso-wrap-distance-top:0;mso-wrap-distance-right:36.35pt;mso-wrap-distance-bottom:57.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" filled="f" stroked="f">
                <v:textbox inset="0,0,0,0">
                  <w:txbxContent>
                    <w:p w14:paraId="5BA2C3C0" w14:textId="77777777" w:rsidR="008F48A8" w:rsidRDefault="00875F49">
                      <w:pPr>
                        <w:pStyle w:val="Gvdemetni20"/>
                        <w:spacing w:line="266" w:lineRule="auto"/>
                        <w:jc w:val="right"/>
                      </w:pPr>
                      <w:r>
                        <w:t>Bilgi için: Yakup SÜNGÜ Daire Başkanı V.</w:t>
                      </w:r>
                    </w:p>
                  </w:txbxContent>
                </v:textbox>
                <w10:wrap type="square" anchorx="page" anchory="margin"/>
              </v:shape>
            </w:pict>
          </mc:Fallback>
        </mc:AlternateContent>
      </w:r>
      <w:r>
        <w:rPr>
          <w:noProof/>
        </w:rPr>
        <w:drawing>
          <wp:anchor distT="417830" distB="0" distL="1126490" distR="113665" simplePos="0" relativeHeight="125829476" behindDoc="0" locked="0" layoutInCell="1" allowOverlap="1" wp14:anchorId="3F3F289C" wp14:editId="7505C5CE">
            <wp:simplePos x="0" y="0"/>
            <wp:positionH relativeFrom="page">
              <wp:posOffset>6841490</wp:posOffset>
            </wp:positionH>
            <wp:positionV relativeFrom="margin">
              <wp:posOffset>8950960</wp:posOffset>
            </wp:positionV>
            <wp:extent cx="572770" cy="603250"/>
            <wp:effectExtent l="0" t="0" r="0" b="0"/>
            <wp:wrapSquare wrapText="bothSides"/>
            <wp:docPr id="172" name="Shape 172"/>
            <wp:cNvGraphicFramePr/>
            <a:graphic xmlns:a="http://schemas.openxmlformats.org/drawingml/2006/main">
              <a:graphicData uri="http://schemas.openxmlformats.org/drawingml/2006/picture">
                <pic:pic xmlns:pic="http://schemas.openxmlformats.org/drawingml/2006/picture">
                  <pic:nvPicPr>
                    <pic:cNvPr id="173" name="Picture box 173"/>
                    <pic:cNvPicPr/>
                  </pic:nvPicPr>
                  <pic:blipFill>
                    <a:blip r:embed="rId18"/>
                    <a:stretch/>
                  </pic:blipFill>
                  <pic:spPr>
                    <a:xfrm>
                      <a:off x="0" y="0"/>
                      <a:ext cx="572770" cy="603250"/>
                    </a:xfrm>
                    <a:prstGeom prst="rect">
                      <a:avLst/>
                    </a:prstGeom>
                  </pic:spPr>
                </pic:pic>
              </a:graphicData>
            </a:graphic>
          </wp:anchor>
        </w:drawing>
      </w:r>
      <w:r>
        <w:t xml:space="preserve">Kep Adresi: </w:t>
      </w:r>
      <w:hyperlink r:id="rId83" w:history="1">
        <w:r>
          <w:rPr>
            <w:color w:val="0000FF"/>
            <w:u w:val="single"/>
            <w:lang w:val="en-US" w:eastAsia="en-US" w:bidi="en-US"/>
          </w:rPr>
          <w:t>sgk@hs01.kep.tr</w:t>
        </w:r>
      </w:hyperlink>
      <w:r>
        <w:br w:type="page"/>
      </w:r>
    </w:p>
    <w:p w14:paraId="450F2104" w14:textId="77777777" w:rsidR="008F48A8" w:rsidRDefault="00875F49">
      <w:pPr>
        <w:pStyle w:val="Gvdemetni0"/>
        <w:ind w:firstLine="0"/>
        <w:jc w:val="both"/>
      </w:pPr>
      <w:proofErr w:type="gramStart"/>
      <w:r>
        <w:lastRenderedPageBreak/>
        <w:t>bulunması</w:t>
      </w:r>
      <w:proofErr w:type="gramEnd"/>
      <w:r>
        <w:t xml:space="preserve"> halinde;</w:t>
      </w:r>
    </w:p>
    <w:p w14:paraId="70727B3B" w14:textId="77777777" w:rsidR="008F48A8" w:rsidRDefault="00875F49">
      <w:pPr>
        <w:pStyle w:val="Gvdemetni0"/>
        <w:numPr>
          <w:ilvl w:val="0"/>
          <w:numId w:val="22"/>
        </w:numPr>
        <w:tabs>
          <w:tab w:val="left" w:pos="888"/>
        </w:tabs>
        <w:ind w:firstLine="720"/>
        <w:jc w:val="both"/>
      </w:pPr>
      <w:r>
        <w:t xml:space="preserve">Asıl işveren, </w:t>
      </w:r>
      <w:r>
        <w:rPr>
          <w:b/>
          <w:bCs/>
        </w:rPr>
        <w:t>"3-2022 Yılı</w:t>
      </w:r>
      <w:r>
        <w:rPr>
          <w:b/>
          <w:bCs/>
        </w:rPr>
        <w:t xml:space="preserve">nda Tescil Edilmiş/ Edilecek Olan İşyerlerine İlişkin İş </w:t>
      </w:r>
      <w:proofErr w:type="gramStart"/>
      <w:r>
        <w:rPr>
          <w:b/>
          <w:bCs/>
        </w:rPr>
        <w:t>Ve</w:t>
      </w:r>
      <w:proofErr w:type="gramEnd"/>
      <w:r>
        <w:rPr>
          <w:b/>
          <w:bCs/>
        </w:rPr>
        <w:t xml:space="preserve"> İşlemler" </w:t>
      </w:r>
      <w:r>
        <w:t>başlığında belirtilen usul ve esaslara göre destekten yararlanıyorsa</w:t>
      </w:r>
      <w:r>
        <w:rPr>
          <w:b/>
          <w:bCs/>
        </w:rPr>
        <w:t xml:space="preserve">, </w:t>
      </w:r>
      <w:r>
        <w:t>ilgili alt işveren ile asıl işveren destekten yararlandırılmayacaktır.</w:t>
      </w:r>
    </w:p>
    <w:p w14:paraId="72EE6C09" w14:textId="77777777" w:rsidR="008F48A8" w:rsidRDefault="00875F49">
      <w:pPr>
        <w:pStyle w:val="Gvdemetni0"/>
        <w:numPr>
          <w:ilvl w:val="0"/>
          <w:numId w:val="22"/>
        </w:numPr>
        <w:tabs>
          <w:tab w:val="left" w:pos="888"/>
        </w:tabs>
        <w:ind w:firstLine="720"/>
        <w:jc w:val="both"/>
      </w:pPr>
      <w:r>
        <w:t xml:space="preserve">Asıl işveren </w:t>
      </w:r>
      <w:r>
        <w:rPr>
          <w:b/>
          <w:bCs/>
        </w:rPr>
        <w:t xml:space="preserve">"2- 1/1/2022 Tarihinden Önce Tescil Edilmiş İşyerlerine İlişkin İş </w:t>
      </w:r>
      <w:proofErr w:type="gramStart"/>
      <w:r>
        <w:rPr>
          <w:b/>
          <w:bCs/>
        </w:rPr>
        <w:t>Ve</w:t>
      </w:r>
      <w:proofErr w:type="gramEnd"/>
      <w:r>
        <w:rPr>
          <w:b/>
          <w:bCs/>
        </w:rPr>
        <w:t xml:space="preserve"> İşlemler" </w:t>
      </w:r>
      <w:r>
        <w:t>başlığında belirtilen usul ve esaslara göre destekten yararlanıyorsa yalnızca ilgili alt işveren destekten yararlandırılmayacaktır.</w:t>
      </w:r>
    </w:p>
    <w:p w14:paraId="3FB37ACC" w14:textId="77777777" w:rsidR="008F48A8" w:rsidRDefault="00875F49">
      <w:pPr>
        <w:pStyle w:val="Gvdemetni0"/>
        <w:ind w:firstLine="720"/>
        <w:jc w:val="both"/>
      </w:pPr>
      <w:r>
        <w:t>Alt işverenler, yalnızca kendi çalıştırmış o</w:t>
      </w:r>
      <w:r>
        <w:t xml:space="preserve">ldukları sigortalılara ilişkin borçlardan sorumlu tutulabileceğinden, asıl işverenin veya diğer bir alt işverenin Kuruma borcu bulunmasına rağmen kendi alt işverenliğinden kaynaklanan borcu bulunmayan ve </w:t>
      </w:r>
      <w:r>
        <w:rPr>
          <w:b/>
          <w:bCs/>
        </w:rPr>
        <w:t>"3-2022 Yılında Tescil Edilmiş/Edilecek Olan İşyerle</w:t>
      </w:r>
      <w:r>
        <w:rPr>
          <w:b/>
          <w:bCs/>
        </w:rPr>
        <w:t xml:space="preserve">rine İlişkin İş </w:t>
      </w:r>
      <w:proofErr w:type="gramStart"/>
      <w:r>
        <w:rPr>
          <w:b/>
          <w:bCs/>
        </w:rPr>
        <w:t>Ve</w:t>
      </w:r>
      <w:proofErr w:type="gramEnd"/>
      <w:r>
        <w:rPr>
          <w:b/>
          <w:bCs/>
        </w:rPr>
        <w:t xml:space="preserve"> İşlemler" </w:t>
      </w:r>
      <w:r>
        <w:t>başlığında belirtilen usul ve esaslara göre destekten yararlanan alt işveren destekten yararlanmaya devam edecektir.</w:t>
      </w:r>
    </w:p>
    <w:p w14:paraId="637AC2BE" w14:textId="77777777" w:rsidR="008F48A8" w:rsidRDefault="00875F49">
      <w:pPr>
        <w:pStyle w:val="Gvdemetni0"/>
        <w:ind w:firstLine="720"/>
        <w:jc w:val="both"/>
      </w:pPr>
      <w:r>
        <w:t>Asıl işveren ile alt işverenler bakımından destekten yararlanma usul ve esaslarının tespitinin ayrı ayrı yapıl</w:t>
      </w:r>
      <w:r>
        <w:t>ması nedeniyle, alt işverenlerin çalıştırdığı sigortalıların prime esas kazanç tutarlarını eksik bildirdiğinin, sigortalılarını kayıt dışı çalıştırdığının ya da bildirdiği sigortalının fiilen çalışmadığının tespit edilmesi halinde yalnızca ilgili alt işver</w:t>
      </w:r>
      <w:r>
        <w:t xml:space="preserve">enlerin destek tutarları geri alınacak, buna karşın asıl işverenin destek tutarı ise geri alınmayacaktır. Ancak asgari ücret desteğinin iptalinden dolayı alt işverene çıkacak borçlardan asıl işveren de </w:t>
      </w:r>
      <w:proofErr w:type="spellStart"/>
      <w:r>
        <w:t>müteselsilen</w:t>
      </w:r>
      <w:proofErr w:type="spellEnd"/>
      <w:r>
        <w:t xml:space="preserve"> sorumlu olacaktır.</w:t>
      </w:r>
    </w:p>
    <w:p w14:paraId="778DDCAB" w14:textId="77777777" w:rsidR="008F48A8" w:rsidRDefault="00875F49">
      <w:pPr>
        <w:pStyle w:val="Gvdemetni0"/>
        <w:spacing w:after="260"/>
        <w:ind w:firstLine="720"/>
        <w:jc w:val="both"/>
      </w:pPr>
      <w:r>
        <w:t xml:space="preserve">Asıl </w:t>
      </w:r>
      <w:r>
        <w:t>işverenlerin alt işverenleri ile, alt işverenlerin ise birbirleriyle destekten yararlanmak için istihdamın kaydırılması şeklinde muvazaalı işlem yaptıklarının anlaşılması halinde bu işveren ve alt işverenler hakkında asgari ücret desteğine ilişkin hükümler</w:t>
      </w:r>
      <w:r>
        <w:t xml:space="preserve"> uygulanmayacaktır.</w:t>
      </w:r>
    </w:p>
    <w:p w14:paraId="185790AC" w14:textId="77777777" w:rsidR="008F48A8" w:rsidRDefault="00875F49">
      <w:pPr>
        <w:pStyle w:val="Balk10"/>
        <w:keepNext/>
        <w:keepLines/>
        <w:numPr>
          <w:ilvl w:val="0"/>
          <w:numId w:val="23"/>
        </w:numPr>
        <w:tabs>
          <w:tab w:val="left" w:pos="1090"/>
        </w:tabs>
        <w:spacing w:line="262" w:lineRule="auto"/>
        <w:ind w:firstLine="720"/>
        <w:jc w:val="both"/>
      </w:pPr>
      <w:bookmarkStart w:id="17" w:name="bookmark36"/>
      <w:r>
        <w:t>İHALE MAKAMLARINCA DESTEKTEN YARARLANAN İŞVERENLERİN HAKEDİŞLERİNDEN YAPILACAK KESİNTİLERE İLİŞKİN USUL VE ESASLAR</w:t>
      </w:r>
      <w:bookmarkEnd w:id="17"/>
    </w:p>
    <w:p w14:paraId="7255D665" w14:textId="77777777" w:rsidR="008F48A8" w:rsidRDefault="00875F49">
      <w:pPr>
        <w:pStyle w:val="Gvdemetni0"/>
        <w:ind w:firstLine="720"/>
        <w:jc w:val="both"/>
      </w:pPr>
      <w:r>
        <w:t xml:space="preserve">Bilindiği üzere, 5510 sayılı Kanunun geçici 88 inci maddesinde “4734 sayılı Kanunun 2 </w:t>
      </w:r>
      <w:proofErr w:type="spellStart"/>
      <w:r>
        <w:t>nci</w:t>
      </w:r>
      <w:proofErr w:type="spellEnd"/>
      <w:r>
        <w:t xml:space="preserve"> maddesinin birinci fıkrasının (</w:t>
      </w:r>
      <w:r>
        <w:t>a), (b), (c) ve (d) bentlerinde sayılan idareler tarafından ilgili mevzuatı uyarınca yapılan ve sözleşmesinde fiyat farkı ödeneceği öngörülen hizmet alımlarında, ihale dokümanında personel sayısının belirlendiği ve haftalık çalışma saatinin tamamının idare</w:t>
      </w:r>
      <w:r>
        <w:t>de kullanılmasının öngörüldüğü işçilikler için birinci fıkra uyarınca İşsizlik Sigortası Fonu tarafından karşılanacak tutarlar bu idarelerce işverenlerin hak edişinden kesilir.” hükmü yer almaktadır.</w:t>
      </w:r>
    </w:p>
    <w:p w14:paraId="620EDE92" w14:textId="77777777" w:rsidR="008F48A8" w:rsidRDefault="00875F49">
      <w:pPr>
        <w:pStyle w:val="Gvdemetni0"/>
        <w:ind w:firstLine="720"/>
        <w:jc w:val="both"/>
      </w:pPr>
      <w:r>
        <w:t>Bu bakımdan, geçici 88 inci madde kapsamında destekten y</w:t>
      </w:r>
      <w:r>
        <w:t xml:space="preserve">ararlanan işverenlerin yararlandıkları destek tutarlarının ihale makamlarınca </w:t>
      </w:r>
      <w:proofErr w:type="spellStart"/>
      <w:r>
        <w:t>hakedişlerinden</w:t>
      </w:r>
      <w:proofErr w:type="spellEnd"/>
      <w:r>
        <w:t xml:space="preserve"> kesilebilmesi için, söz konusu destek kapsamında yararlanılan tutar “İdarelerce e-borç sorgulama” ekranından görüntülenerek kesinti yapılacaktır.</w:t>
      </w:r>
    </w:p>
    <w:p w14:paraId="6F7D66DF" w14:textId="77777777" w:rsidR="008F48A8" w:rsidRDefault="00875F49">
      <w:pPr>
        <w:pStyle w:val="Gvdemetni0"/>
        <w:spacing w:after="260"/>
        <w:ind w:firstLine="720"/>
        <w:jc w:val="both"/>
      </w:pPr>
      <w:r>
        <w:t>Hazine ve Maliye</w:t>
      </w:r>
      <w:r>
        <w:t xml:space="preserve"> Bakanlığı Muhasebat ve Mali Kontrol Genel Müdürlüğünün ve ihale makamlarının destek tutarına ilişkin </w:t>
      </w:r>
      <w:proofErr w:type="spellStart"/>
      <w:r>
        <w:t>hakedişlerden</w:t>
      </w:r>
      <w:proofErr w:type="spellEnd"/>
      <w:r>
        <w:t xml:space="preserve"> yaptıkları kesintiler İşsizlik Sigortası Fonuna aylık olarak aktarılır. Aktarıma ilişkin bilgilendirme Çalışma ve İş Kurumu İl Müdürlükleri </w:t>
      </w:r>
      <w:r>
        <w:t>tarafından ilgililerine yapılır.</w:t>
      </w:r>
    </w:p>
    <w:p w14:paraId="38E05F11" w14:textId="77777777" w:rsidR="008F48A8" w:rsidRDefault="00875F49">
      <w:pPr>
        <w:pStyle w:val="Balk10"/>
        <w:keepNext/>
        <w:keepLines/>
        <w:numPr>
          <w:ilvl w:val="0"/>
          <w:numId w:val="23"/>
        </w:numPr>
        <w:tabs>
          <w:tab w:val="left" w:pos="1090"/>
        </w:tabs>
        <w:ind w:firstLine="520"/>
        <w:jc w:val="both"/>
      </w:pPr>
      <w:bookmarkStart w:id="18" w:name="bookmark38"/>
      <w:r>
        <w:t>EV HİZMETLERİNDE 10 GÜN VE DAHA FAZLA ÇALIŞTIRILAN SİGORTALILAR İLE KONUT KAPICILIĞI İŞYERLERİNDE ÇALIŞTIRILAN SİGORTALILAR</w:t>
      </w:r>
      <w:bookmarkEnd w:id="18"/>
    </w:p>
    <w:p w14:paraId="12ABD1F1" w14:textId="77777777" w:rsidR="008F48A8" w:rsidRDefault="00875F49">
      <w:pPr>
        <w:pStyle w:val="Gvdemetni0"/>
        <w:spacing w:after="320" w:line="254" w:lineRule="auto"/>
        <w:ind w:firstLine="520"/>
        <w:jc w:val="both"/>
      </w:pPr>
      <w:r>
        <w:t>1/1/2022 tarihinden önce 5510 sayılı Kanunun Ek 9 uncu maddesinin birinci fıkrasına göre ev hizmetl</w:t>
      </w:r>
      <w:r>
        <w:t>erinde ay içinde 10 gün ve üzerinde sigortalı çalıştıran işverenler ile konut kapıcılığı işyerlerinde</w:t>
      </w:r>
    </w:p>
    <w:p w14:paraId="64A1B7F5" w14:textId="77777777" w:rsidR="008F48A8" w:rsidRDefault="00875F49">
      <w:pPr>
        <w:pStyle w:val="Balk10"/>
        <w:keepNext/>
        <w:keepLines/>
        <w:spacing w:line="240" w:lineRule="auto"/>
        <w:ind w:left="3140" w:firstLine="0"/>
      </w:pPr>
      <w:bookmarkStart w:id="19" w:name="bookmark40"/>
      <w:r>
        <w:rPr>
          <w:color w:val="BE382A"/>
        </w:rPr>
        <w:t>M</w:t>
      </w:r>
      <w:bookmarkEnd w:id="19"/>
    </w:p>
    <w:p w14:paraId="2B1B0EB1" w14:textId="77777777" w:rsidR="008F48A8" w:rsidRDefault="00875F49">
      <w:pPr>
        <w:pStyle w:val="Gvdemetni30"/>
        <w:spacing w:line="180" w:lineRule="auto"/>
      </w:pPr>
      <w:r>
        <w:t>Bu belge, güvenli elektronik imza ile imzalanmıştır.</w:t>
      </w:r>
    </w:p>
    <w:p w14:paraId="480F6A3A" w14:textId="77777777" w:rsidR="008F48A8" w:rsidRDefault="00875F49">
      <w:pPr>
        <w:pStyle w:val="Gvdemetni20"/>
        <w:jc w:val="both"/>
      </w:pPr>
      <w:r>
        <w:rPr>
          <w:noProof/>
        </w:rPr>
        <mc:AlternateContent>
          <mc:Choice Requires="wps">
            <w:drawing>
              <wp:anchor distT="0" distB="725170" distL="114300" distR="461645" simplePos="0" relativeHeight="125829477" behindDoc="0" locked="0" layoutInCell="1" allowOverlap="1" wp14:anchorId="79826791" wp14:editId="1ACC3012">
                <wp:simplePos x="0" y="0"/>
                <wp:positionH relativeFrom="page">
                  <wp:posOffset>5829300</wp:posOffset>
                </wp:positionH>
                <wp:positionV relativeFrom="paragraph">
                  <wp:posOffset>12700</wp:posOffset>
                </wp:positionV>
                <wp:extent cx="1234440" cy="295910"/>
                <wp:effectExtent l="0" t="0" r="0" b="0"/>
                <wp:wrapSquare wrapText="bothSides"/>
                <wp:docPr id="174" name="Shape 174"/>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408471B1"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79826791" id="Shape 174" o:spid="_x0000_s1070" type="#_x0000_t202" style="position:absolute;left:0;text-align:left;margin-left:459pt;margin-top:1pt;width:97.2pt;height:23.3pt;z-index:125829477;visibility:visible;mso-wrap-style:square;mso-wrap-distance-left:9pt;mso-wrap-distance-top:0;mso-wrap-distance-right:36.35pt;mso-wrap-distance-bottom:57.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" filled="f" stroked="f">
                <v:textbox inset="0,0,0,0">
                  <w:txbxContent>
                    <w:p w14:paraId="408471B1" w14:textId="77777777" w:rsidR="008F48A8" w:rsidRDefault="00875F49">
                      <w:pPr>
                        <w:pStyle w:val="Gvdemetni20"/>
                        <w:spacing w:line="266" w:lineRule="auto"/>
                        <w:jc w:val="right"/>
                      </w:pPr>
                      <w:r>
                        <w:t>Bilgi için: Yakup SÜNGÜ Daire Başkanı V.</w:t>
                      </w:r>
                    </w:p>
                  </w:txbxContent>
                </v:textbox>
                <w10:wrap type="square" anchorx="page"/>
              </v:shape>
            </w:pict>
          </mc:Fallback>
        </mc:AlternateContent>
      </w:r>
      <w:r>
        <w:rPr>
          <w:noProof/>
        </w:rPr>
        <w:drawing>
          <wp:anchor distT="417830" distB="0" distL="1126490" distR="113665" simplePos="0" relativeHeight="125829479" behindDoc="0" locked="0" layoutInCell="1" allowOverlap="1" wp14:anchorId="265CE8E6" wp14:editId="555F8889">
            <wp:simplePos x="0" y="0"/>
            <wp:positionH relativeFrom="page">
              <wp:posOffset>6841490</wp:posOffset>
            </wp:positionH>
            <wp:positionV relativeFrom="paragraph">
              <wp:posOffset>430530</wp:posOffset>
            </wp:positionV>
            <wp:extent cx="572770" cy="603250"/>
            <wp:effectExtent l="0" t="0" r="0" b="0"/>
            <wp:wrapSquare wrapText="bothSides"/>
            <wp:docPr id="176" name="Shape 176"/>
            <wp:cNvGraphicFramePr/>
            <a:graphic xmlns:a="http://schemas.openxmlformats.org/drawingml/2006/main">
              <a:graphicData uri="http://schemas.openxmlformats.org/drawingml/2006/picture">
                <pic:pic xmlns:pic="http://schemas.openxmlformats.org/drawingml/2006/picture">
                  <pic:nvPicPr>
                    <pic:cNvPr id="177" name="Picture box 177"/>
                    <pic:cNvPicPr/>
                  </pic:nvPicPr>
                  <pic:blipFill>
                    <a:blip r:embed="rId16"/>
                    <a:stretch/>
                  </pic:blipFill>
                  <pic:spPr>
                    <a:xfrm>
                      <a:off x="0" y="0"/>
                      <a:ext cx="572770" cy="603250"/>
                    </a:xfrm>
                    <a:prstGeom prst="rect">
                      <a:avLst/>
                    </a:prstGeom>
                  </pic:spPr>
                </pic:pic>
              </a:graphicData>
            </a:graphic>
          </wp:anchor>
        </w:drawing>
      </w:r>
      <w:r>
        <w:t xml:space="preserve">Mithatpaşa Cad. No:7 Sıhhiye </w:t>
      </w:r>
      <w:r>
        <w:t>Çankaya/Ankara</w:t>
      </w:r>
    </w:p>
    <w:p w14:paraId="126B0951" w14:textId="77777777" w:rsidR="008F48A8" w:rsidRDefault="00875F49">
      <w:pPr>
        <w:pStyle w:val="Gvdemetni20"/>
        <w:jc w:val="both"/>
      </w:pPr>
      <w:r>
        <w:t>Telefon No: 0 312 458 75 22 Faks No: 0 312 431 28 74</w:t>
      </w:r>
    </w:p>
    <w:p w14:paraId="2F511E86" w14:textId="77777777" w:rsidR="008F48A8" w:rsidRDefault="00875F49">
      <w:pPr>
        <w:pStyle w:val="Gvdemetni20"/>
        <w:jc w:val="both"/>
      </w:pPr>
      <w:proofErr w:type="gramStart"/>
      <w:r>
        <w:t>e</w:t>
      </w:r>
      <w:proofErr w:type="gramEnd"/>
      <w:r>
        <w:t xml:space="preserve">-Posta: </w:t>
      </w:r>
      <w:hyperlink r:id="rId84" w:history="1">
        <w:r>
          <w:rPr>
            <w:color w:val="0000FF"/>
            <w:lang w:val="en-US" w:eastAsia="en-US" w:bidi="en-US"/>
          </w:rPr>
          <w:t>istihdamtesvikleridb@sgk.gov.tr</w:t>
        </w:r>
      </w:hyperlink>
      <w:r>
        <w:rPr>
          <w:color w:val="0000FF"/>
          <w:lang w:val="en-US" w:eastAsia="en-US" w:bidi="en-US"/>
        </w:rPr>
        <w:t xml:space="preserve"> </w:t>
      </w:r>
      <w:r>
        <w:t xml:space="preserve">İnternet Adresi: </w:t>
      </w:r>
      <w:hyperlink r:id="rId85" w:history="1">
        <w:r>
          <w:rPr>
            <w:color w:val="0000FF"/>
            <w:lang w:val="en-US" w:eastAsia="en-US" w:bidi="en-US"/>
          </w:rPr>
          <w:t>www.sgk.gov.tr</w:t>
        </w:r>
      </w:hyperlink>
    </w:p>
    <w:p w14:paraId="560CDA10" w14:textId="77777777" w:rsidR="008F48A8" w:rsidRDefault="00875F49">
      <w:pPr>
        <w:pStyle w:val="Gvdemetni20"/>
        <w:spacing w:after="140"/>
        <w:jc w:val="both"/>
      </w:pPr>
      <w:r>
        <w:t xml:space="preserve">Kep Adresi: </w:t>
      </w:r>
      <w:hyperlink r:id="rId86" w:history="1">
        <w:r>
          <w:rPr>
            <w:color w:val="0000FF"/>
            <w:u w:val="single"/>
            <w:lang w:val="en-US" w:eastAsia="en-US" w:bidi="en-US"/>
          </w:rPr>
          <w:t>sgk@hs01.kep.tr</w:t>
        </w:r>
      </w:hyperlink>
      <w:r>
        <w:br w:type="page"/>
      </w:r>
    </w:p>
    <w:p w14:paraId="46167A6B" w14:textId="77777777" w:rsidR="008F48A8" w:rsidRDefault="00875F49">
      <w:pPr>
        <w:pStyle w:val="Gvdemetni0"/>
        <w:spacing w:line="259" w:lineRule="auto"/>
        <w:ind w:firstLine="0"/>
        <w:jc w:val="both"/>
      </w:pPr>
      <w:proofErr w:type="gramStart"/>
      <w:r>
        <w:lastRenderedPageBreak/>
        <w:t>sigortalı</w:t>
      </w:r>
      <w:proofErr w:type="gramEnd"/>
      <w:r>
        <w:t xml:space="preserve"> çalıştıran işverenler, Kanunun geçici 88 inci maddesi uygulamasından 2021 yılında beyan edilen prime esas günlük kazanç tutarının 179,00 TL ve altında olması koşuluyla yararlandırılacaklardır.</w:t>
      </w:r>
    </w:p>
    <w:p w14:paraId="67633635" w14:textId="77777777" w:rsidR="008F48A8" w:rsidRDefault="00875F49">
      <w:pPr>
        <w:pStyle w:val="Gvdemetni0"/>
        <w:spacing w:after="340" w:line="259" w:lineRule="auto"/>
        <w:ind w:firstLine="600"/>
        <w:jc w:val="both"/>
      </w:pPr>
      <w:r>
        <w:t>İlk defa 1/1/</w:t>
      </w:r>
      <w:r>
        <w:t>2022 ve sonrasında ev hizmetlerinde ay içinde 10 gün ve üzerinde sigortalı çalıştırması nedeniyle Ek 9 uncu madde kapsamında müracaat eden işverenler ile konut kapıcılığı işyerlerinde sigortalı çalıştıran işverenler hakkında vadesi geçmiş borcun bulunmamas</w:t>
      </w:r>
      <w:r>
        <w:t>ı ve cari ay prim borçlarının ödenme zorunluluğu bulunduğundan, bu genelgenin “</w:t>
      </w:r>
      <w:r>
        <w:rPr>
          <w:b/>
          <w:bCs/>
        </w:rPr>
        <w:t xml:space="preserve">3- 2022 Yılında Tescil Edilmiş/Edilecek Olan İşyerlerine İlişkin İş ve İşlemler” </w:t>
      </w:r>
      <w:r>
        <w:t xml:space="preserve">başlığında belirtilen usul ve esaslar çerçevesinde destekten </w:t>
      </w:r>
      <w:r>
        <w:t>yararlanılacaktır.</w:t>
      </w:r>
    </w:p>
    <w:p w14:paraId="64237933" w14:textId="77777777" w:rsidR="008F48A8" w:rsidRDefault="00875F49">
      <w:pPr>
        <w:pStyle w:val="Gvdemetni0"/>
        <w:numPr>
          <w:ilvl w:val="0"/>
          <w:numId w:val="23"/>
        </w:numPr>
        <w:tabs>
          <w:tab w:val="left" w:pos="1610"/>
        </w:tabs>
        <w:ind w:firstLine="520"/>
        <w:jc w:val="both"/>
      </w:pPr>
      <w:r>
        <w:rPr>
          <w:b/>
          <w:bCs/>
        </w:rPr>
        <w:t>ORTAK HÜKÜMLER</w:t>
      </w:r>
    </w:p>
    <w:p w14:paraId="3FED9396" w14:textId="77777777" w:rsidR="008F48A8" w:rsidRDefault="00875F49">
      <w:pPr>
        <w:pStyle w:val="Balk10"/>
        <w:keepNext/>
        <w:keepLines/>
        <w:numPr>
          <w:ilvl w:val="1"/>
          <w:numId w:val="23"/>
        </w:numPr>
        <w:tabs>
          <w:tab w:val="left" w:pos="1020"/>
        </w:tabs>
        <w:spacing w:line="262" w:lineRule="auto"/>
        <w:ind w:firstLine="520"/>
        <w:jc w:val="both"/>
      </w:pPr>
      <w:bookmarkStart w:id="20" w:name="bookmark42"/>
      <w:r>
        <w:t>Muvazaalı İşlemlerin Önlenmesi</w:t>
      </w:r>
      <w:bookmarkEnd w:id="20"/>
    </w:p>
    <w:p w14:paraId="1843B737" w14:textId="77777777" w:rsidR="008F48A8" w:rsidRDefault="00875F49">
      <w:pPr>
        <w:pStyle w:val="Gvdemetni0"/>
        <w:ind w:firstLine="520"/>
        <w:jc w:val="both"/>
      </w:pPr>
      <w:r>
        <w:t>Asgari ücret desteğinden yararlanmak amacıyla, mevcut bir işyerinin kapatılarak değişik bir ad veya unvan ya da iş birimi olarak faaliyete geçirildiğinin anlaşılması halinde, bu nitelikteki i</w:t>
      </w:r>
      <w:r>
        <w:t>şyeri işverenleri asgari ücret desteğinden yararlandırılmayacak, yararlanılmış olması halinde yararlandırılan tutarlar gecikme cezası ve gecikme zammı ile birlikte tahsil edilecektir.</w:t>
      </w:r>
    </w:p>
    <w:p w14:paraId="78D864A9" w14:textId="77777777" w:rsidR="008F48A8" w:rsidRDefault="00875F49">
      <w:pPr>
        <w:pStyle w:val="Gvdemetni0"/>
        <w:ind w:firstLine="520"/>
        <w:jc w:val="both"/>
      </w:pPr>
      <w:r>
        <w:rPr>
          <w:b/>
          <w:bCs/>
        </w:rPr>
        <w:t xml:space="preserve">Örnek 56: </w:t>
      </w:r>
      <w:r>
        <w:t>1/1/2022 tarihinden önce tescil edilmiş olan bir işyerinin çal</w:t>
      </w:r>
      <w:r>
        <w:t>ışanlarının tamamının destekten yararlanabilmesi amacıyla tüm sigortalılarını işten çıkartarak, işyerinin ilk defa faaliyete geçen bir işyeri gibi 2022 yılında yeniden tescil edilmiş olduğunun tespit edilmesi üzerine işyeri dosyası iptal edilerek önceki do</w:t>
      </w:r>
      <w:r>
        <w:t>sya ile birleştirilecek ve bu işyeri söz konusu destekten yararlandırılmayacaktır. Ayrıca, yeni kurulan bir işyeri gibi 2022 yılındaki yararlanmış olduğu tüm aylara ilişkin destek tutarlarının da gecikme cezası ve gecikme zammı ile birlikte tahsili gerekec</w:t>
      </w:r>
      <w:r>
        <w:t>ektir.</w:t>
      </w:r>
    </w:p>
    <w:p w14:paraId="209AA3A1" w14:textId="77777777" w:rsidR="008F48A8" w:rsidRDefault="00875F49">
      <w:pPr>
        <w:pStyle w:val="Balk10"/>
        <w:keepNext/>
        <w:keepLines/>
        <w:numPr>
          <w:ilvl w:val="1"/>
          <w:numId w:val="23"/>
        </w:numPr>
        <w:tabs>
          <w:tab w:val="left" w:pos="1020"/>
        </w:tabs>
        <w:spacing w:line="262" w:lineRule="auto"/>
        <w:ind w:firstLine="520"/>
        <w:jc w:val="both"/>
      </w:pPr>
      <w:bookmarkStart w:id="21" w:name="bookmark44"/>
      <w:r>
        <w:t>Desteğe Esas Gün ve Kazançların Kapsamı</w:t>
      </w:r>
      <w:bookmarkEnd w:id="21"/>
    </w:p>
    <w:p w14:paraId="67841142" w14:textId="77777777" w:rsidR="008F48A8" w:rsidRDefault="00875F49">
      <w:pPr>
        <w:pStyle w:val="Gvdemetni0"/>
        <w:ind w:firstLine="520"/>
        <w:jc w:val="both"/>
      </w:pPr>
      <w:r>
        <w:t>2021 ve 2022 yılının esas alınacak ilgili aylarında/dönemlerinde, prime esas kazanç miktarında ve prim ödeme gün sayısında değişikliğe neden olacak şekilde Kurumun denetim ve kontrol ile görevlendirilmiş memur</w:t>
      </w:r>
      <w:r>
        <w:t>larınca yapılan tespitler veya diğer kamu idarelerinin denetim elemanlarınca kendi mevzuatları gereğince yapacakları soruşturma, denetim ve incelemeler neticesinde ya da bankalar, döner sermayeli kuruluşlar, kamu idareleri ile kanunla kurulan kurum ve kuru</w:t>
      </w:r>
      <w:r>
        <w:t>luşlardan alınan bilgi ve belgelere veya mahkeme ilamına istinaden, çalıştırdıkları sigortalıları Kuruma bildirmediği, prim ödeme gün sayısını ya da prime esas kazanç tutarını eksik bildirildiğinin veya Kuruma bildirilen sigortalıların fiilen çalışmadığını</w:t>
      </w:r>
      <w:r>
        <w:t>n;</w:t>
      </w:r>
    </w:p>
    <w:p w14:paraId="5096EC8A" w14:textId="77777777" w:rsidR="008F48A8" w:rsidRDefault="00875F49">
      <w:pPr>
        <w:pStyle w:val="Gvdemetni0"/>
        <w:ind w:firstLine="520"/>
        <w:jc w:val="both"/>
      </w:pPr>
      <w:r>
        <w:t>-Yapılan kontrol ve denetimler sonucunda tespit edilmesi halinde, tutanak tarihinin,</w:t>
      </w:r>
    </w:p>
    <w:p w14:paraId="48FD429F" w14:textId="77777777" w:rsidR="008F48A8" w:rsidRDefault="00875F49">
      <w:pPr>
        <w:pStyle w:val="Gvdemetni0"/>
        <w:spacing w:line="264" w:lineRule="auto"/>
        <w:ind w:firstLine="520"/>
        <w:jc w:val="both"/>
      </w:pPr>
      <w:r>
        <w:t>-Bankalar, döner sermayeli kuruluşlar, kamu idareleri ile kanunla kurulan kurum ve kuruluşlardan alınan bilgi ve belgelerden anlaşılması halinde, söz konusu yazıların K</w:t>
      </w:r>
      <w:r>
        <w:t>uruma intikal tarihinin,</w:t>
      </w:r>
    </w:p>
    <w:p w14:paraId="36F1BB75" w14:textId="77777777" w:rsidR="008F48A8" w:rsidRDefault="00875F49">
      <w:pPr>
        <w:pStyle w:val="Gvdemetni0"/>
        <w:ind w:firstLine="520"/>
        <w:jc w:val="both"/>
      </w:pPr>
      <w:r>
        <w:t>-Mahkeme ilamı ile karar verilmesi halinde, mahkemenin kesinleşmiş karar tarihinin,</w:t>
      </w:r>
    </w:p>
    <w:p w14:paraId="72B14E58" w14:textId="77777777" w:rsidR="008F48A8" w:rsidRDefault="00875F49">
      <w:pPr>
        <w:pStyle w:val="Gvdemetni0"/>
        <w:ind w:firstLine="520"/>
        <w:jc w:val="both"/>
      </w:pPr>
      <w:r>
        <w:t>2021 yılı için özel ve kamu sektörü işyeri ayrımı yapılmaksızın 1/3/2022 tarihinden, 2022 yılı için 28/2/2023 tarihlerinden önce olmasına rağmen ay</w:t>
      </w:r>
      <w:r>
        <w:t xml:space="preserve">lık prim ve hizmet belgesinin/muhtasar ve prim hizmet beyannamesinin (Sosyal Sigorta İşlemleri Yönetmeliğinin 102 </w:t>
      </w:r>
      <w:proofErr w:type="spellStart"/>
      <w:r>
        <w:t>nci</w:t>
      </w:r>
      <w:proofErr w:type="spellEnd"/>
      <w:r>
        <w:t xml:space="preserve"> maddesinde belirtilen ve yasal süresinde verildiği kabul edilen belgelerden kaynaklanan asıl veya ek belgeler dahil) Kurum tarafından işle</w:t>
      </w:r>
      <w:r>
        <w:t>me alınma tarihlerinin 2021 yılı için 1/3/2022, 2022 yılı için 28/2/2023 tarihinden sonra olması halinde prim belgelerindeki/beyannamelerindeki gün ve kazançlar dikkate alınmayacaktır.</w:t>
      </w:r>
    </w:p>
    <w:p w14:paraId="171773D1" w14:textId="77777777" w:rsidR="008F48A8" w:rsidRDefault="00875F49">
      <w:pPr>
        <w:pStyle w:val="Gvdemetni0"/>
        <w:ind w:firstLine="520"/>
        <w:jc w:val="both"/>
      </w:pPr>
      <w:r>
        <w:rPr>
          <w:b/>
          <w:bCs/>
        </w:rPr>
        <w:t xml:space="preserve">Örnek 57: </w:t>
      </w:r>
      <w:r>
        <w:t>Toplu iş sözleşmesine tabi işyerindeki sigortalıların bildiri</w:t>
      </w:r>
      <w:r>
        <w:t>mlerinin aşağıdaki gibi olduğu</w:t>
      </w:r>
    </w:p>
    <w:p w14:paraId="79C2D77D" w14:textId="77777777" w:rsidR="008F48A8" w:rsidRDefault="00875F49">
      <w:pPr>
        <w:spacing w:line="1" w:lineRule="exact"/>
        <w:sectPr w:rsidR="008F48A8">
          <w:type w:val="continuous"/>
          <w:pgSz w:w="11900" w:h="16840"/>
          <w:pgMar w:top="1482" w:right="853" w:bottom="1108" w:left="1044" w:header="1054" w:footer="3" w:gutter="0"/>
          <w:cols w:space="720"/>
          <w:noEndnote/>
          <w:docGrid w:linePitch="360"/>
        </w:sectPr>
      </w:pPr>
      <w:r>
        <w:rPr>
          <w:noProof/>
        </w:rPr>
        <w:drawing>
          <wp:anchor distT="0" distB="15240" distL="0" distR="2109470" simplePos="0" relativeHeight="125829480" behindDoc="0" locked="0" layoutInCell="1" allowOverlap="1" wp14:anchorId="4D05C676" wp14:editId="719B7CC6">
            <wp:simplePos x="0" y="0"/>
            <wp:positionH relativeFrom="page">
              <wp:posOffset>2649855</wp:posOffset>
            </wp:positionH>
            <wp:positionV relativeFrom="paragraph">
              <wp:posOffset>0</wp:posOffset>
            </wp:positionV>
            <wp:extent cx="316865" cy="463550"/>
            <wp:effectExtent l="0" t="0" r="0" b="0"/>
            <wp:wrapTopAndBottom/>
            <wp:docPr id="178" name="Shape 178"/>
            <wp:cNvGraphicFramePr/>
            <a:graphic xmlns:a="http://schemas.openxmlformats.org/drawingml/2006/main">
              <a:graphicData uri="http://schemas.openxmlformats.org/drawingml/2006/picture">
                <pic:pic xmlns:pic="http://schemas.openxmlformats.org/drawingml/2006/picture">
                  <pic:nvPicPr>
                    <pic:cNvPr id="179" name="Picture box 179"/>
                    <pic:cNvPicPr/>
                  </pic:nvPicPr>
                  <pic:blipFill>
                    <a:blip r:embed="rId42"/>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73600" behindDoc="0" locked="0" layoutInCell="1" allowOverlap="1" wp14:anchorId="750EA4F3" wp14:editId="4DDAE335">
                <wp:simplePos x="0" y="0"/>
                <wp:positionH relativeFrom="page">
                  <wp:posOffset>2969895</wp:posOffset>
                </wp:positionH>
                <wp:positionV relativeFrom="paragraph">
                  <wp:posOffset>347345</wp:posOffset>
                </wp:positionV>
                <wp:extent cx="2106295" cy="128270"/>
                <wp:effectExtent l="0" t="0" r="0" b="0"/>
                <wp:wrapNone/>
                <wp:docPr id="180" name="Shape 180"/>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0EC7B2BA" w14:textId="77777777" w:rsidR="008F48A8" w:rsidRDefault="00875F49">
                            <w:pPr>
                              <w:pStyle w:val="Resimyazs0"/>
                              <w:jc w:val="left"/>
                            </w:pPr>
                            <w:r>
                              <w:t>Bu belge, güvenli elektronik imza ile imzalanmıştır.</w:t>
                            </w:r>
                          </w:p>
                        </w:txbxContent>
                      </wps:txbx>
                      <wps:bodyPr lIns="0" tIns="0" rIns="0" bIns="0"/>
                    </wps:wsp>
                  </a:graphicData>
                </a:graphic>
              </wp:anchor>
            </w:drawing>
          </mc:Choice>
          <mc:Fallback>
            <w:pict>
              <v:shape w14:anchorId="750EA4F3" id="Shape 180" o:spid="_x0000_s1071" type="#_x0000_t202" style="position:absolute;margin-left:233.85pt;margin-top:27.35pt;width:165.85pt;height:10.1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" filled="f" stroked="f">
                <v:textbox inset="0,0,0,0">
                  <w:txbxContent>
                    <w:p w14:paraId="0EC7B2BA" w14:textId="77777777" w:rsidR="008F48A8" w:rsidRDefault="00875F49">
                      <w:pPr>
                        <w:pStyle w:val="Resimyazs0"/>
                        <w:jc w:val="left"/>
                      </w:pPr>
                      <w:r>
                        <w:t>Bu belge, güvenli elektronik imza ile imzalanmıştır.</w:t>
                      </w:r>
                    </w:p>
                  </w:txbxContent>
                </v:textbox>
                <w10:wrap anchorx="page"/>
              </v:shape>
            </w:pict>
          </mc:Fallback>
        </mc:AlternateContent>
      </w:r>
    </w:p>
    <w:p w14:paraId="42D1C9F3" w14:textId="77777777" w:rsidR="008F48A8" w:rsidRDefault="008F48A8">
      <w:pPr>
        <w:spacing w:before="113" w:after="113" w:line="240" w:lineRule="exact"/>
        <w:rPr>
          <w:sz w:val="19"/>
          <w:szCs w:val="19"/>
        </w:rPr>
      </w:pPr>
    </w:p>
    <w:p w14:paraId="053D4CB8" w14:textId="77777777" w:rsidR="008F48A8" w:rsidRDefault="008F48A8">
      <w:pPr>
        <w:spacing w:line="1" w:lineRule="exact"/>
        <w:sectPr w:rsidR="008F48A8">
          <w:type w:val="continuous"/>
          <w:pgSz w:w="11900" w:h="16840"/>
          <w:pgMar w:top="1538" w:right="0" w:bottom="1067" w:left="0" w:header="0" w:footer="3" w:gutter="0"/>
          <w:cols w:space="720"/>
          <w:noEndnote/>
          <w:docGrid w:linePitch="360"/>
        </w:sectPr>
      </w:pPr>
    </w:p>
    <w:p w14:paraId="1BB4CF5D" w14:textId="77777777" w:rsidR="008F48A8" w:rsidRDefault="00875F49">
      <w:pPr>
        <w:pStyle w:val="Gvdemetni20"/>
      </w:pPr>
      <w:r>
        <w:t>Mithatpaşa Cad. No:7 Sıhhiye Çankaya/Ankara</w:t>
      </w:r>
    </w:p>
    <w:p w14:paraId="0283F62F" w14:textId="77777777" w:rsidR="008F48A8" w:rsidRDefault="00875F49">
      <w:pPr>
        <w:pStyle w:val="Gvdemetni20"/>
      </w:pPr>
      <w:r>
        <w:t>Telefon No: 0 312 458 75 22 Faks No: 0 312 431 28 74</w:t>
      </w:r>
    </w:p>
    <w:p w14:paraId="1B8822EC" w14:textId="77777777" w:rsidR="008F48A8" w:rsidRDefault="00875F49">
      <w:pPr>
        <w:pStyle w:val="Gvdemetni20"/>
      </w:pPr>
      <w:proofErr w:type="gramStart"/>
      <w:r>
        <w:t>e</w:t>
      </w:r>
      <w:proofErr w:type="gramEnd"/>
      <w:r>
        <w:t xml:space="preserve">-Posta: </w:t>
      </w:r>
      <w:hyperlink r:id="rId87" w:history="1">
        <w:r>
          <w:rPr>
            <w:color w:val="0000FF"/>
            <w:lang w:val="en-US" w:eastAsia="en-US" w:bidi="en-US"/>
          </w:rPr>
          <w:t>istihdamtesvikleridb@sgk.gov.tr</w:t>
        </w:r>
      </w:hyperlink>
      <w:r>
        <w:rPr>
          <w:color w:val="0000FF"/>
          <w:lang w:val="en-US" w:eastAsia="en-US" w:bidi="en-US"/>
        </w:rPr>
        <w:t xml:space="preserve"> </w:t>
      </w:r>
      <w:r>
        <w:t xml:space="preserve">İnternet Adresi: </w:t>
      </w:r>
      <w:hyperlink r:id="rId88" w:history="1">
        <w:r>
          <w:rPr>
            <w:color w:val="0000FF"/>
            <w:lang w:val="en-US" w:eastAsia="en-US" w:bidi="en-US"/>
          </w:rPr>
          <w:t>www.sgk.gov.tr</w:t>
        </w:r>
      </w:hyperlink>
    </w:p>
    <w:p w14:paraId="50B073E7" w14:textId="77777777" w:rsidR="008F48A8" w:rsidRDefault="00875F49">
      <w:pPr>
        <w:pStyle w:val="Gvdemetni20"/>
      </w:pPr>
      <w:r>
        <w:rPr>
          <w:noProof/>
        </w:rPr>
        <mc:AlternateContent>
          <mc:Choice Requires="wps">
            <w:drawing>
              <wp:anchor distT="0" distB="762000" distL="114300" distR="492125" simplePos="0" relativeHeight="125829481" behindDoc="0" locked="0" layoutInCell="1" allowOverlap="1" wp14:anchorId="614B3581" wp14:editId="1D507A1F">
                <wp:simplePos x="0" y="0"/>
                <wp:positionH relativeFrom="page">
                  <wp:posOffset>5829300</wp:posOffset>
                </wp:positionH>
                <wp:positionV relativeFrom="margin">
                  <wp:posOffset>8475980</wp:posOffset>
                </wp:positionV>
                <wp:extent cx="1234440" cy="295910"/>
                <wp:effectExtent l="0" t="0" r="0" b="0"/>
                <wp:wrapSquare wrapText="bothSides"/>
                <wp:docPr id="182" name="Shape 182"/>
                <wp:cNvGraphicFramePr/>
                <a:graphic xmlns:a="http://schemas.openxmlformats.org/drawingml/2006/main">
                  <a:graphicData uri="http://schemas.microsoft.com/office/word/2010/wordprocessingShape">
                    <wps:wsp>
                      <wps:cNvSpPr txBox="1"/>
                      <wps:spPr>
                        <a:xfrm>
                          <a:off x="0" y="0"/>
                          <a:ext cx="1234440" cy="295910"/>
                        </a:xfrm>
                        <a:prstGeom prst="rect">
                          <a:avLst/>
                        </a:prstGeom>
                        <a:noFill/>
                      </wps:spPr>
                      <wps:txbx>
                        <w:txbxContent>
                          <w:p w14:paraId="587648A3"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614B3581" id="Shape 182" o:spid="_x0000_s1072" type="#_x0000_t202" style="position:absolute;margin-left:459pt;margin-top:667.4pt;width:97.2pt;height:23.3pt;z-index:125829481;visibility:visible;mso-wrap-style:square;mso-wrap-distance-left:9pt;mso-wrap-distance-top:0;mso-wrap-distance-right:38.75pt;mso-wrap-distance-bottom:60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" filled="f" stroked="f">
                <v:textbox inset="0,0,0,0">
                  <w:txbxContent>
                    <w:p w14:paraId="587648A3" w14:textId="77777777" w:rsidR="008F48A8" w:rsidRDefault="00875F49">
                      <w:pPr>
                        <w:pStyle w:val="Gvdemetni20"/>
                        <w:spacing w:line="266" w:lineRule="auto"/>
                        <w:jc w:val="right"/>
                      </w:pPr>
                      <w:r>
                        <w:t>Bilgi için: Yakup SÜNGÜ Daire Başkanı V.</w:t>
                      </w:r>
                    </w:p>
                  </w:txbxContent>
                </v:textbox>
                <w10:wrap type="square" anchorx="page" anchory="margin"/>
              </v:shape>
            </w:pict>
          </mc:Fallback>
        </mc:AlternateContent>
      </w:r>
      <w:r>
        <w:rPr>
          <w:noProof/>
        </w:rPr>
        <w:drawing>
          <wp:anchor distT="441960" distB="0" distL="1089660" distR="114300" simplePos="0" relativeHeight="125829483" behindDoc="0" locked="0" layoutInCell="1" allowOverlap="1" wp14:anchorId="3369AC16" wp14:editId="77FBA400">
            <wp:simplePos x="0" y="0"/>
            <wp:positionH relativeFrom="page">
              <wp:posOffset>6804660</wp:posOffset>
            </wp:positionH>
            <wp:positionV relativeFrom="margin">
              <wp:posOffset>8917940</wp:posOffset>
            </wp:positionV>
            <wp:extent cx="640080" cy="615950"/>
            <wp:effectExtent l="0" t="0" r="0" b="0"/>
            <wp:wrapSquare wrapText="bothSides"/>
            <wp:docPr id="184" name="Shape 184"/>
            <wp:cNvGraphicFramePr/>
            <a:graphic xmlns:a="http://schemas.openxmlformats.org/drawingml/2006/main">
              <a:graphicData uri="http://schemas.openxmlformats.org/drawingml/2006/picture">
                <pic:pic xmlns:pic="http://schemas.openxmlformats.org/drawingml/2006/picture">
                  <pic:nvPicPr>
                    <pic:cNvPr id="185" name="Picture box 185"/>
                    <pic:cNvPicPr/>
                  </pic:nvPicPr>
                  <pic:blipFill>
                    <a:blip r:embed="rId89"/>
                    <a:stretch/>
                  </pic:blipFill>
                  <pic:spPr>
                    <a:xfrm>
                      <a:off x="0" y="0"/>
                      <a:ext cx="640080" cy="615950"/>
                    </a:xfrm>
                    <a:prstGeom prst="rect">
                      <a:avLst/>
                    </a:prstGeom>
                  </pic:spPr>
                </pic:pic>
              </a:graphicData>
            </a:graphic>
          </wp:anchor>
        </w:drawing>
      </w:r>
      <w:r>
        <w:t xml:space="preserve">Kep Adresi: </w:t>
      </w:r>
      <w:hyperlink r:id="rId90" w:history="1">
        <w:r>
          <w:rPr>
            <w:color w:val="0000FF"/>
            <w:lang w:val="en-US" w:eastAsia="en-US" w:bidi="en-US"/>
          </w:rPr>
          <w:t>sgk@hs01.kep</w:t>
        </w:r>
        <w:r>
          <w:rPr>
            <w:color w:val="0000FF"/>
            <w:lang w:val="en-US" w:eastAsia="en-US" w:bidi="en-US"/>
          </w:rPr>
          <w:t>.tr</w:t>
        </w:r>
      </w:hyperlink>
      <w:r>
        <w:br w:type="page"/>
      </w:r>
    </w:p>
    <w:p w14:paraId="1C5B504B" w14:textId="77777777" w:rsidR="008F48A8" w:rsidRDefault="00875F49">
      <w:pPr>
        <w:pStyle w:val="Tabloyazs0"/>
        <w:spacing w:line="240" w:lineRule="auto"/>
        <w:ind w:firstLine="0"/>
        <w:jc w:val="center"/>
      </w:pPr>
      <w:proofErr w:type="gramStart"/>
      <w:r>
        <w:lastRenderedPageBreak/>
        <w:t>varsayıldığında</w:t>
      </w:r>
      <w:proofErr w:type="gramEnd"/>
      <w:r>
        <w:t>;</w:t>
      </w:r>
    </w:p>
    <w:p w14:paraId="76240BE2" w14:textId="77777777" w:rsidR="008F48A8" w:rsidRDefault="00875F49">
      <w:pPr>
        <w:pStyle w:val="Tabloyazs0"/>
        <w:spacing w:line="240" w:lineRule="auto"/>
        <w:ind w:left="3605" w:firstLine="0"/>
      </w:pPr>
      <w:r>
        <w:rPr>
          <w:b/>
          <w:bCs/>
        </w:rPr>
        <w:t>2021 yılı Temmuz Ayı</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35"/>
        <w:gridCol w:w="1430"/>
        <w:gridCol w:w="1430"/>
        <w:gridCol w:w="1411"/>
        <w:gridCol w:w="1430"/>
        <w:gridCol w:w="1238"/>
        <w:gridCol w:w="1627"/>
      </w:tblGrid>
      <w:tr w:rsidR="008F48A8" w14:paraId="55178B98" w14:textId="77777777">
        <w:tblPrEx>
          <w:tblCellMar>
            <w:top w:w="0" w:type="dxa"/>
            <w:bottom w:w="0" w:type="dxa"/>
          </w:tblCellMar>
        </w:tblPrEx>
        <w:trPr>
          <w:trHeight w:hRule="exact" w:val="1378"/>
          <w:jc w:val="center"/>
        </w:trPr>
        <w:tc>
          <w:tcPr>
            <w:tcW w:w="1435" w:type="dxa"/>
            <w:tcBorders>
              <w:top w:val="single" w:sz="4" w:space="0" w:color="auto"/>
              <w:left w:val="single" w:sz="4" w:space="0" w:color="auto"/>
            </w:tcBorders>
            <w:shd w:val="clear" w:color="auto" w:fill="auto"/>
          </w:tcPr>
          <w:p w14:paraId="5FE8D79C" w14:textId="77777777" w:rsidR="008F48A8" w:rsidRDefault="00875F49">
            <w:pPr>
              <w:pStyle w:val="Dier0"/>
              <w:spacing w:line="240" w:lineRule="auto"/>
              <w:ind w:firstLine="0"/>
            </w:pPr>
            <w:r>
              <w:rPr>
                <w:b/>
                <w:bCs/>
              </w:rPr>
              <w:t>Sigortalı</w:t>
            </w:r>
          </w:p>
        </w:tc>
        <w:tc>
          <w:tcPr>
            <w:tcW w:w="1430" w:type="dxa"/>
            <w:tcBorders>
              <w:top w:val="single" w:sz="4" w:space="0" w:color="auto"/>
              <w:left w:val="single" w:sz="4" w:space="0" w:color="auto"/>
            </w:tcBorders>
            <w:shd w:val="clear" w:color="auto" w:fill="auto"/>
          </w:tcPr>
          <w:p w14:paraId="02A454EA" w14:textId="77777777" w:rsidR="008F48A8" w:rsidRDefault="00875F49">
            <w:pPr>
              <w:pStyle w:val="Dier0"/>
              <w:spacing w:line="259" w:lineRule="auto"/>
              <w:ind w:firstLine="0"/>
            </w:pPr>
            <w:r>
              <w:rPr>
                <w:b/>
                <w:bCs/>
              </w:rPr>
              <w:t>2021 yılı belge türü</w:t>
            </w:r>
          </w:p>
        </w:tc>
        <w:tc>
          <w:tcPr>
            <w:tcW w:w="1430" w:type="dxa"/>
            <w:tcBorders>
              <w:top w:val="single" w:sz="4" w:space="0" w:color="auto"/>
              <w:left w:val="single" w:sz="4" w:space="0" w:color="auto"/>
            </w:tcBorders>
            <w:shd w:val="clear" w:color="auto" w:fill="auto"/>
          </w:tcPr>
          <w:p w14:paraId="755A554B" w14:textId="77777777" w:rsidR="008F48A8" w:rsidRDefault="00875F49">
            <w:pPr>
              <w:pStyle w:val="Dier0"/>
              <w:spacing w:line="259" w:lineRule="auto"/>
              <w:ind w:firstLine="0"/>
            </w:pPr>
            <w:r>
              <w:rPr>
                <w:b/>
                <w:bCs/>
              </w:rPr>
              <w:t>2021 yılı gün sayıları</w:t>
            </w:r>
          </w:p>
        </w:tc>
        <w:tc>
          <w:tcPr>
            <w:tcW w:w="1411" w:type="dxa"/>
            <w:tcBorders>
              <w:top w:val="single" w:sz="4" w:space="0" w:color="auto"/>
              <w:left w:val="single" w:sz="4" w:space="0" w:color="auto"/>
            </w:tcBorders>
            <w:shd w:val="clear" w:color="auto" w:fill="auto"/>
          </w:tcPr>
          <w:p w14:paraId="2587189C" w14:textId="77777777" w:rsidR="008F48A8" w:rsidRDefault="00875F49">
            <w:pPr>
              <w:pStyle w:val="Dier0"/>
              <w:spacing w:line="259" w:lineRule="auto"/>
              <w:ind w:firstLine="0"/>
            </w:pPr>
            <w:r>
              <w:rPr>
                <w:b/>
                <w:bCs/>
              </w:rPr>
              <w:t>Toplam SPEK tutarı</w:t>
            </w:r>
          </w:p>
          <w:p w14:paraId="4AC7D48A" w14:textId="77777777" w:rsidR="008F48A8" w:rsidRDefault="00875F49">
            <w:pPr>
              <w:pStyle w:val="Dier0"/>
              <w:spacing w:line="259" w:lineRule="auto"/>
              <w:ind w:firstLine="0"/>
            </w:pPr>
            <w:r>
              <w:rPr>
                <w:b/>
                <w:bCs/>
              </w:rPr>
              <w:t>TL</w:t>
            </w:r>
          </w:p>
        </w:tc>
        <w:tc>
          <w:tcPr>
            <w:tcW w:w="1430" w:type="dxa"/>
            <w:tcBorders>
              <w:top w:val="single" w:sz="4" w:space="0" w:color="auto"/>
              <w:left w:val="single" w:sz="4" w:space="0" w:color="auto"/>
            </w:tcBorders>
            <w:shd w:val="clear" w:color="auto" w:fill="auto"/>
          </w:tcPr>
          <w:p w14:paraId="6F3190FD" w14:textId="77777777" w:rsidR="008F48A8" w:rsidRDefault="00875F49">
            <w:pPr>
              <w:pStyle w:val="Dier0"/>
              <w:spacing w:line="259" w:lineRule="auto"/>
              <w:ind w:firstLine="0"/>
            </w:pPr>
            <w:r>
              <w:rPr>
                <w:b/>
                <w:bCs/>
              </w:rPr>
              <w:t>Günlük SPEK tutarı</w:t>
            </w:r>
          </w:p>
          <w:p w14:paraId="5B943876" w14:textId="77777777" w:rsidR="008F48A8" w:rsidRDefault="00875F49">
            <w:pPr>
              <w:pStyle w:val="Dier0"/>
              <w:spacing w:line="259" w:lineRule="auto"/>
              <w:ind w:firstLine="0"/>
            </w:pPr>
            <w:r>
              <w:rPr>
                <w:b/>
                <w:bCs/>
              </w:rPr>
              <w:t>TL</w:t>
            </w:r>
          </w:p>
        </w:tc>
        <w:tc>
          <w:tcPr>
            <w:tcW w:w="1238" w:type="dxa"/>
            <w:tcBorders>
              <w:top w:val="single" w:sz="4" w:space="0" w:color="auto"/>
              <w:left w:val="single" w:sz="4" w:space="0" w:color="auto"/>
            </w:tcBorders>
            <w:shd w:val="clear" w:color="auto" w:fill="auto"/>
            <w:vAlign w:val="bottom"/>
          </w:tcPr>
          <w:p w14:paraId="6046FF20" w14:textId="77777777" w:rsidR="008F48A8" w:rsidRDefault="00875F49">
            <w:pPr>
              <w:pStyle w:val="Dier0"/>
              <w:ind w:firstLine="0"/>
            </w:pPr>
            <w:r>
              <w:rPr>
                <w:b/>
                <w:bCs/>
              </w:rPr>
              <w:t>Baz alınacak günlük SPEK tutarı TL</w:t>
            </w:r>
          </w:p>
        </w:tc>
        <w:tc>
          <w:tcPr>
            <w:tcW w:w="1627" w:type="dxa"/>
            <w:tcBorders>
              <w:top w:val="single" w:sz="4" w:space="0" w:color="auto"/>
              <w:left w:val="single" w:sz="4" w:space="0" w:color="auto"/>
              <w:right w:val="single" w:sz="4" w:space="0" w:color="auto"/>
            </w:tcBorders>
            <w:shd w:val="clear" w:color="auto" w:fill="auto"/>
            <w:vAlign w:val="bottom"/>
          </w:tcPr>
          <w:p w14:paraId="1EB65CEC" w14:textId="77777777" w:rsidR="008F48A8" w:rsidRDefault="00875F49">
            <w:pPr>
              <w:pStyle w:val="Dier0"/>
              <w:ind w:firstLine="0"/>
            </w:pPr>
            <w:r>
              <w:rPr>
                <w:b/>
                <w:bCs/>
              </w:rPr>
              <w:t>Uygulamada baz alınacak olan sigortalıların gün sayısı</w:t>
            </w:r>
          </w:p>
        </w:tc>
      </w:tr>
      <w:tr w:rsidR="008F48A8" w14:paraId="0DCAB2DA"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03533976"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1430" w:type="dxa"/>
            <w:tcBorders>
              <w:top w:val="single" w:sz="4" w:space="0" w:color="auto"/>
              <w:left w:val="single" w:sz="4" w:space="0" w:color="auto"/>
            </w:tcBorders>
            <w:shd w:val="clear" w:color="auto" w:fill="auto"/>
            <w:vAlign w:val="bottom"/>
          </w:tcPr>
          <w:p w14:paraId="2AD02548" w14:textId="77777777" w:rsidR="008F48A8" w:rsidRDefault="00875F49">
            <w:pPr>
              <w:pStyle w:val="Dier0"/>
              <w:spacing w:line="240" w:lineRule="auto"/>
              <w:ind w:firstLine="700"/>
            </w:pPr>
            <w:r>
              <w:t>1</w:t>
            </w:r>
          </w:p>
        </w:tc>
        <w:tc>
          <w:tcPr>
            <w:tcW w:w="1430" w:type="dxa"/>
            <w:tcBorders>
              <w:top w:val="single" w:sz="4" w:space="0" w:color="auto"/>
              <w:left w:val="single" w:sz="4" w:space="0" w:color="auto"/>
            </w:tcBorders>
            <w:shd w:val="clear" w:color="auto" w:fill="auto"/>
            <w:vAlign w:val="bottom"/>
          </w:tcPr>
          <w:p w14:paraId="0E330497" w14:textId="77777777" w:rsidR="008F48A8" w:rsidRDefault="00875F49">
            <w:pPr>
              <w:pStyle w:val="Dier0"/>
              <w:spacing w:line="240" w:lineRule="auto"/>
              <w:ind w:firstLine="640"/>
              <w:jc w:val="both"/>
            </w:pPr>
            <w:r>
              <w:t>30</w:t>
            </w:r>
          </w:p>
        </w:tc>
        <w:tc>
          <w:tcPr>
            <w:tcW w:w="1411" w:type="dxa"/>
            <w:tcBorders>
              <w:top w:val="single" w:sz="4" w:space="0" w:color="auto"/>
              <w:left w:val="single" w:sz="4" w:space="0" w:color="auto"/>
            </w:tcBorders>
            <w:shd w:val="clear" w:color="auto" w:fill="auto"/>
            <w:vAlign w:val="bottom"/>
          </w:tcPr>
          <w:p w14:paraId="5643DFA2" w14:textId="77777777" w:rsidR="008F48A8" w:rsidRDefault="00875F49">
            <w:pPr>
              <w:pStyle w:val="Dier0"/>
              <w:spacing w:line="240" w:lineRule="auto"/>
              <w:ind w:firstLine="500"/>
            </w:pPr>
            <w:r>
              <w:t>9000</w:t>
            </w:r>
          </w:p>
        </w:tc>
        <w:tc>
          <w:tcPr>
            <w:tcW w:w="1430" w:type="dxa"/>
            <w:tcBorders>
              <w:top w:val="single" w:sz="4" w:space="0" w:color="auto"/>
              <w:left w:val="single" w:sz="4" w:space="0" w:color="auto"/>
            </w:tcBorders>
            <w:shd w:val="clear" w:color="auto" w:fill="auto"/>
            <w:vAlign w:val="bottom"/>
          </w:tcPr>
          <w:p w14:paraId="04E72E56" w14:textId="77777777" w:rsidR="008F48A8" w:rsidRDefault="00875F49">
            <w:pPr>
              <w:pStyle w:val="Dier0"/>
              <w:spacing w:line="240" w:lineRule="auto"/>
              <w:ind w:firstLine="580"/>
            </w:pPr>
            <w:r>
              <w:t>300</w:t>
            </w:r>
          </w:p>
        </w:tc>
        <w:tc>
          <w:tcPr>
            <w:tcW w:w="1238" w:type="dxa"/>
            <w:tcBorders>
              <w:top w:val="single" w:sz="4" w:space="0" w:color="auto"/>
              <w:left w:val="single" w:sz="4" w:space="0" w:color="auto"/>
            </w:tcBorders>
            <w:shd w:val="clear" w:color="auto" w:fill="auto"/>
            <w:vAlign w:val="bottom"/>
          </w:tcPr>
          <w:p w14:paraId="33E93C9C" w14:textId="77777777" w:rsidR="008F48A8" w:rsidRDefault="00875F49">
            <w:pPr>
              <w:pStyle w:val="Dier0"/>
              <w:spacing w:line="240" w:lineRule="auto"/>
              <w:ind w:firstLine="460"/>
            </w:pPr>
            <w:r>
              <w:t>358</w:t>
            </w:r>
          </w:p>
        </w:tc>
        <w:tc>
          <w:tcPr>
            <w:tcW w:w="1627" w:type="dxa"/>
            <w:tcBorders>
              <w:top w:val="single" w:sz="4" w:space="0" w:color="auto"/>
              <w:left w:val="single" w:sz="4" w:space="0" w:color="auto"/>
              <w:right w:val="single" w:sz="4" w:space="0" w:color="auto"/>
            </w:tcBorders>
            <w:shd w:val="clear" w:color="auto" w:fill="auto"/>
            <w:vAlign w:val="bottom"/>
          </w:tcPr>
          <w:p w14:paraId="15C6FC53" w14:textId="77777777" w:rsidR="008F48A8" w:rsidRDefault="00875F49">
            <w:pPr>
              <w:pStyle w:val="Dier0"/>
              <w:spacing w:line="240" w:lineRule="auto"/>
              <w:ind w:firstLine="740"/>
            </w:pPr>
            <w:r>
              <w:t>30</w:t>
            </w:r>
          </w:p>
        </w:tc>
      </w:tr>
      <w:tr w:rsidR="008F48A8" w14:paraId="3CE29902"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tcBorders>
            <w:shd w:val="clear" w:color="auto" w:fill="auto"/>
            <w:vAlign w:val="bottom"/>
          </w:tcPr>
          <w:p w14:paraId="343C1F9A" w14:textId="77777777" w:rsidR="008F48A8" w:rsidRDefault="00875F49">
            <w:pPr>
              <w:pStyle w:val="Dier0"/>
              <w:spacing w:line="240" w:lineRule="auto"/>
              <w:ind w:firstLine="0"/>
            </w:pPr>
            <w:r>
              <w:t>(</w:t>
            </w:r>
            <w:proofErr w:type="gramStart"/>
            <w:r>
              <w:t>b</w:t>
            </w:r>
            <w:proofErr w:type="gramEnd"/>
            <w:r>
              <w:t>)</w:t>
            </w:r>
          </w:p>
        </w:tc>
        <w:tc>
          <w:tcPr>
            <w:tcW w:w="1430" w:type="dxa"/>
            <w:tcBorders>
              <w:top w:val="single" w:sz="4" w:space="0" w:color="auto"/>
              <w:left w:val="single" w:sz="4" w:space="0" w:color="auto"/>
            </w:tcBorders>
            <w:shd w:val="clear" w:color="auto" w:fill="auto"/>
            <w:vAlign w:val="bottom"/>
          </w:tcPr>
          <w:p w14:paraId="01951896" w14:textId="77777777" w:rsidR="008F48A8" w:rsidRDefault="00875F49">
            <w:pPr>
              <w:pStyle w:val="Dier0"/>
              <w:spacing w:line="240" w:lineRule="auto"/>
              <w:ind w:firstLine="700"/>
            </w:pPr>
            <w:r>
              <w:t>1</w:t>
            </w:r>
          </w:p>
        </w:tc>
        <w:tc>
          <w:tcPr>
            <w:tcW w:w="1430" w:type="dxa"/>
            <w:tcBorders>
              <w:top w:val="single" w:sz="4" w:space="0" w:color="auto"/>
              <w:left w:val="single" w:sz="4" w:space="0" w:color="auto"/>
            </w:tcBorders>
            <w:shd w:val="clear" w:color="auto" w:fill="auto"/>
            <w:vAlign w:val="bottom"/>
          </w:tcPr>
          <w:p w14:paraId="4FDCEA77" w14:textId="77777777" w:rsidR="008F48A8" w:rsidRDefault="00875F49">
            <w:pPr>
              <w:pStyle w:val="Dier0"/>
              <w:spacing w:line="240" w:lineRule="auto"/>
              <w:ind w:firstLine="640"/>
              <w:jc w:val="both"/>
            </w:pPr>
            <w:r>
              <w:t>30</w:t>
            </w:r>
          </w:p>
        </w:tc>
        <w:tc>
          <w:tcPr>
            <w:tcW w:w="1411" w:type="dxa"/>
            <w:tcBorders>
              <w:top w:val="single" w:sz="4" w:space="0" w:color="auto"/>
              <w:left w:val="single" w:sz="4" w:space="0" w:color="auto"/>
            </w:tcBorders>
            <w:shd w:val="clear" w:color="auto" w:fill="auto"/>
            <w:vAlign w:val="bottom"/>
          </w:tcPr>
          <w:p w14:paraId="691BA501" w14:textId="77777777" w:rsidR="008F48A8" w:rsidRDefault="00875F49">
            <w:pPr>
              <w:pStyle w:val="Dier0"/>
              <w:spacing w:line="240" w:lineRule="auto"/>
              <w:ind w:firstLine="500"/>
            </w:pPr>
            <w:r>
              <w:t>9000</w:t>
            </w:r>
          </w:p>
        </w:tc>
        <w:tc>
          <w:tcPr>
            <w:tcW w:w="1430" w:type="dxa"/>
            <w:tcBorders>
              <w:top w:val="single" w:sz="4" w:space="0" w:color="auto"/>
              <w:left w:val="single" w:sz="4" w:space="0" w:color="auto"/>
            </w:tcBorders>
            <w:shd w:val="clear" w:color="auto" w:fill="auto"/>
            <w:vAlign w:val="bottom"/>
          </w:tcPr>
          <w:p w14:paraId="6496117F" w14:textId="77777777" w:rsidR="008F48A8" w:rsidRDefault="00875F49">
            <w:pPr>
              <w:pStyle w:val="Dier0"/>
              <w:spacing w:line="240" w:lineRule="auto"/>
              <w:ind w:firstLine="580"/>
            </w:pPr>
            <w:r>
              <w:t>300</w:t>
            </w:r>
          </w:p>
        </w:tc>
        <w:tc>
          <w:tcPr>
            <w:tcW w:w="1238" w:type="dxa"/>
            <w:tcBorders>
              <w:top w:val="single" w:sz="4" w:space="0" w:color="auto"/>
              <w:left w:val="single" w:sz="4" w:space="0" w:color="auto"/>
            </w:tcBorders>
            <w:shd w:val="clear" w:color="auto" w:fill="auto"/>
            <w:vAlign w:val="bottom"/>
          </w:tcPr>
          <w:p w14:paraId="6C2A11D2" w14:textId="77777777" w:rsidR="008F48A8" w:rsidRDefault="00875F49">
            <w:pPr>
              <w:pStyle w:val="Dier0"/>
              <w:spacing w:line="240" w:lineRule="auto"/>
              <w:ind w:firstLine="460"/>
            </w:pPr>
            <w:r>
              <w:t>358</w:t>
            </w:r>
          </w:p>
        </w:tc>
        <w:tc>
          <w:tcPr>
            <w:tcW w:w="1627" w:type="dxa"/>
            <w:tcBorders>
              <w:top w:val="single" w:sz="4" w:space="0" w:color="auto"/>
              <w:left w:val="single" w:sz="4" w:space="0" w:color="auto"/>
              <w:right w:val="single" w:sz="4" w:space="0" w:color="auto"/>
            </w:tcBorders>
            <w:shd w:val="clear" w:color="auto" w:fill="auto"/>
            <w:vAlign w:val="bottom"/>
          </w:tcPr>
          <w:p w14:paraId="24FA9994" w14:textId="77777777" w:rsidR="008F48A8" w:rsidRDefault="00875F49">
            <w:pPr>
              <w:pStyle w:val="Dier0"/>
              <w:spacing w:line="240" w:lineRule="auto"/>
              <w:ind w:firstLine="740"/>
            </w:pPr>
            <w:r>
              <w:t>30</w:t>
            </w:r>
          </w:p>
        </w:tc>
      </w:tr>
      <w:tr w:rsidR="008F48A8" w14:paraId="1229F39D"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tcPr>
          <w:p w14:paraId="5C14BE30" w14:textId="77777777" w:rsidR="008F48A8" w:rsidRDefault="00875F49">
            <w:pPr>
              <w:pStyle w:val="Dier0"/>
              <w:spacing w:line="240" w:lineRule="auto"/>
              <w:ind w:firstLine="0"/>
            </w:pPr>
            <w:r>
              <w:rPr>
                <w:vertAlign w:val="superscript"/>
              </w:rPr>
              <w:t>(</w:t>
            </w:r>
            <w:proofErr w:type="gramStart"/>
            <w:r>
              <w:rPr>
                <w:vertAlign w:val="superscript"/>
              </w:rPr>
              <w:t>c</w:t>
            </w:r>
            <w:proofErr w:type="gramEnd"/>
            <w:r>
              <w:rPr>
                <w:vertAlign w:val="superscript"/>
              </w:rPr>
              <w:t>)</w:t>
            </w:r>
          </w:p>
        </w:tc>
        <w:tc>
          <w:tcPr>
            <w:tcW w:w="1430" w:type="dxa"/>
            <w:tcBorders>
              <w:top w:val="single" w:sz="4" w:space="0" w:color="auto"/>
              <w:left w:val="single" w:sz="4" w:space="0" w:color="auto"/>
            </w:tcBorders>
            <w:shd w:val="clear" w:color="auto" w:fill="auto"/>
          </w:tcPr>
          <w:p w14:paraId="22D116D3" w14:textId="77777777" w:rsidR="008F48A8" w:rsidRDefault="00875F49">
            <w:pPr>
              <w:pStyle w:val="Dier0"/>
              <w:spacing w:line="240" w:lineRule="auto"/>
              <w:ind w:firstLine="700"/>
            </w:pPr>
            <w:r>
              <w:t>1</w:t>
            </w:r>
          </w:p>
        </w:tc>
        <w:tc>
          <w:tcPr>
            <w:tcW w:w="1430" w:type="dxa"/>
            <w:tcBorders>
              <w:top w:val="single" w:sz="4" w:space="0" w:color="auto"/>
              <w:left w:val="single" w:sz="4" w:space="0" w:color="auto"/>
            </w:tcBorders>
            <w:shd w:val="clear" w:color="auto" w:fill="auto"/>
          </w:tcPr>
          <w:p w14:paraId="4A6558E5" w14:textId="77777777" w:rsidR="008F48A8" w:rsidRDefault="00875F49">
            <w:pPr>
              <w:pStyle w:val="Dier0"/>
              <w:spacing w:line="240" w:lineRule="auto"/>
              <w:ind w:firstLine="640"/>
              <w:jc w:val="both"/>
            </w:pPr>
            <w:r>
              <w:t>30</w:t>
            </w:r>
          </w:p>
        </w:tc>
        <w:tc>
          <w:tcPr>
            <w:tcW w:w="1411" w:type="dxa"/>
            <w:tcBorders>
              <w:top w:val="single" w:sz="4" w:space="0" w:color="auto"/>
              <w:left w:val="single" w:sz="4" w:space="0" w:color="auto"/>
            </w:tcBorders>
            <w:shd w:val="clear" w:color="auto" w:fill="auto"/>
          </w:tcPr>
          <w:p w14:paraId="2D102488" w14:textId="77777777" w:rsidR="008F48A8" w:rsidRDefault="00875F49">
            <w:pPr>
              <w:pStyle w:val="Dier0"/>
              <w:spacing w:line="240" w:lineRule="auto"/>
              <w:ind w:firstLine="500"/>
            </w:pPr>
            <w:r>
              <w:t>9000</w:t>
            </w:r>
          </w:p>
        </w:tc>
        <w:tc>
          <w:tcPr>
            <w:tcW w:w="1430" w:type="dxa"/>
            <w:tcBorders>
              <w:top w:val="single" w:sz="4" w:space="0" w:color="auto"/>
              <w:left w:val="single" w:sz="4" w:space="0" w:color="auto"/>
            </w:tcBorders>
            <w:shd w:val="clear" w:color="auto" w:fill="auto"/>
          </w:tcPr>
          <w:p w14:paraId="5F5638FD" w14:textId="77777777" w:rsidR="008F48A8" w:rsidRDefault="00875F49">
            <w:pPr>
              <w:pStyle w:val="Dier0"/>
              <w:spacing w:line="240" w:lineRule="auto"/>
              <w:ind w:firstLine="580"/>
            </w:pPr>
            <w:r>
              <w:t>300</w:t>
            </w:r>
          </w:p>
        </w:tc>
        <w:tc>
          <w:tcPr>
            <w:tcW w:w="1238" w:type="dxa"/>
            <w:tcBorders>
              <w:top w:val="single" w:sz="4" w:space="0" w:color="auto"/>
              <w:left w:val="single" w:sz="4" w:space="0" w:color="auto"/>
            </w:tcBorders>
            <w:shd w:val="clear" w:color="auto" w:fill="auto"/>
          </w:tcPr>
          <w:p w14:paraId="09D53BF9" w14:textId="77777777" w:rsidR="008F48A8" w:rsidRDefault="00875F49">
            <w:pPr>
              <w:pStyle w:val="Dier0"/>
              <w:spacing w:line="240" w:lineRule="auto"/>
              <w:ind w:firstLine="460"/>
            </w:pPr>
            <w:r>
              <w:t>358</w:t>
            </w:r>
          </w:p>
        </w:tc>
        <w:tc>
          <w:tcPr>
            <w:tcW w:w="1627" w:type="dxa"/>
            <w:tcBorders>
              <w:top w:val="single" w:sz="4" w:space="0" w:color="auto"/>
              <w:left w:val="single" w:sz="4" w:space="0" w:color="auto"/>
              <w:right w:val="single" w:sz="4" w:space="0" w:color="auto"/>
            </w:tcBorders>
            <w:shd w:val="clear" w:color="auto" w:fill="auto"/>
          </w:tcPr>
          <w:p w14:paraId="546A6ED0" w14:textId="77777777" w:rsidR="008F48A8" w:rsidRDefault="00875F49">
            <w:pPr>
              <w:pStyle w:val="Dier0"/>
              <w:spacing w:line="240" w:lineRule="auto"/>
              <w:ind w:firstLine="740"/>
            </w:pPr>
            <w:r>
              <w:t>30</w:t>
            </w:r>
          </w:p>
        </w:tc>
      </w:tr>
      <w:tr w:rsidR="008F48A8" w14:paraId="774F1A06"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vAlign w:val="bottom"/>
          </w:tcPr>
          <w:p w14:paraId="6E737D8A" w14:textId="77777777" w:rsidR="008F48A8" w:rsidRDefault="00875F49">
            <w:pPr>
              <w:pStyle w:val="Dier0"/>
              <w:spacing w:line="240" w:lineRule="auto"/>
              <w:ind w:firstLine="0"/>
            </w:pPr>
            <w:r>
              <w:t>(</w:t>
            </w:r>
            <w:proofErr w:type="gramStart"/>
            <w:r>
              <w:t>d</w:t>
            </w:r>
            <w:proofErr w:type="gramEnd"/>
            <w:r>
              <w:t>)</w:t>
            </w:r>
          </w:p>
        </w:tc>
        <w:tc>
          <w:tcPr>
            <w:tcW w:w="1430" w:type="dxa"/>
            <w:tcBorders>
              <w:top w:val="single" w:sz="4" w:space="0" w:color="auto"/>
              <w:left w:val="single" w:sz="4" w:space="0" w:color="auto"/>
            </w:tcBorders>
            <w:shd w:val="clear" w:color="auto" w:fill="auto"/>
            <w:vAlign w:val="bottom"/>
          </w:tcPr>
          <w:p w14:paraId="5FA3F71D" w14:textId="77777777" w:rsidR="008F48A8" w:rsidRDefault="00875F49">
            <w:pPr>
              <w:pStyle w:val="Dier0"/>
              <w:spacing w:line="240" w:lineRule="auto"/>
              <w:ind w:firstLine="700"/>
            </w:pPr>
            <w:r>
              <w:t>1</w:t>
            </w:r>
          </w:p>
        </w:tc>
        <w:tc>
          <w:tcPr>
            <w:tcW w:w="1430" w:type="dxa"/>
            <w:tcBorders>
              <w:top w:val="single" w:sz="4" w:space="0" w:color="auto"/>
              <w:left w:val="single" w:sz="4" w:space="0" w:color="auto"/>
            </w:tcBorders>
            <w:shd w:val="clear" w:color="auto" w:fill="auto"/>
            <w:vAlign w:val="bottom"/>
          </w:tcPr>
          <w:p w14:paraId="304C079A" w14:textId="77777777" w:rsidR="008F48A8" w:rsidRDefault="00875F49">
            <w:pPr>
              <w:pStyle w:val="Dier0"/>
              <w:spacing w:line="240" w:lineRule="auto"/>
              <w:ind w:firstLine="640"/>
              <w:jc w:val="both"/>
            </w:pPr>
            <w:r>
              <w:t>30</w:t>
            </w:r>
          </w:p>
        </w:tc>
        <w:tc>
          <w:tcPr>
            <w:tcW w:w="1411" w:type="dxa"/>
            <w:tcBorders>
              <w:top w:val="single" w:sz="4" w:space="0" w:color="auto"/>
              <w:left w:val="single" w:sz="4" w:space="0" w:color="auto"/>
            </w:tcBorders>
            <w:shd w:val="clear" w:color="auto" w:fill="auto"/>
            <w:vAlign w:val="bottom"/>
          </w:tcPr>
          <w:p w14:paraId="6FCC6048" w14:textId="77777777" w:rsidR="008F48A8" w:rsidRDefault="00875F49">
            <w:pPr>
              <w:pStyle w:val="Dier0"/>
              <w:spacing w:line="240" w:lineRule="auto"/>
              <w:ind w:firstLine="500"/>
            </w:pPr>
            <w:r>
              <w:t>7500</w:t>
            </w:r>
          </w:p>
        </w:tc>
        <w:tc>
          <w:tcPr>
            <w:tcW w:w="1430" w:type="dxa"/>
            <w:tcBorders>
              <w:top w:val="single" w:sz="4" w:space="0" w:color="auto"/>
              <w:left w:val="single" w:sz="4" w:space="0" w:color="auto"/>
            </w:tcBorders>
            <w:shd w:val="clear" w:color="auto" w:fill="auto"/>
            <w:vAlign w:val="bottom"/>
          </w:tcPr>
          <w:p w14:paraId="0E9692FC" w14:textId="77777777" w:rsidR="008F48A8" w:rsidRDefault="00875F49">
            <w:pPr>
              <w:pStyle w:val="Dier0"/>
              <w:spacing w:line="240" w:lineRule="auto"/>
              <w:ind w:firstLine="580"/>
            </w:pPr>
            <w:r>
              <w:t>250</w:t>
            </w:r>
          </w:p>
        </w:tc>
        <w:tc>
          <w:tcPr>
            <w:tcW w:w="1238" w:type="dxa"/>
            <w:tcBorders>
              <w:top w:val="single" w:sz="4" w:space="0" w:color="auto"/>
              <w:left w:val="single" w:sz="4" w:space="0" w:color="auto"/>
            </w:tcBorders>
            <w:shd w:val="clear" w:color="auto" w:fill="auto"/>
            <w:vAlign w:val="bottom"/>
          </w:tcPr>
          <w:p w14:paraId="41918585" w14:textId="77777777" w:rsidR="008F48A8" w:rsidRDefault="00875F49">
            <w:pPr>
              <w:pStyle w:val="Dier0"/>
              <w:spacing w:line="240" w:lineRule="auto"/>
              <w:ind w:firstLine="460"/>
            </w:pPr>
            <w:r>
              <w:t>358</w:t>
            </w:r>
          </w:p>
        </w:tc>
        <w:tc>
          <w:tcPr>
            <w:tcW w:w="1627" w:type="dxa"/>
            <w:tcBorders>
              <w:top w:val="single" w:sz="4" w:space="0" w:color="auto"/>
              <w:left w:val="single" w:sz="4" w:space="0" w:color="auto"/>
              <w:right w:val="single" w:sz="4" w:space="0" w:color="auto"/>
            </w:tcBorders>
            <w:shd w:val="clear" w:color="auto" w:fill="auto"/>
            <w:vAlign w:val="bottom"/>
          </w:tcPr>
          <w:p w14:paraId="06BC0D19" w14:textId="77777777" w:rsidR="008F48A8" w:rsidRDefault="00875F49">
            <w:pPr>
              <w:pStyle w:val="Dier0"/>
              <w:spacing w:line="240" w:lineRule="auto"/>
              <w:ind w:firstLine="740"/>
            </w:pPr>
            <w:r>
              <w:t>30</w:t>
            </w:r>
          </w:p>
        </w:tc>
      </w:tr>
      <w:tr w:rsidR="008F48A8" w14:paraId="5E31472F" w14:textId="77777777">
        <w:tblPrEx>
          <w:tblCellMar>
            <w:top w:w="0" w:type="dxa"/>
            <w:bottom w:w="0" w:type="dxa"/>
          </w:tblCellMar>
        </w:tblPrEx>
        <w:trPr>
          <w:trHeight w:hRule="exact" w:val="274"/>
          <w:jc w:val="center"/>
        </w:trPr>
        <w:tc>
          <w:tcPr>
            <w:tcW w:w="1435" w:type="dxa"/>
            <w:tcBorders>
              <w:top w:val="single" w:sz="4" w:space="0" w:color="auto"/>
              <w:left w:val="single" w:sz="4" w:space="0" w:color="auto"/>
            </w:tcBorders>
            <w:shd w:val="clear" w:color="auto" w:fill="auto"/>
          </w:tcPr>
          <w:p w14:paraId="30A63CE2" w14:textId="77777777" w:rsidR="008F48A8" w:rsidRDefault="00875F49">
            <w:pPr>
              <w:pStyle w:val="Dier0"/>
              <w:spacing w:line="240" w:lineRule="auto"/>
              <w:ind w:firstLine="0"/>
            </w:pPr>
            <w:r>
              <w:rPr>
                <w:vertAlign w:val="superscript"/>
              </w:rPr>
              <w:t>(</w:t>
            </w:r>
            <w:proofErr w:type="gramStart"/>
            <w:r>
              <w:rPr>
                <w:vertAlign w:val="superscript"/>
              </w:rPr>
              <w:t>e</w:t>
            </w:r>
            <w:proofErr w:type="gramEnd"/>
            <w:r>
              <w:rPr>
                <w:vertAlign w:val="superscript"/>
              </w:rPr>
              <w:t>)</w:t>
            </w:r>
          </w:p>
        </w:tc>
        <w:tc>
          <w:tcPr>
            <w:tcW w:w="1430" w:type="dxa"/>
            <w:tcBorders>
              <w:top w:val="single" w:sz="4" w:space="0" w:color="auto"/>
              <w:left w:val="single" w:sz="4" w:space="0" w:color="auto"/>
            </w:tcBorders>
            <w:shd w:val="clear" w:color="auto" w:fill="auto"/>
          </w:tcPr>
          <w:p w14:paraId="747A88BC" w14:textId="77777777" w:rsidR="008F48A8" w:rsidRDefault="00875F49">
            <w:pPr>
              <w:pStyle w:val="Dier0"/>
              <w:spacing w:line="240" w:lineRule="auto"/>
              <w:ind w:firstLine="700"/>
            </w:pPr>
            <w:r>
              <w:t>1</w:t>
            </w:r>
          </w:p>
        </w:tc>
        <w:tc>
          <w:tcPr>
            <w:tcW w:w="1430" w:type="dxa"/>
            <w:tcBorders>
              <w:top w:val="single" w:sz="4" w:space="0" w:color="auto"/>
              <w:left w:val="single" w:sz="4" w:space="0" w:color="auto"/>
            </w:tcBorders>
            <w:shd w:val="clear" w:color="auto" w:fill="auto"/>
          </w:tcPr>
          <w:p w14:paraId="1BDC7DF3" w14:textId="77777777" w:rsidR="008F48A8" w:rsidRDefault="00875F49">
            <w:pPr>
              <w:pStyle w:val="Dier0"/>
              <w:spacing w:line="240" w:lineRule="auto"/>
              <w:ind w:firstLine="640"/>
              <w:jc w:val="both"/>
            </w:pPr>
            <w:r>
              <w:t>30</w:t>
            </w:r>
          </w:p>
        </w:tc>
        <w:tc>
          <w:tcPr>
            <w:tcW w:w="1411" w:type="dxa"/>
            <w:tcBorders>
              <w:top w:val="single" w:sz="4" w:space="0" w:color="auto"/>
              <w:left w:val="single" w:sz="4" w:space="0" w:color="auto"/>
            </w:tcBorders>
            <w:shd w:val="clear" w:color="auto" w:fill="auto"/>
          </w:tcPr>
          <w:p w14:paraId="74D88B3F" w14:textId="77777777" w:rsidR="008F48A8" w:rsidRDefault="00875F49">
            <w:pPr>
              <w:pStyle w:val="Dier0"/>
              <w:spacing w:line="240" w:lineRule="auto"/>
              <w:ind w:firstLine="500"/>
            </w:pPr>
            <w:r>
              <w:t>7500</w:t>
            </w:r>
          </w:p>
        </w:tc>
        <w:tc>
          <w:tcPr>
            <w:tcW w:w="1430" w:type="dxa"/>
            <w:tcBorders>
              <w:top w:val="single" w:sz="4" w:space="0" w:color="auto"/>
              <w:left w:val="single" w:sz="4" w:space="0" w:color="auto"/>
            </w:tcBorders>
            <w:shd w:val="clear" w:color="auto" w:fill="auto"/>
          </w:tcPr>
          <w:p w14:paraId="3262E407" w14:textId="77777777" w:rsidR="008F48A8" w:rsidRDefault="00875F49">
            <w:pPr>
              <w:pStyle w:val="Dier0"/>
              <w:spacing w:line="240" w:lineRule="auto"/>
              <w:ind w:firstLine="580"/>
            </w:pPr>
            <w:r>
              <w:t>250</w:t>
            </w:r>
          </w:p>
        </w:tc>
        <w:tc>
          <w:tcPr>
            <w:tcW w:w="1238" w:type="dxa"/>
            <w:tcBorders>
              <w:top w:val="single" w:sz="4" w:space="0" w:color="auto"/>
              <w:left w:val="single" w:sz="4" w:space="0" w:color="auto"/>
            </w:tcBorders>
            <w:shd w:val="clear" w:color="auto" w:fill="auto"/>
          </w:tcPr>
          <w:p w14:paraId="16D2A900" w14:textId="77777777" w:rsidR="008F48A8" w:rsidRDefault="00875F49">
            <w:pPr>
              <w:pStyle w:val="Dier0"/>
              <w:spacing w:line="240" w:lineRule="auto"/>
              <w:ind w:firstLine="460"/>
            </w:pPr>
            <w:r>
              <w:t>358</w:t>
            </w:r>
          </w:p>
        </w:tc>
        <w:tc>
          <w:tcPr>
            <w:tcW w:w="1627" w:type="dxa"/>
            <w:tcBorders>
              <w:top w:val="single" w:sz="4" w:space="0" w:color="auto"/>
              <w:left w:val="single" w:sz="4" w:space="0" w:color="auto"/>
              <w:right w:val="single" w:sz="4" w:space="0" w:color="auto"/>
            </w:tcBorders>
            <w:shd w:val="clear" w:color="auto" w:fill="auto"/>
          </w:tcPr>
          <w:p w14:paraId="2AAA3147" w14:textId="77777777" w:rsidR="008F48A8" w:rsidRDefault="00875F49">
            <w:pPr>
              <w:pStyle w:val="Dier0"/>
              <w:spacing w:line="240" w:lineRule="auto"/>
              <w:ind w:firstLine="740"/>
            </w:pPr>
            <w:r>
              <w:t>30</w:t>
            </w:r>
          </w:p>
        </w:tc>
      </w:tr>
      <w:tr w:rsidR="008F48A8" w14:paraId="71A4199B" w14:textId="77777777">
        <w:tblPrEx>
          <w:tblCellMar>
            <w:top w:w="0" w:type="dxa"/>
            <w:bottom w:w="0" w:type="dxa"/>
          </w:tblCellMar>
        </w:tblPrEx>
        <w:trPr>
          <w:trHeight w:hRule="exact" w:val="278"/>
          <w:jc w:val="center"/>
        </w:trPr>
        <w:tc>
          <w:tcPr>
            <w:tcW w:w="1435" w:type="dxa"/>
            <w:tcBorders>
              <w:top w:val="single" w:sz="4" w:space="0" w:color="auto"/>
              <w:left w:val="single" w:sz="4" w:space="0" w:color="auto"/>
              <w:bottom w:val="single" w:sz="4" w:space="0" w:color="auto"/>
            </w:tcBorders>
            <w:shd w:val="clear" w:color="auto" w:fill="auto"/>
            <w:vAlign w:val="bottom"/>
          </w:tcPr>
          <w:p w14:paraId="2384C079" w14:textId="77777777" w:rsidR="008F48A8" w:rsidRDefault="00875F49">
            <w:pPr>
              <w:pStyle w:val="Dier0"/>
              <w:spacing w:line="240" w:lineRule="auto"/>
              <w:ind w:firstLine="0"/>
            </w:pPr>
            <w:r>
              <w:t>Toplam</w:t>
            </w:r>
          </w:p>
        </w:tc>
        <w:tc>
          <w:tcPr>
            <w:tcW w:w="1430" w:type="dxa"/>
            <w:tcBorders>
              <w:top w:val="single" w:sz="4" w:space="0" w:color="auto"/>
              <w:left w:val="single" w:sz="4" w:space="0" w:color="auto"/>
              <w:bottom w:val="single" w:sz="4" w:space="0" w:color="auto"/>
            </w:tcBorders>
            <w:shd w:val="clear" w:color="auto" w:fill="auto"/>
          </w:tcPr>
          <w:p w14:paraId="36D8B919" w14:textId="77777777" w:rsidR="008F48A8" w:rsidRDefault="008F48A8">
            <w:pPr>
              <w:rPr>
                <w:sz w:val="10"/>
                <w:szCs w:val="10"/>
              </w:rPr>
            </w:pPr>
          </w:p>
        </w:tc>
        <w:tc>
          <w:tcPr>
            <w:tcW w:w="1430" w:type="dxa"/>
            <w:tcBorders>
              <w:top w:val="single" w:sz="4" w:space="0" w:color="auto"/>
              <w:left w:val="single" w:sz="4" w:space="0" w:color="auto"/>
              <w:bottom w:val="single" w:sz="4" w:space="0" w:color="auto"/>
            </w:tcBorders>
            <w:shd w:val="clear" w:color="auto" w:fill="auto"/>
          </w:tcPr>
          <w:p w14:paraId="3341D770" w14:textId="77777777" w:rsidR="008F48A8" w:rsidRDefault="008F48A8">
            <w:pPr>
              <w:rPr>
                <w:sz w:val="10"/>
                <w:szCs w:val="10"/>
              </w:rPr>
            </w:pPr>
          </w:p>
        </w:tc>
        <w:tc>
          <w:tcPr>
            <w:tcW w:w="1411" w:type="dxa"/>
            <w:tcBorders>
              <w:top w:val="single" w:sz="4" w:space="0" w:color="auto"/>
              <w:left w:val="single" w:sz="4" w:space="0" w:color="auto"/>
              <w:bottom w:val="single" w:sz="4" w:space="0" w:color="auto"/>
            </w:tcBorders>
            <w:shd w:val="clear" w:color="auto" w:fill="auto"/>
          </w:tcPr>
          <w:p w14:paraId="7FF2B7FA" w14:textId="77777777" w:rsidR="008F48A8" w:rsidRDefault="008F48A8">
            <w:pPr>
              <w:rPr>
                <w:sz w:val="10"/>
                <w:szCs w:val="10"/>
              </w:rPr>
            </w:pPr>
          </w:p>
        </w:tc>
        <w:tc>
          <w:tcPr>
            <w:tcW w:w="1430" w:type="dxa"/>
            <w:tcBorders>
              <w:top w:val="single" w:sz="4" w:space="0" w:color="auto"/>
              <w:left w:val="single" w:sz="4" w:space="0" w:color="auto"/>
              <w:bottom w:val="single" w:sz="4" w:space="0" w:color="auto"/>
            </w:tcBorders>
            <w:shd w:val="clear" w:color="auto" w:fill="auto"/>
          </w:tcPr>
          <w:p w14:paraId="1D88FF4A" w14:textId="77777777" w:rsidR="008F48A8" w:rsidRDefault="008F48A8">
            <w:pPr>
              <w:rPr>
                <w:sz w:val="10"/>
                <w:szCs w:val="10"/>
              </w:rPr>
            </w:pPr>
          </w:p>
        </w:tc>
        <w:tc>
          <w:tcPr>
            <w:tcW w:w="1238" w:type="dxa"/>
            <w:tcBorders>
              <w:top w:val="single" w:sz="4" w:space="0" w:color="auto"/>
              <w:left w:val="single" w:sz="4" w:space="0" w:color="auto"/>
              <w:bottom w:val="single" w:sz="4" w:space="0" w:color="auto"/>
            </w:tcBorders>
            <w:shd w:val="clear" w:color="auto" w:fill="auto"/>
          </w:tcPr>
          <w:p w14:paraId="2BB66AF6" w14:textId="77777777" w:rsidR="008F48A8" w:rsidRDefault="008F48A8">
            <w:pPr>
              <w:rPr>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1032383C" w14:textId="77777777" w:rsidR="008F48A8" w:rsidRDefault="00875F49">
            <w:pPr>
              <w:pStyle w:val="Dier0"/>
              <w:spacing w:line="240" w:lineRule="auto"/>
              <w:ind w:firstLine="0"/>
            </w:pPr>
            <w:r>
              <w:t>150 gün</w:t>
            </w:r>
          </w:p>
        </w:tc>
      </w:tr>
    </w:tbl>
    <w:p w14:paraId="3F7737E9" w14:textId="77777777" w:rsidR="008F48A8" w:rsidRDefault="008F48A8">
      <w:pPr>
        <w:spacing w:line="1" w:lineRule="exact"/>
      </w:pPr>
    </w:p>
    <w:p w14:paraId="5BA8AEFF" w14:textId="77777777" w:rsidR="008F48A8" w:rsidRDefault="00875F49">
      <w:pPr>
        <w:pStyle w:val="Tabloyazs0"/>
        <w:spacing w:line="240" w:lineRule="auto"/>
        <w:ind w:left="3859" w:firstLine="0"/>
      </w:pPr>
      <w:r>
        <w:rPr>
          <w:b/>
          <w:bCs/>
        </w:rPr>
        <w:t>2022 yılı Temmuz Ayı</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51"/>
        <w:gridCol w:w="1627"/>
        <w:gridCol w:w="1646"/>
        <w:gridCol w:w="1709"/>
        <w:gridCol w:w="1565"/>
        <w:gridCol w:w="1805"/>
      </w:tblGrid>
      <w:tr w:rsidR="008F48A8" w14:paraId="110A42D0" w14:textId="77777777">
        <w:tblPrEx>
          <w:tblCellMar>
            <w:top w:w="0" w:type="dxa"/>
            <w:bottom w:w="0" w:type="dxa"/>
          </w:tblCellMar>
        </w:tblPrEx>
        <w:trPr>
          <w:trHeight w:hRule="exact" w:val="1104"/>
          <w:jc w:val="center"/>
        </w:trPr>
        <w:tc>
          <w:tcPr>
            <w:tcW w:w="1651" w:type="dxa"/>
            <w:tcBorders>
              <w:top w:val="single" w:sz="4" w:space="0" w:color="auto"/>
              <w:left w:val="single" w:sz="4" w:space="0" w:color="auto"/>
            </w:tcBorders>
            <w:shd w:val="clear" w:color="auto" w:fill="auto"/>
          </w:tcPr>
          <w:p w14:paraId="714E662B" w14:textId="77777777" w:rsidR="008F48A8" w:rsidRDefault="00875F49">
            <w:pPr>
              <w:pStyle w:val="Dier0"/>
              <w:spacing w:line="240" w:lineRule="auto"/>
              <w:ind w:firstLine="180"/>
            </w:pPr>
            <w:r>
              <w:rPr>
                <w:b/>
                <w:bCs/>
              </w:rPr>
              <w:t>Sigortalı</w:t>
            </w:r>
          </w:p>
        </w:tc>
        <w:tc>
          <w:tcPr>
            <w:tcW w:w="1627" w:type="dxa"/>
            <w:tcBorders>
              <w:top w:val="single" w:sz="4" w:space="0" w:color="auto"/>
              <w:left w:val="single" w:sz="4" w:space="0" w:color="auto"/>
            </w:tcBorders>
            <w:shd w:val="clear" w:color="auto" w:fill="auto"/>
          </w:tcPr>
          <w:p w14:paraId="67B27149" w14:textId="77777777" w:rsidR="008F48A8" w:rsidRDefault="00875F49">
            <w:pPr>
              <w:pStyle w:val="Dier0"/>
              <w:spacing w:line="259" w:lineRule="auto"/>
              <w:ind w:firstLine="0"/>
            </w:pPr>
            <w:r>
              <w:rPr>
                <w:b/>
                <w:bCs/>
              </w:rPr>
              <w:t>2022 yılı belge türü</w:t>
            </w:r>
          </w:p>
        </w:tc>
        <w:tc>
          <w:tcPr>
            <w:tcW w:w="1646" w:type="dxa"/>
            <w:tcBorders>
              <w:top w:val="single" w:sz="4" w:space="0" w:color="auto"/>
              <w:left w:val="single" w:sz="4" w:space="0" w:color="auto"/>
            </w:tcBorders>
            <w:shd w:val="clear" w:color="auto" w:fill="auto"/>
          </w:tcPr>
          <w:p w14:paraId="43B0EC7D" w14:textId="77777777" w:rsidR="008F48A8" w:rsidRDefault="00875F49">
            <w:pPr>
              <w:pStyle w:val="Dier0"/>
              <w:spacing w:line="259" w:lineRule="auto"/>
              <w:ind w:firstLine="0"/>
            </w:pPr>
            <w:r>
              <w:rPr>
                <w:b/>
                <w:bCs/>
              </w:rPr>
              <w:t>2022 yılı gün sayıları</w:t>
            </w:r>
          </w:p>
        </w:tc>
        <w:tc>
          <w:tcPr>
            <w:tcW w:w="1709" w:type="dxa"/>
            <w:tcBorders>
              <w:top w:val="single" w:sz="4" w:space="0" w:color="auto"/>
              <w:left w:val="single" w:sz="4" w:space="0" w:color="auto"/>
            </w:tcBorders>
            <w:shd w:val="clear" w:color="auto" w:fill="auto"/>
          </w:tcPr>
          <w:p w14:paraId="756D519F" w14:textId="77777777" w:rsidR="008F48A8" w:rsidRDefault="00875F49">
            <w:pPr>
              <w:pStyle w:val="Dier0"/>
              <w:spacing w:line="259" w:lineRule="auto"/>
              <w:ind w:firstLine="0"/>
            </w:pPr>
            <w:r>
              <w:rPr>
                <w:b/>
                <w:bCs/>
              </w:rPr>
              <w:t>Toplam SPEK tutarı TL</w:t>
            </w:r>
          </w:p>
        </w:tc>
        <w:tc>
          <w:tcPr>
            <w:tcW w:w="1565" w:type="dxa"/>
            <w:tcBorders>
              <w:top w:val="single" w:sz="4" w:space="0" w:color="auto"/>
              <w:left w:val="single" w:sz="4" w:space="0" w:color="auto"/>
            </w:tcBorders>
            <w:shd w:val="clear" w:color="auto" w:fill="auto"/>
          </w:tcPr>
          <w:p w14:paraId="7DE13546" w14:textId="77777777" w:rsidR="008F48A8" w:rsidRDefault="00875F49">
            <w:pPr>
              <w:pStyle w:val="Dier0"/>
              <w:spacing w:line="259" w:lineRule="auto"/>
              <w:ind w:firstLine="0"/>
            </w:pPr>
            <w:r>
              <w:rPr>
                <w:b/>
                <w:bCs/>
              </w:rPr>
              <w:t>Günlük SPEK tutarı TL</w:t>
            </w:r>
          </w:p>
        </w:tc>
        <w:tc>
          <w:tcPr>
            <w:tcW w:w="1805" w:type="dxa"/>
            <w:tcBorders>
              <w:top w:val="single" w:sz="4" w:space="0" w:color="auto"/>
              <w:left w:val="single" w:sz="4" w:space="0" w:color="auto"/>
              <w:right w:val="single" w:sz="4" w:space="0" w:color="auto"/>
            </w:tcBorders>
            <w:shd w:val="clear" w:color="auto" w:fill="auto"/>
            <w:vAlign w:val="bottom"/>
          </w:tcPr>
          <w:p w14:paraId="43C5A9A7" w14:textId="77777777" w:rsidR="008F48A8" w:rsidRDefault="00875F49">
            <w:pPr>
              <w:pStyle w:val="Dier0"/>
              <w:ind w:firstLine="0"/>
            </w:pPr>
            <w:proofErr w:type="spellStart"/>
            <w:r>
              <w:rPr>
                <w:b/>
                <w:bCs/>
              </w:rPr>
              <w:t>Uygulamadabaz</w:t>
            </w:r>
            <w:proofErr w:type="spellEnd"/>
            <w:r>
              <w:rPr>
                <w:b/>
                <w:bCs/>
              </w:rPr>
              <w:t xml:space="preserve"> alınacak olan </w:t>
            </w:r>
            <w:proofErr w:type="spellStart"/>
            <w:r>
              <w:rPr>
                <w:b/>
                <w:bCs/>
              </w:rPr>
              <w:t>sigortalılarıngün</w:t>
            </w:r>
            <w:proofErr w:type="spellEnd"/>
            <w:r>
              <w:rPr>
                <w:b/>
                <w:bCs/>
              </w:rPr>
              <w:t xml:space="preserve"> sayısı</w:t>
            </w:r>
          </w:p>
        </w:tc>
      </w:tr>
      <w:tr w:rsidR="008F48A8" w14:paraId="7006ADD6" w14:textId="77777777">
        <w:tblPrEx>
          <w:tblCellMar>
            <w:top w:w="0" w:type="dxa"/>
            <w:bottom w:w="0" w:type="dxa"/>
          </w:tblCellMar>
        </w:tblPrEx>
        <w:trPr>
          <w:trHeight w:hRule="exact" w:val="274"/>
          <w:jc w:val="center"/>
        </w:trPr>
        <w:tc>
          <w:tcPr>
            <w:tcW w:w="1651" w:type="dxa"/>
            <w:tcBorders>
              <w:top w:val="single" w:sz="4" w:space="0" w:color="auto"/>
              <w:left w:val="single" w:sz="4" w:space="0" w:color="auto"/>
            </w:tcBorders>
            <w:shd w:val="clear" w:color="auto" w:fill="auto"/>
            <w:vAlign w:val="bottom"/>
          </w:tcPr>
          <w:p w14:paraId="51B1E28E"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1627" w:type="dxa"/>
            <w:tcBorders>
              <w:top w:val="single" w:sz="4" w:space="0" w:color="auto"/>
              <w:left w:val="single" w:sz="4" w:space="0" w:color="auto"/>
            </w:tcBorders>
            <w:shd w:val="clear" w:color="auto" w:fill="auto"/>
            <w:vAlign w:val="bottom"/>
          </w:tcPr>
          <w:p w14:paraId="304D35E2" w14:textId="77777777" w:rsidR="008F48A8" w:rsidRDefault="00875F49">
            <w:pPr>
              <w:pStyle w:val="Dier0"/>
              <w:spacing w:line="240" w:lineRule="auto"/>
              <w:ind w:firstLine="800"/>
            </w:pPr>
            <w:r>
              <w:t>1</w:t>
            </w:r>
          </w:p>
        </w:tc>
        <w:tc>
          <w:tcPr>
            <w:tcW w:w="1646" w:type="dxa"/>
            <w:tcBorders>
              <w:top w:val="single" w:sz="4" w:space="0" w:color="auto"/>
              <w:left w:val="single" w:sz="4" w:space="0" w:color="auto"/>
            </w:tcBorders>
            <w:shd w:val="clear" w:color="auto" w:fill="auto"/>
            <w:vAlign w:val="bottom"/>
          </w:tcPr>
          <w:p w14:paraId="1D18DFD8" w14:textId="77777777" w:rsidR="008F48A8" w:rsidRDefault="00875F49">
            <w:pPr>
              <w:pStyle w:val="Dier0"/>
              <w:spacing w:line="240" w:lineRule="auto"/>
              <w:ind w:firstLine="740"/>
            </w:pPr>
            <w:r>
              <w:t>30</w:t>
            </w:r>
          </w:p>
        </w:tc>
        <w:tc>
          <w:tcPr>
            <w:tcW w:w="1709" w:type="dxa"/>
            <w:tcBorders>
              <w:top w:val="single" w:sz="4" w:space="0" w:color="auto"/>
              <w:left w:val="single" w:sz="4" w:space="0" w:color="auto"/>
            </w:tcBorders>
            <w:shd w:val="clear" w:color="auto" w:fill="auto"/>
            <w:vAlign w:val="bottom"/>
          </w:tcPr>
          <w:p w14:paraId="5E50128C" w14:textId="77777777" w:rsidR="008F48A8" w:rsidRDefault="00875F49">
            <w:pPr>
              <w:pStyle w:val="Dier0"/>
              <w:spacing w:line="240" w:lineRule="auto"/>
              <w:ind w:firstLine="660"/>
            </w:pPr>
            <w:r>
              <w:t>9000</w:t>
            </w:r>
          </w:p>
        </w:tc>
        <w:tc>
          <w:tcPr>
            <w:tcW w:w="1565" w:type="dxa"/>
            <w:tcBorders>
              <w:top w:val="single" w:sz="4" w:space="0" w:color="auto"/>
              <w:left w:val="single" w:sz="4" w:space="0" w:color="auto"/>
            </w:tcBorders>
            <w:shd w:val="clear" w:color="auto" w:fill="auto"/>
            <w:vAlign w:val="bottom"/>
          </w:tcPr>
          <w:p w14:paraId="40E45DB9" w14:textId="77777777" w:rsidR="008F48A8" w:rsidRDefault="00875F49">
            <w:pPr>
              <w:pStyle w:val="Dier0"/>
              <w:spacing w:line="240" w:lineRule="auto"/>
              <w:ind w:firstLine="0"/>
              <w:jc w:val="center"/>
            </w:pPr>
            <w:r>
              <w:t>300</w:t>
            </w:r>
          </w:p>
        </w:tc>
        <w:tc>
          <w:tcPr>
            <w:tcW w:w="1805" w:type="dxa"/>
            <w:tcBorders>
              <w:top w:val="single" w:sz="4" w:space="0" w:color="auto"/>
              <w:left w:val="single" w:sz="4" w:space="0" w:color="auto"/>
              <w:right w:val="single" w:sz="4" w:space="0" w:color="auto"/>
            </w:tcBorders>
            <w:shd w:val="clear" w:color="auto" w:fill="auto"/>
            <w:vAlign w:val="bottom"/>
          </w:tcPr>
          <w:p w14:paraId="13EC6C62" w14:textId="77777777" w:rsidR="008F48A8" w:rsidRDefault="00875F49">
            <w:pPr>
              <w:pStyle w:val="Dier0"/>
              <w:spacing w:line="240" w:lineRule="auto"/>
              <w:ind w:firstLine="820"/>
            </w:pPr>
            <w:r>
              <w:t>30</w:t>
            </w:r>
          </w:p>
        </w:tc>
      </w:tr>
      <w:tr w:rsidR="008F48A8" w14:paraId="5F08BACD" w14:textId="77777777">
        <w:tblPrEx>
          <w:tblCellMar>
            <w:top w:w="0" w:type="dxa"/>
            <w:bottom w:w="0" w:type="dxa"/>
          </w:tblCellMar>
        </w:tblPrEx>
        <w:trPr>
          <w:trHeight w:hRule="exact" w:val="274"/>
          <w:jc w:val="center"/>
        </w:trPr>
        <w:tc>
          <w:tcPr>
            <w:tcW w:w="1651" w:type="dxa"/>
            <w:tcBorders>
              <w:top w:val="single" w:sz="4" w:space="0" w:color="auto"/>
              <w:left w:val="single" w:sz="4" w:space="0" w:color="auto"/>
            </w:tcBorders>
            <w:shd w:val="clear" w:color="auto" w:fill="auto"/>
            <w:vAlign w:val="bottom"/>
          </w:tcPr>
          <w:p w14:paraId="4B47DA76" w14:textId="77777777" w:rsidR="008F48A8" w:rsidRDefault="00875F49">
            <w:pPr>
              <w:pStyle w:val="Dier0"/>
              <w:spacing w:line="240" w:lineRule="auto"/>
              <w:ind w:firstLine="0"/>
            </w:pPr>
            <w:r>
              <w:t>(</w:t>
            </w:r>
            <w:proofErr w:type="gramStart"/>
            <w:r>
              <w:t>b</w:t>
            </w:r>
            <w:proofErr w:type="gramEnd"/>
            <w:r>
              <w:t>)</w:t>
            </w:r>
          </w:p>
        </w:tc>
        <w:tc>
          <w:tcPr>
            <w:tcW w:w="1627" w:type="dxa"/>
            <w:tcBorders>
              <w:top w:val="single" w:sz="4" w:space="0" w:color="auto"/>
              <w:left w:val="single" w:sz="4" w:space="0" w:color="auto"/>
            </w:tcBorders>
            <w:shd w:val="clear" w:color="auto" w:fill="auto"/>
            <w:vAlign w:val="bottom"/>
          </w:tcPr>
          <w:p w14:paraId="1E94B41D" w14:textId="77777777" w:rsidR="008F48A8" w:rsidRDefault="00875F49">
            <w:pPr>
              <w:pStyle w:val="Dier0"/>
              <w:spacing w:line="240" w:lineRule="auto"/>
              <w:ind w:firstLine="800"/>
            </w:pPr>
            <w:r>
              <w:t>1</w:t>
            </w:r>
          </w:p>
        </w:tc>
        <w:tc>
          <w:tcPr>
            <w:tcW w:w="1646" w:type="dxa"/>
            <w:tcBorders>
              <w:top w:val="single" w:sz="4" w:space="0" w:color="auto"/>
              <w:left w:val="single" w:sz="4" w:space="0" w:color="auto"/>
            </w:tcBorders>
            <w:shd w:val="clear" w:color="auto" w:fill="auto"/>
            <w:vAlign w:val="bottom"/>
          </w:tcPr>
          <w:p w14:paraId="49CE8ECE" w14:textId="77777777" w:rsidR="008F48A8" w:rsidRDefault="00875F49">
            <w:pPr>
              <w:pStyle w:val="Dier0"/>
              <w:spacing w:line="240" w:lineRule="auto"/>
              <w:ind w:firstLine="740"/>
            </w:pPr>
            <w:r>
              <w:t>30</w:t>
            </w:r>
          </w:p>
        </w:tc>
        <w:tc>
          <w:tcPr>
            <w:tcW w:w="1709" w:type="dxa"/>
            <w:tcBorders>
              <w:top w:val="single" w:sz="4" w:space="0" w:color="auto"/>
              <w:left w:val="single" w:sz="4" w:space="0" w:color="auto"/>
            </w:tcBorders>
            <w:shd w:val="clear" w:color="auto" w:fill="auto"/>
            <w:vAlign w:val="bottom"/>
          </w:tcPr>
          <w:p w14:paraId="14495F9D" w14:textId="77777777" w:rsidR="008F48A8" w:rsidRDefault="00875F49">
            <w:pPr>
              <w:pStyle w:val="Dier0"/>
              <w:spacing w:line="240" w:lineRule="auto"/>
              <w:ind w:firstLine="660"/>
            </w:pPr>
            <w:r>
              <w:t>9000</w:t>
            </w:r>
          </w:p>
        </w:tc>
        <w:tc>
          <w:tcPr>
            <w:tcW w:w="1565" w:type="dxa"/>
            <w:tcBorders>
              <w:top w:val="single" w:sz="4" w:space="0" w:color="auto"/>
              <w:left w:val="single" w:sz="4" w:space="0" w:color="auto"/>
            </w:tcBorders>
            <w:shd w:val="clear" w:color="auto" w:fill="auto"/>
            <w:vAlign w:val="bottom"/>
          </w:tcPr>
          <w:p w14:paraId="5DE5B74A" w14:textId="77777777" w:rsidR="008F48A8" w:rsidRDefault="00875F49">
            <w:pPr>
              <w:pStyle w:val="Dier0"/>
              <w:spacing w:line="240" w:lineRule="auto"/>
              <w:ind w:firstLine="0"/>
              <w:jc w:val="center"/>
            </w:pPr>
            <w:r>
              <w:t>300</w:t>
            </w:r>
          </w:p>
        </w:tc>
        <w:tc>
          <w:tcPr>
            <w:tcW w:w="1805" w:type="dxa"/>
            <w:tcBorders>
              <w:top w:val="single" w:sz="4" w:space="0" w:color="auto"/>
              <w:left w:val="single" w:sz="4" w:space="0" w:color="auto"/>
              <w:right w:val="single" w:sz="4" w:space="0" w:color="auto"/>
            </w:tcBorders>
            <w:shd w:val="clear" w:color="auto" w:fill="auto"/>
            <w:vAlign w:val="bottom"/>
          </w:tcPr>
          <w:p w14:paraId="50B586FF" w14:textId="77777777" w:rsidR="008F48A8" w:rsidRDefault="00875F49">
            <w:pPr>
              <w:pStyle w:val="Dier0"/>
              <w:spacing w:line="240" w:lineRule="auto"/>
              <w:ind w:firstLine="820"/>
            </w:pPr>
            <w:r>
              <w:t>30</w:t>
            </w:r>
          </w:p>
        </w:tc>
      </w:tr>
      <w:tr w:rsidR="008F48A8" w14:paraId="41723A0D" w14:textId="77777777">
        <w:tblPrEx>
          <w:tblCellMar>
            <w:top w:w="0" w:type="dxa"/>
            <w:bottom w:w="0" w:type="dxa"/>
          </w:tblCellMar>
        </w:tblPrEx>
        <w:trPr>
          <w:trHeight w:hRule="exact" w:val="278"/>
          <w:jc w:val="center"/>
        </w:trPr>
        <w:tc>
          <w:tcPr>
            <w:tcW w:w="1651" w:type="dxa"/>
            <w:tcBorders>
              <w:top w:val="single" w:sz="4" w:space="0" w:color="auto"/>
              <w:left w:val="single" w:sz="4" w:space="0" w:color="auto"/>
            </w:tcBorders>
            <w:shd w:val="clear" w:color="auto" w:fill="auto"/>
            <w:vAlign w:val="bottom"/>
          </w:tcPr>
          <w:p w14:paraId="6CF34654" w14:textId="77777777" w:rsidR="008F48A8" w:rsidRDefault="00875F49">
            <w:pPr>
              <w:pStyle w:val="Dier0"/>
              <w:spacing w:line="240" w:lineRule="auto"/>
              <w:ind w:firstLine="0"/>
            </w:pPr>
            <w:r>
              <w:rPr>
                <w:vertAlign w:val="superscript"/>
              </w:rPr>
              <w:t>(</w:t>
            </w:r>
            <w:proofErr w:type="gramStart"/>
            <w:r>
              <w:rPr>
                <w:vertAlign w:val="superscript"/>
              </w:rPr>
              <w:t>c</w:t>
            </w:r>
            <w:proofErr w:type="gramEnd"/>
            <w:r>
              <w:rPr>
                <w:vertAlign w:val="superscript"/>
              </w:rPr>
              <w:t>)</w:t>
            </w:r>
          </w:p>
        </w:tc>
        <w:tc>
          <w:tcPr>
            <w:tcW w:w="1627" w:type="dxa"/>
            <w:tcBorders>
              <w:top w:val="single" w:sz="4" w:space="0" w:color="auto"/>
              <w:left w:val="single" w:sz="4" w:space="0" w:color="auto"/>
            </w:tcBorders>
            <w:shd w:val="clear" w:color="auto" w:fill="auto"/>
            <w:vAlign w:val="bottom"/>
          </w:tcPr>
          <w:p w14:paraId="4BDDE805" w14:textId="77777777" w:rsidR="008F48A8" w:rsidRDefault="00875F49">
            <w:pPr>
              <w:pStyle w:val="Dier0"/>
              <w:spacing w:line="240" w:lineRule="auto"/>
              <w:ind w:firstLine="800"/>
            </w:pPr>
            <w:r>
              <w:t>1</w:t>
            </w:r>
          </w:p>
        </w:tc>
        <w:tc>
          <w:tcPr>
            <w:tcW w:w="1646" w:type="dxa"/>
            <w:tcBorders>
              <w:top w:val="single" w:sz="4" w:space="0" w:color="auto"/>
              <w:left w:val="single" w:sz="4" w:space="0" w:color="auto"/>
            </w:tcBorders>
            <w:shd w:val="clear" w:color="auto" w:fill="auto"/>
            <w:vAlign w:val="bottom"/>
          </w:tcPr>
          <w:p w14:paraId="1B1AEA0D" w14:textId="77777777" w:rsidR="008F48A8" w:rsidRDefault="00875F49">
            <w:pPr>
              <w:pStyle w:val="Dier0"/>
              <w:spacing w:line="240" w:lineRule="auto"/>
              <w:ind w:firstLine="740"/>
            </w:pPr>
            <w:r>
              <w:t>30</w:t>
            </w:r>
          </w:p>
        </w:tc>
        <w:tc>
          <w:tcPr>
            <w:tcW w:w="1709" w:type="dxa"/>
            <w:tcBorders>
              <w:top w:val="single" w:sz="4" w:space="0" w:color="auto"/>
              <w:left w:val="single" w:sz="4" w:space="0" w:color="auto"/>
            </w:tcBorders>
            <w:shd w:val="clear" w:color="auto" w:fill="auto"/>
            <w:vAlign w:val="bottom"/>
          </w:tcPr>
          <w:p w14:paraId="7291AD37" w14:textId="77777777" w:rsidR="008F48A8" w:rsidRDefault="00875F49">
            <w:pPr>
              <w:pStyle w:val="Dier0"/>
              <w:spacing w:line="240" w:lineRule="auto"/>
              <w:ind w:firstLine="660"/>
            </w:pPr>
            <w:r>
              <w:t>9000</w:t>
            </w:r>
          </w:p>
        </w:tc>
        <w:tc>
          <w:tcPr>
            <w:tcW w:w="1565" w:type="dxa"/>
            <w:tcBorders>
              <w:top w:val="single" w:sz="4" w:space="0" w:color="auto"/>
              <w:left w:val="single" w:sz="4" w:space="0" w:color="auto"/>
            </w:tcBorders>
            <w:shd w:val="clear" w:color="auto" w:fill="auto"/>
            <w:vAlign w:val="bottom"/>
          </w:tcPr>
          <w:p w14:paraId="59AF1588" w14:textId="77777777" w:rsidR="008F48A8" w:rsidRDefault="00875F49">
            <w:pPr>
              <w:pStyle w:val="Dier0"/>
              <w:spacing w:line="240" w:lineRule="auto"/>
              <w:ind w:firstLine="0"/>
              <w:jc w:val="center"/>
            </w:pPr>
            <w:r>
              <w:t>300</w:t>
            </w:r>
          </w:p>
        </w:tc>
        <w:tc>
          <w:tcPr>
            <w:tcW w:w="1805" w:type="dxa"/>
            <w:tcBorders>
              <w:top w:val="single" w:sz="4" w:space="0" w:color="auto"/>
              <w:left w:val="single" w:sz="4" w:space="0" w:color="auto"/>
              <w:right w:val="single" w:sz="4" w:space="0" w:color="auto"/>
            </w:tcBorders>
            <w:shd w:val="clear" w:color="auto" w:fill="auto"/>
            <w:vAlign w:val="bottom"/>
          </w:tcPr>
          <w:p w14:paraId="2CD9FAAB" w14:textId="77777777" w:rsidR="008F48A8" w:rsidRDefault="00875F49">
            <w:pPr>
              <w:pStyle w:val="Dier0"/>
              <w:spacing w:line="240" w:lineRule="auto"/>
              <w:ind w:firstLine="820"/>
            </w:pPr>
            <w:r>
              <w:t>30</w:t>
            </w:r>
          </w:p>
        </w:tc>
      </w:tr>
      <w:tr w:rsidR="008F48A8" w14:paraId="4B1EE1F7" w14:textId="77777777">
        <w:tblPrEx>
          <w:tblCellMar>
            <w:top w:w="0" w:type="dxa"/>
            <w:bottom w:w="0" w:type="dxa"/>
          </w:tblCellMar>
        </w:tblPrEx>
        <w:trPr>
          <w:trHeight w:hRule="exact" w:val="274"/>
          <w:jc w:val="center"/>
        </w:trPr>
        <w:tc>
          <w:tcPr>
            <w:tcW w:w="1651" w:type="dxa"/>
            <w:tcBorders>
              <w:top w:val="single" w:sz="4" w:space="0" w:color="auto"/>
              <w:left w:val="single" w:sz="4" w:space="0" w:color="auto"/>
            </w:tcBorders>
            <w:shd w:val="clear" w:color="auto" w:fill="auto"/>
            <w:vAlign w:val="bottom"/>
          </w:tcPr>
          <w:p w14:paraId="5629ECF2" w14:textId="77777777" w:rsidR="008F48A8" w:rsidRDefault="00875F49">
            <w:pPr>
              <w:pStyle w:val="Dier0"/>
              <w:spacing w:line="240" w:lineRule="auto"/>
              <w:ind w:firstLine="0"/>
            </w:pPr>
            <w:r>
              <w:t>(</w:t>
            </w:r>
            <w:proofErr w:type="gramStart"/>
            <w:r>
              <w:t>d</w:t>
            </w:r>
            <w:proofErr w:type="gramEnd"/>
            <w:r>
              <w:t>)</w:t>
            </w:r>
          </w:p>
        </w:tc>
        <w:tc>
          <w:tcPr>
            <w:tcW w:w="1627" w:type="dxa"/>
            <w:tcBorders>
              <w:top w:val="single" w:sz="4" w:space="0" w:color="auto"/>
              <w:left w:val="single" w:sz="4" w:space="0" w:color="auto"/>
            </w:tcBorders>
            <w:shd w:val="clear" w:color="auto" w:fill="auto"/>
            <w:vAlign w:val="bottom"/>
          </w:tcPr>
          <w:p w14:paraId="2173F328" w14:textId="77777777" w:rsidR="008F48A8" w:rsidRDefault="00875F49">
            <w:pPr>
              <w:pStyle w:val="Dier0"/>
              <w:spacing w:line="240" w:lineRule="auto"/>
              <w:ind w:firstLine="800"/>
            </w:pPr>
            <w:r>
              <w:t>1</w:t>
            </w:r>
          </w:p>
        </w:tc>
        <w:tc>
          <w:tcPr>
            <w:tcW w:w="1646" w:type="dxa"/>
            <w:tcBorders>
              <w:top w:val="single" w:sz="4" w:space="0" w:color="auto"/>
              <w:left w:val="single" w:sz="4" w:space="0" w:color="auto"/>
            </w:tcBorders>
            <w:shd w:val="clear" w:color="auto" w:fill="auto"/>
            <w:vAlign w:val="bottom"/>
          </w:tcPr>
          <w:p w14:paraId="784406F1" w14:textId="77777777" w:rsidR="008F48A8" w:rsidRDefault="00875F49">
            <w:pPr>
              <w:pStyle w:val="Dier0"/>
              <w:spacing w:line="240" w:lineRule="auto"/>
              <w:ind w:firstLine="740"/>
            </w:pPr>
            <w:r>
              <w:t>30</w:t>
            </w:r>
          </w:p>
        </w:tc>
        <w:tc>
          <w:tcPr>
            <w:tcW w:w="1709" w:type="dxa"/>
            <w:tcBorders>
              <w:top w:val="single" w:sz="4" w:space="0" w:color="auto"/>
              <w:left w:val="single" w:sz="4" w:space="0" w:color="auto"/>
            </w:tcBorders>
            <w:shd w:val="clear" w:color="auto" w:fill="auto"/>
            <w:vAlign w:val="bottom"/>
          </w:tcPr>
          <w:p w14:paraId="64CB3B58" w14:textId="77777777" w:rsidR="008F48A8" w:rsidRDefault="00875F49">
            <w:pPr>
              <w:pStyle w:val="Dier0"/>
              <w:spacing w:line="240" w:lineRule="auto"/>
              <w:ind w:firstLine="660"/>
            </w:pPr>
            <w:r>
              <w:t>7500</w:t>
            </w:r>
          </w:p>
        </w:tc>
        <w:tc>
          <w:tcPr>
            <w:tcW w:w="1565" w:type="dxa"/>
            <w:tcBorders>
              <w:top w:val="single" w:sz="4" w:space="0" w:color="auto"/>
              <w:left w:val="single" w:sz="4" w:space="0" w:color="auto"/>
            </w:tcBorders>
            <w:shd w:val="clear" w:color="auto" w:fill="auto"/>
            <w:vAlign w:val="bottom"/>
          </w:tcPr>
          <w:p w14:paraId="63B0791B" w14:textId="77777777" w:rsidR="008F48A8" w:rsidRDefault="00875F49">
            <w:pPr>
              <w:pStyle w:val="Dier0"/>
              <w:spacing w:line="240" w:lineRule="auto"/>
              <w:ind w:firstLine="0"/>
              <w:jc w:val="center"/>
            </w:pPr>
            <w:r>
              <w:t>250</w:t>
            </w:r>
          </w:p>
        </w:tc>
        <w:tc>
          <w:tcPr>
            <w:tcW w:w="1805" w:type="dxa"/>
            <w:tcBorders>
              <w:top w:val="single" w:sz="4" w:space="0" w:color="auto"/>
              <w:left w:val="single" w:sz="4" w:space="0" w:color="auto"/>
              <w:right w:val="single" w:sz="4" w:space="0" w:color="auto"/>
            </w:tcBorders>
            <w:shd w:val="clear" w:color="auto" w:fill="auto"/>
            <w:vAlign w:val="bottom"/>
          </w:tcPr>
          <w:p w14:paraId="0422EE5C" w14:textId="77777777" w:rsidR="008F48A8" w:rsidRDefault="00875F49">
            <w:pPr>
              <w:pStyle w:val="Dier0"/>
              <w:spacing w:line="240" w:lineRule="auto"/>
              <w:ind w:firstLine="820"/>
            </w:pPr>
            <w:r>
              <w:t>30</w:t>
            </w:r>
          </w:p>
        </w:tc>
      </w:tr>
      <w:tr w:rsidR="008F48A8" w14:paraId="1C3C22E5" w14:textId="77777777">
        <w:tblPrEx>
          <w:tblCellMar>
            <w:top w:w="0" w:type="dxa"/>
            <w:bottom w:w="0" w:type="dxa"/>
          </w:tblCellMar>
        </w:tblPrEx>
        <w:trPr>
          <w:trHeight w:hRule="exact" w:val="274"/>
          <w:jc w:val="center"/>
        </w:trPr>
        <w:tc>
          <w:tcPr>
            <w:tcW w:w="1651" w:type="dxa"/>
            <w:tcBorders>
              <w:top w:val="single" w:sz="4" w:space="0" w:color="auto"/>
              <w:left w:val="single" w:sz="4" w:space="0" w:color="auto"/>
            </w:tcBorders>
            <w:shd w:val="clear" w:color="auto" w:fill="auto"/>
          </w:tcPr>
          <w:p w14:paraId="7ACF9073" w14:textId="77777777" w:rsidR="008F48A8" w:rsidRDefault="00875F49">
            <w:pPr>
              <w:pStyle w:val="Dier0"/>
              <w:spacing w:line="240" w:lineRule="auto"/>
              <w:ind w:firstLine="0"/>
            </w:pPr>
            <w:r>
              <w:rPr>
                <w:vertAlign w:val="superscript"/>
              </w:rPr>
              <w:t>(</w:t>
            </w:r>
            <w:proofErr w:type="gramStart"/>
            <w:r>
              <w:rPr>
                <w:vertAlign w:val="superscript"/>
              </w:rPr>
              <w:t>e</w:t>
            </w:r>
            <w:proofErr w:type="gramEnd"/>
            <w:r>
              <w:rPr>
                <w:vertAlign w:val="superscript"/>
              </w:rPr>
              <w:t>)</w:t>
            </w:r>
          </w:p>
        </w:tc>
        <w:tc>
          <w:tcPr>
            <w:tcW w:w="1627" w:type="dxa"/>
            <w:tcBorders>
              <w:top w:val="single" w:sz="4" w:space="0" w:color="auto"/>
              <w:left w:val="single" w:sz="4" w:space="0" w:color="auto"/>
            </w:tcBorders>
            <w:shd w:val="clear" w:color="auto" w:fill="auto"/>
          </w:tcPr>
          <w:p w14:paraId="07E5962C" w14:textId="77777777" w:rsidR="008F48A8" w:rsidRDefault="00875F49">
            <w:pPr>
              <w:pStyle w:val="Dier0"/>
              <w:spacing w:line="240" w:lineRule="auto"/>
              <w:ind w:firstLine="800"/>
            </w:pPr>
            <w:r>
              <w:t>1</w:t>
            </w:r>
          </w:p>
        </w:tc>
        <w:tc>
          <w:tcPr>
            <w:tcW w:w="1646" w:type="dxa"/>
            <w:tcBorders>
              <w:top w:val="single" w:sz="4" w:space="0" w:color="auto"/>
              <w:left w:val="single" w:sz="4" w:space="0" w:color="auto"/>
            </w:tcBorders>
            <w:shd w:val="clear" w:color="auto" w:fill="auto"/>
          </w:tcPr>
          <w:p w14:paraId="0DBEDC58" w14:textId="77777777" w:rsidR="008F48A8" w:rsidRDefault="00875F49">
            <w:pPr>
              <w:pStyle w:val="Dier0"/>
              <w:spacing w:line="240" w:lineRule="auto"/>
              <w:ind w:firstLine="740"/>
            </w:pPr>
            <w:r>
              <w:t>30</w:t>
            </w:r>
          </w:p>
        </w:tc>
        <w:tc>
          <w:tcPr>
            <w:tcW w:w="1709" w:type="dxa"/>
            <w:tcBorders>
              <w:top w:val="single" w:sz="4" w:space="0" w:color="auto"/>
              <w:left w:val="single" w:sz="4" w:space="0" w:color="auto"/>
            </w:tcBorders>
            <w:shd w:val="clear" w:color="auto" w:fill="auto"/>
          </w:tcPr>
          <w:p w14:paraId="6E17E4F2" w14:textId="77777777" w:rsidR="008F48A8" w:rsidRDefault="00875F49">
            <w:pPr>
              <w:pStyle w:val="Dier0"/>
              <w:spacing w:line="240" w:lineRule="auto"/>
              <w:ind w:firstLine="660"/>
            </w:pPr>
            <w:r>
              <w:t>7500</w:t>
            </w:r>
          </w:p>
        </w:tc>
        <w:tc>
          <w:tcPr>
            <w:tcW w:w="1565" w:type="dxa"/>
            <w:tcBorders>
              <w:top w:val="single" w:sz="4" w:space="0" w:color="auto"/>
              <w:left w:val="single" w:sz="4" w:space="0" w:color="auto"/>
            </w:tcBorders>
            <w:shd w:val="clear" w:color="auto" w:fill="auto"/>
          </w:tcPr>
          <w:p w14:paraId="25B714F9" w14:textId="77777777" w:rsidR="008F48A8" w:rsidRDefault="00875F49">
            <w:pPr>
              <w:pStyle w:val="Dier0"/>
              <w:spacing w:line="240" w:lineRule="auto"/>
              <w:ind w:firstLine="0"/>
              <w:jc w:val="center"/>
            </w:pPr>
            <w:r>
              <w:t>250</w:t>
            </w:r>
          </w:p>
        </w:tc>
        <w:tc>
          <w:tcPr>
            <w:tcW w:w="1805" w:type="dxa"/>
            <w:tcBorders>
              <w:top w:val="single" w:sz="4" w:space="0" w:color="auto"/>
              <w:left w:val="single" w:sz="4" w:space="0" w:color="auto"/>
              <w:right w:val="single" w:sz="4" w:space="0" w:color="auto"/>
            </w:tcBorders>
            <w:shd w:val="clear" w:color="auto" w:fill="auto"/>
          </w:tcPr>
          <w:p w14:paraId="7BAC4E13" w14:textId="77777777" w:rsidR="008F48A8" w:rsidRDefault="00875F49">
            <w:pPr>
              <w:pStyle w:val="Dier0"/>
              <w:spacing w:line="240" w:lineRule="auto"/>
              <w:ind w:firstLine="820"/>
            </w:pPr>
            <w:r>
              <w:t>30</w:t>
            </w:r>
          </w:p>
        </w:tc>
      </w:tr>
      <w:tr w:rsidR="008F48A8" w14:paraId="52EE454E" w14:textId="77777777">
        <w:tblPrEx>
          <w:tblCellMar>
            <w:top w:w="0" w:type="dxa"/>
            <w:bottom w:w="0" w:type="dxa"/>
          </w:tblCellMar>
        </w:tblPrEx>
        <w:trPr>
          <w:trHeight w:hRule="exact" w:val="278"/>
          <w:jc w:val="center"/>
        </w:trPr>
        <w:tc>
          <w:tcPr>
            <w:tcW w:w="1651" w:type="dxa"/>
            <w:tcBorders>
              <w:top w:val="single" w:sz="4" w:space="0" w:color="auto"/>
              <w:left w:val="single" w:sz="4" w:space="0" w:color="auto"/>
              <w:bottom w:val="single" w:sz="4" w:space="0" w:color="auto"/>
            </w:tcBorders>
            <w:shd w:val="clear" w:color="auto" w:fill="auto"/>
            <w:vAlign w:val="bottom"/>
          </w:tcPr>
          <w:p w14:paraId="4A13658F" w14:textId="77777777" w:rsidR="008F48A8" w:rsidRDefault="00875F49">
            <w:pPr>
              <w:pStyle w:val="Dier0"/>
              <w:spacing w:line="240" w:lineRule="auto"/>
              <w:ind w:firstLine="0"/>
            </w:pPr>
            <w:r>
              <w:t>Toplam</w:t>
            </w:r>
          </w:p>
        </w:tc>
        <w:tc>
          <w:tcPr>
            <w:tcW w:w="1627" w:type="dxa"/>
            <w:tcBorders>
              <w:top w:val="single" w:sz="4" w:space="0" w:color="auto"/>
              <w:left w:val="single" w:sz="4" w:space="0" w:color="auto"/>
              <w:bottom w:val="single" w:sz="4" w:space="0" w:color="auto"/>
            </w:tcBorders>
            <w:shd w:val="clear" w:color="auto" w:fill="auto"/>
          </w:tcPr>
          <w:p w14:paraId="652C0BE5" w14:textId="77777777" w:rsidR="008F48A8" w:rsidRDefault="008F48A8">
            <w:pPr>
              <w:rPr>
                <w:sz w:val="10"/>
                <w:szCs w:val="10"/>
              </w:rPr>
            </w:pPr>
          </w:p>
        </w:tc>
        <w:tc>
          <w:tcPr>
            <w:tcW w:w="1646" w:type="dxa"/>
            <w:tcBorders>
              <w:top w:val="single" w:sz="4" w:space="0" w:color="auto"/>
              <w:left w:val="single" w:sz="4" w:space="0" w:color="auto"/>
              <w:bottom w:val="single" w:sz="4" w:space="0" w:color="auto"/>
            </w:tcBorders>
            <w:shd w:val="clear" w:color="auto" w:fill="auto"/>
          </w:tcPr>
          <w:p w14:paraId="65D12E13" w14:textId="77777777" w:rsidR="008F48A8" w:rsidRDefault="008F48A8">
            <w:pPr>
              <w:rPr>
                <w:sz w:val="10"/>
                <w:szCs w:val="10"/>
              </w:rPr>
            </w:pPr>
          </w:p>
        </w:tc>
        <w:tc>
          <w:tcPr>
            <w:tcW w:w="1709" w:type="dxa"/>
            <w:tcBorders>
              <w:top w:val="single" w:sz="4" w:space="0" w:color="auto"/>
              <w:left w:val="single" w:sz="4" w:space="0" w:color="auto"/>
              <w:bottom w:val="single" w:sz="4" w:space="0" w:color="auto"/>
            </w:tcBorders>
            <w:shd w:val="clear" w:color="auto" w:fill="auto"/>
          </w:tcPr>
          <w:p w14:paraId="24E17F99" w14:textId="77777777" w:rsidR="008F48A8" w:rsidRDefault="008F48A8">
            <w:pPr>
              <w:rPr>
                <w:sz w:val="10"/>
                <w:szCs w:val="10"/>
              </w:rPr>
            </w:pPr>
          </w:p>
        </w:tc>
        <w:tc>
          <w:tcPr>
            <w:tcW w:w="1565" w:type="dxa"/>
            <w:tcBorders>
              <w:top w:val="single" w:sz="4" w:space="0" w:color="auto"/>
              <w:left w:val="single" w:sz="4" w:space="0" w:color="auto"/>
              <w:bottom w:val="single" w:sz="4" w:space="0" w:color="auto"/>
            </w:tcBorders>
            <w:shd w:val="clear" w:color="auto" w:fill="auto"/>
          </w:tcPr>
          <w:p w14:paraId="79E8CB3F" w14:textId="77777777" w:rsidR="008F48A8" w:rsidRDefault="008F48A8">
            <w:pPr>
              <w:rPr>
                <w:sz w:val="10"/>
                <w:szCs w:val="10"/>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14:paraId="72CA38B4" w14:textId="77777777" w:rsidR="008F48A8" w:rsidRDefault="00875F49">
            <w:pPr>
              <w:pStyle w:val="Dier0"/>
              <w:spacing w:line="240" w:lineRule="auto"/>
              <w:ind w:firstLine="0"/>
              <w:jc w:val="center"/>
            </w:pPr>
            <w:r>
              <w:t>150 gün</w:t>
            </w:r>
          </w:p>
        </w:tc>
      </w:tr>
    </w:tbl>
    <w:p w14:paraId="19E59B2D" w14:textId="77777777" w:rsidR="008F48A8" w:rsidRDefault="00875F49">
      <w:pPr>
        <w:pStyle w:val="Tabloyazs0"/>
        <w:ind w:left="38" w:firstLine="0"/>
      </w:pPr>
      <w:r>
        <w:t xml:space="preserve">21/1/2022 tarihindeki Yüksek Hakem Kuruluna göre, yukarıdaki toplu iş </w:t>
      </w:r>
      <w:r>
        <w:t xml:space="preserve">sözleşmesine tabi işyerindeki işçilerin ücretlerine 2021 yılı için </w:t>
      </w:r>
      <w:proofErr w:type="gramStart"/>
      <w:r>
        <w:t>% 20</w:t>
      </w:r>
      <w:proofErr w:type="gramEnd"/>
      <w:r>
        <w:t xml:space="preserve"> zam üzerinden toplu iş sözleşmesinin bağıtlanmasına karar verilmiş olması durumunda; yeni toplu sözleşmeye göre 2021 yılı Temmuz ayı tablosu aşağıdaki gibi olacaktır.</w:t>
      </w:r>
    </w:p>
    <w:p w14:paraId="187EDF06" w14:textId="77777777" w:rsidR="008F48A8" w:rsidRDefault="008F48A8">
      <w:pPr>
        <w:spacing w:line="1" w:lineRule="exact"/>
      </w:pPr>
    </w:p>
    <w:p w14:paraId="563E9C34" w14:textId="77777777" w:rsidR="008F48A8" w:rsidRDefault="00875F49">
      <w:pPr>
        <w:pStyle w:val="Tabloyazs0"/>
        <w:spacing w:line="240" w:lineRule="auto"/>
        <w:ind w:firstLine="0"/>
        <w:jc w:val="center"/>
      </w:pPr>
      <w:r>
        <w:rPr>
          <w:b/>
          <w:bCs/>
        </w:rPr>
        <w:t>2021 yılı Temmuz</w:t>
      </w:r>
      <w:r>
        <w:rPr>
          <w:b/>
          <w:bCs/>
        </w:rPr>
        <w:t xml:space="preserve"> Ayı</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1258"/>
        <w:gridCol w:w="1094"/>
        <w:gridCol w:w="1195"/>
        <w:gridCol w:w="1354"/>
        <w:gridCol w:w="1277"/>
        <w:gridCol w:w="1310"/>
        <w:gridCol w:w="1258"/>
      </w:tblGrid>
      <w:tr w:rsidR="008F48A8" w14:paraId="41C5C7DB" w14:textId="77777777">
        <w:tblPrEx>
          <w:tblCellMar>
            <w:top w:w="0" w:type="dxa"/>
            <w:bottom w:w="0" w:type="dxa"/>
          </w:tblCellMar>
        </w:tblPrEx>
        <w:trPr>
          <w:trHeight w:hRule="exact" w:val="1925"/>
          <w:jc w:val="center"/>
        </w:trPr>
        <w:tc>
          <w:tcPr>
            <w:tcW w:w="1258" w:type="dxa"/>
            <w:tcBorders>
              <w:top w:val="single" w:sz="4" w:space="0" w:color="auto"/>
              <w:left w:val="single" w:sz="4" w:space="0" w:color="auto"/>
            </w:tcBorders>
            <w:shd w:val="clear" w:color="auto" w:fill="auto"/>
          </w:tcPr>
          <w:p w14:paraId="3AFB6B7B" w14:textId="77777777" w:rsidR="008F48A8" w:rsidRDefault="00875F49">
            <w:pPr>
              <w:pStyle w:val="Dier0"/>
              <w:spacing w:line="240" w:lineRule="auto"/>
              <w:ind w:firstLine="0"/>
            </w:pPr>
            <w:r>
              <w:rPr>
                <w:b/>
                <w:bCs/>
              </w:rPr>
              <w:t>Sigortalı</w:t>
            </w:r>
          </w:p>
        </w:tc>
        <w:tc>
          <w:tcPr>
            <w:tcW w:w="1258" w:type="dxa"/>
            <w:tcBorders>
              <w:top w:val="single" w:sz="4" w:space="0" w:color="auto"/>
              <w:left w:val="single" w:sz="4" w:space="0" w:color="auto"/>
            </w:tcBorders>
            <w:shd w:val="clear" w:color="auto" w:fill="auto"/>
          </w:tcPr>
          <w:p w14:paraId="5A57196F" w14:textId="77777777" w:rsidR="008F48A8" w:rsidRDefault="00875F49">
            <w:pPr>
              <w:pStyle w:val="Dier0"/>
              <w:spacing w:line="259" w:lineRule="auto"/>
              <w:ind w:firstLine="0"/>
            </w:pPr>
            <w:r>
              <w:rPr>
                <w:b/>
                <w:bCs/>
              </w:rPr>
              <w:t>2021 yılı belge türü</w:t>
            </w:r>
          </w:p>
        </w:tc>
        <w:tc>
          <w:tcPr>
            <w:tcW w:w="1094" w:type="dxa"/>
            <w:tcBorders>
              <w:top w:val="single" w:sz="4" w:space="0" w:color="auto"/>
              <w:left w:val="single" w:sz="4" w:space="0" w:color="auto"/>
            </w:tcBorders>
            <w:shd w:val="clear" w:color="auto" w:fill="auto"/>
          </w:tcPr>
          <w:p w14:paraId="5A77A9AA" w14:textId="77777777" w:rsidR="008F48A8" w:rsidRDefault="00875F49">
            <w:pPr>
              <w:pStyle w:val="Dier0"/>
              <w:spacing w:line="259" w:lineRule="auto"/>
              <w:ind w:firstLine="0"/>
            </w:pPr>
            <w:r>
              <w:rPr>
                <w:b/>
                <w:bCs/>
              </w:rPr>
              <w:t>2021 yılı gün sayıları</w:t>
            </w:r>
          </w:p>
        </w:tc>
        <w:tc>
          <w:tcPr>
            <w:tcW w:w="1195" w:type="dxa"/>
            <w:tcBorders>
              <w:top w:val="single" w:sz="4" w:space="0" w:color="auto"/>
              <w:left w:val="single" w:sz="4" w:space="0" w:color="auto"/>
            </w:tcBorders>
            <w:shd w:val="clear" w:color="auto" w:fill="auto"/>
          </w:tcPr>
          <w:p w14:paraId="3BB4BFA4" w14:textId="77777777" w:rsidR="008F48A8" w:rsidRDefault="00875F49">
            <w:pPr>
              <w:pStyle w:val="Dier0"/>
              <w:spacing w:line="259" w:lineRule="auto"/>
              <w:ind w:firstLine="0"/>
            </w:pPr>
            <w:r>
              <w:rPr>
                <w:b/>
                <w:bCs/>
              </w:rPr>
              <w:t>Toplam SPEK tutarı TL</w:t>
            </w:r>
          </w:p>
        </w:tc>
        <w:tc>
          <w:tcPr>
            <w:tcW w:w="1354" w:type="dxa"/>
            <w:tcBorders>
              <w:top w:val="single" w:sz="4" w:space="0" w:color="auto"/>
              <w:left w:val="single" w:sz="4" w:space="0" w:color="auto"/>
            </w:tcBorders>
            <w:shd w:val="clear" w:color="auto" w:fill="auto"/>
          </w:tcPr>
          <w:p w14:paraId="2028CB19" w14:textId="77777777" w:rsidR="008F48A8" w:rsidRDefault="00875F49">
            <w:pPr>
              <w:pStyle w:val="Dier0"/>
              <w:spacing w:line="259" w:lineRule="auto"/>
              <w:ind w:firstLine="0"/>
            </w:pPr>
            <w:r>
              <w:rPr>
                <w:b/>
                <w:bCs/>
              </w:rPr>
              <w:t xml:space="preserve">Toplu İş sözleşmesi farkına göre yeni </w:t>
            </w:r>
            <w:proofErr w:type="gramStart"/>
            <w:r>
              <w:rPr>
                <w:b/>
                <w:bCs/>
              </w:rPr>
              <w:t>ücret(</w:t>
            </w:r>
            <w:proofErr w:type="gramEnd"/>
            <w:r>
              <w:rPr>
                <w:b/>
                <w:bCs/>
              </w:rPr>
              <w:t>%20</w:t>
            </w:r>
            <w:r>
              <w:t>)</w:t>
            </w:r>
          </w:p>
        </w:tc>
        <w:tc>
          <w:tcPr>
            <w:tcW w:w="1277" w:type="dxa"/>
            <w:tcBorders>
              <w:top w:val="single" w:sz="4" w:space="0" w:color="auto"/>
              <w:left w:val="single" w:sz="4" w:space="0" w:color="auto"/>
            </w:tcBorders>
            <w:shd w:val="clear" w:color="auto" w:fill="auto"/>
          </w:tcPr>
          <w:p w14:paraId="580453B9" w14:textId="77777777" w:rsidR="008F48A8" w:rsidRDefault="00875F49">
            <w:pPr>
              <w:pStyle w:val="Dier0"/>
              <w:ind w:firstLine="0"/>
            </w:pPr>
            <w:r>
              <w:rPr>
                <w:b/>
                <w:bCs/>
              </w:rPr>
              <w:t xml:space="preserve">Toplu iş </w:t>
            </w:r>
            <w:proofErr w:type="spellStart"/>
            <w:r>
              <w:rPr>
                <w:b/>
                <w:bCs/>
              </w:rPr>
              <w:t>sözleşmesis</w:t>
            </w:r>
            <w:proofErr w:type="spellEnd"/>
            <w:r>
              <w:rPr>
                <w:b/>
                <w:bCs/>
              </w:rPr>
              <w:t xml:space="preserve"> </w:t>
            </w:r>
            <w:proofErr w:type="spellStart"/>
            <w:r>
              <w:rPr>
                <w:b/>
                <w:bCs/>
              </w:rPr>
              <w:t>onrası</w:t>
            </w:r>
            <w:proofErr w:type="spellEnd"/>
            <w:r>
              <w:rPr>
                <w:b/>
                <w:bCs/>
              </w:rPr>
              <w:t xml:space="preserve"> Günlük SPEK tutarı TL</w:t>
            </w:r>
          </w:p>
        </w:tc>
        <w:tc>
          <w:tcPr>
            <w:tcW w:w="1310" w:type="dxa"/>
            <w:tcBorders>
              <w:top w:val="single" w:sz="4" w:space="0" w:color="auto"/>
              <w:left w:val="single" w:sz="4" w:space="0" w:color="auto"/>
            </w:tcBorders>
            <w:shd w:val="clear" w:color="auto" w:fill="auto"/>
          </w:tcPr>
          <w:p w14:paraId="390CD1A6" w14:textId="77777777" w:rsidR="008F48A8" w:rsidRDefault="00875F49">
            <w:pPr>
              <w:pStyle w:val="Dier0"/>
              <w:spacing w:line="259" w:lineRule="auto"/>
              <w:ind w:firstLine="0"/>
            </w:pPr>
            <w:r>
              <w:rPr>
                <w:b/>
                <w:bCs/>
              </w:rPr>
              <w:t>Baz alınacak günlük SPEK tutarı TL</w:t>
            </w:r>
          </w:p>
        </w:tc>
        <w:tc>
          <w:tcPr>
            <w:tcW w:w="1258" w:type="dxa"/>
            <w:tcBorders>
              <w:top w:val="single" w:sz="4" w:space="0" w:color="auto"/>
              <w:left w:val="single" w:sz="4" w:space="0" w:color="auto"/>
              <w:right w:val="single" w:sz="4" w:space="0" w:color="auto"/>
            </w:tcBorders>
            <w:shd w:val="clear" w:color="auto" w:fill="auto"/>
            <w:vAlign w:val="bottom"/>
          </w:tcPr>
          <w:p w14:paraId="3BD3A74B" w14:textId="77777777" w:rsidR="008F48A8" w:rsidRDefault="00875F49">
            <w:pPr>
              <w:pStyle w:val="Dier0"/>
              <w:ind w:firstLine="0"/>
            </w:pPr>
            <w:proofErr w:type="spellStart"/>
            <w:r>
              <w:rPr>
                <w:b/>
                <w:bCs/>
              </w:rPr>
              <w:t>Uygulamad</w:t>
            </w:r>
            <w:proofErr w:type="spellEnd"/>
            <w:r>
              <w:rPr>
                <w:b/>
                <w:bCs/>
              </w:rPr>
              <w:t xml:space="preserve"> a baz alınacak olan </w:t>
            </w:r>
            <w:r>
              <w:rPr>
                <w:b/>
                <w:bCs/>
              </w:rPr>
              <w:t>sigortalıları n gün sayısı</w:t>
            </w:r>
          </w:p>
        </w:tc>
      </w:tr>
      <w:tr w:rsidR="008F48A8" w14:paraId="4D79AA06"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vAlign w:val="bottom"/>
          </w:tcPr>
          <w:p w14:paraId="5B90EDB4" w14:textId="77777777" w:rsidR="008F48A8" w:rsidRDefault="00875F49">
            <w:pPr>
              <w:pStyle w:val="Dier0"/>
              <w:spacing w:line="240" w:lineRule="auto"/>
              <w:ind w:firstLine="0"/>
            </w:pPr>
            <w:r>
              <w:rPr>
                <w:vertAlign w:val="superscript"/>
              </w:rPr>
              <w:t>(</w:t>
            </w:r>
            <w:proofErr w:type="gramStart"/>
            <w:r>
              <w:rPr>
                <w:vertAlign w:val="superscript"/>
              </w:rPr>
              <w:t>a</w:t>
            </w:r>
            <w:proofErr w:type="gramEnd"/>
            <w:r>
              <w:rPr>
                <w:vertAlign w:val="superscript"/>
              </w:rPr>
              <w:t>)</w:t>
            </w:r>
          </w:p>
        </w:tc>
        <w:tc>
          <w:tcPr>
            <w:tcW w:w="1258" w:type="dxa"/>
            <w:tcBorders>
              <w:top w:val="single" w:sz="4" w:space="0" w:color="auto"/>
              <w:left w:val="single" w:sz="4" w:space="0" w:color="auto"/>
            </w:tcBorders>
            <w:shd w:val="clear" w:color="auto" w:fill="auto"/>
            <w:vAlign w:val="bottom"/>
          </w:tcPr>
          <w:p w14:paraId="61FC07BA" w14:textId="77777777" w:rsidR="008F48A8" w:rsidRDefault="00875F49">
            <w:pPr>
              <w:pStyle w:val="Dier0"/>
              <w:spacing w:line="240" w:lineRule="auto"/>
              <w:ind w:firstLine="0"/>
            </w:pPr>
            <w:r>
              <w:t>1</w:t>
            </w:r>
          </w:p>
        </w:tc>
        <w:tc>
          <w:tcPr>
            <w:tcW w:w="1094" w:type="dxa"/>
            <w:tcBorders>
              <w:top w:val="single" w:sz="4" w:space="0" w:color="auto"/>
              <w:left w:val="single" w:sz="4" w:space="0" w:color="auto"/>
            </w:tcBorders>
            <w:shd w:val="clear" w:color="auto" w:fill="auto"/>
            <w:vAlign w:val="bottom"/>
          </w:tcPr>
          <w:p w14:paraId="1CC155A5" w14:textId="77777777" w:rsidR="008F48A8" w:rsidRDefault="00875F49">
            <w:pPr>
              <w:pStyle w:val="Dier0"/>
              <w:spacing w:line="240" w:lineRule="auto"/>
              <w:ind w:firstLine="0"/>
            </w:pPr>
            <w:r>
              <w:t>30</w:t>
            </w:r>
          </w:p>
        </w:tc>
        <w:tc>
          <w:tcPr>
            <w:tcW w:w="1195" w:type="dxa"/>
            <w:tcBorders>
              <w:top w:val="single" w:sz="4" w:space="0" w:color="auto"/>
              <w:left w:val="single" w:sz="4" w:space="0" w:color="auto"/>
            </w:tcBorders>
            <w:shd w:val="clear" w:color="auto" w:fill="auto"/>
            <w:vAlign w:val="bottom"/>
          </w:tcPr>
          <w:p w14:paraId="3FFF6412" w14:textId="77777777" w:rsidR="008F48A8" w:rsidRDefault="00875F49">
            <w:pPr>
              <w:pStyle w:val="Dier0"/>
              <w:spacing w:line="240" w:lineRule="auto"/>
              <w:ind w:firstLine="160"/>
            </w:pPr>
            <w:r>
              <w:t>9000</w:t>
            </w:r>
          </w:p>
        </w:tc>
        <w:tc>
          <w:tcPr>
            <w:tcW w:w="1354" w:type="dxa"/>
            <w:tcBorders>
              <w:top w:val="single" w:sz="4" w:space="0" w:color="auto"/>
              <w:left w:val="single" w:sz="4" w:space="0" w:color="auto"/>
            </w:tcBorders>
            <w:shd w:val="clear" w:color="auto" w:fill="auto"/>
            <w:vAlign w:val="bottom"/>
          </w:tcPr>
          <w:p w14:paraId="43AEEB2B" w14:textId="77777777" w:rsidR="008F48A8" w:rsidRDefault="00875F49">
            <w:pPr>
              <w:pStyle w:val="Dier0"/>
              <w:spacing w:line="240" w:lineRule="auto"/>
              <w:ind w:firstLine="0"/>
            </w:pPr>
            <w:r>
              <w:t>10800</w:t>
            </w:r>
          </w:p>
        </w:tc>
        <w:tc>
          <w:tcPr>
            <w:tcW w:w="1277" w:type="dxa"/>
            <w:tcBorders>
              <w:top w:val="single" w:sz="4" w:space="0" w:color="auto"/>
              <w:left w:val="single" w:sz="4" w:space="0" w:color="auto"/>
            </w:tcBorders>
            <w:shd w:val="clear" w:color="auto" w:fill="auto"/>
            <w:vAlign w:val="bottom"/>
          </w:tcPr>
          <w:p w14:paraId="2880A84A" w14:textId="77777777" w:rsidR="008F48A8" w:rsidRDefault="00875F49">
            <w:pPr>
              <w:pStyle w:val="Dier0"/>
              <w:spacing w:line="240" w:lineRule="auto"/>
              <w:ind w:firstLine="0"/>
            </w:pPr>
            <w:r>
              <w:t>360</w:t>
            </w:r>
          </w:p>
        </w:tc>
        <w:tc>
          <w:tcPr>
            <w:tcW w:w="1310" w:type="dxa"/>
            <w:tcBorders>
              <w:top w:val="single" w:sz="4" w:space="0" w:color="auto"/>
              <w:left w:val="single" w:sz="4" w:space="0" w:color="auto"/>
            </w:tcBorders>
            <w:shd w:val="clear" w:color="auto" w:fill="auto"/>
            <w:vAlign w:val="bottom"/>
          </w:tcPr>
          <w:p w14:paraId="6AC4E64A" w14:textId="77777777" w:rsidR="008F48A8" w:rsidRDefault="00875F49">
            <w:pPr>
              <w:pStyle w:val="Dier0"/>
              <w:spacing w:line="240" w:lineRule="auto"/>
              <w:ind w:firstLine="160"/>
            </w:pPr>
            <w:r>
              <w:t>358</w:t>
            </w:r>
          </w:p>
        </w:tc>
        <w:tc>
          <w:tcPr>
            <w:tcW w:w="1258" w:type="dxa"/>
            <w:tcBorders>
              <w:top w:val="single" w:sz="4" w:space="0" w:color="auto"/>
              <w:left w:val="single" w:sz="4" w:space="0" w:color="auto"/>
              <w:right w:val="single" w:sz="4" w:space="0" w:color="auto"/>
            </w:tcBorders>
            <w:shd w:val="clear" w:color="auto" w:fill="auto"/>
            <w:vAlign w:val="bottom"/>
          </w:tcPr>
          <w:p w14:paraId="1EC382B2" w14:textId="77777777" w:rsidR="008F48A8" w:rsidRDefault="00875F49">
            <w:pPr>
              <w:pStyle w:val="Dier0"/>
              <w:spacing w:line="240" w:lineRule="auto"/>
              <w:ind w:firstLine="0"/>
            </w:pPr>
            <w:r>
              <w:t>-</w:t>
            </w:r>
          </w:p>
        </w:tc>
      </w:tr>
      <w:tr w:rsidR="008F48A8" w14:paraId="0EAA9651"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vAlign w:val="bottom"/>
          </w:tcPr>
          <w:p w14:paraId="4F7C8D55" w14:textId="77777777" w:rsidR="008F48A8" w:rsidRDefault="00875F49">
            <w:pPr>
              <w:pStyle w:val="Dier0"/>
              <w:spacing w:line="240" w:lineRule="auto"/>
              <w:ind w:firstLine="0"/>
            </w:pPr>
            <w:r>
              <w:t>(</w:t>
            </w:r>
            <w:proofErr w:type="gramStart"/>
            <w:r>
              <w:t>b</w:t>
            </w:r>
            <w:proofErr w:type="gramEnd"/>
            <w:r>
              <w:t>)</w:t>
            </w:r>
          </w:p>
        </w:tc>
        <w:tc>
          <w:tcPr>
            <w:tcW w:w="1258" w:type="dxa"/>
            <w:tcBorders>
              <w:top w:val="single" w:sz="4" w:space="0" w:color="auto"/>
              <w:left w:val="single" w:sz="4" w:space="0" w:color="auto"/>
            </w:tcBorders>
            <w:shd w:val="clear" w:color="auto" w:fill="auto"/>
            <w:vAlign w:val="bottom"/>
          </w:tcPr>
          <w:p w14:paraId="7846D7F5" w14:textId="77777777" w:rsidR="008F48A8" w:rsidRDefault="00875F49">
            <w:pPr>
              <w:pStyle w:val="Dier0"/>
              <w:spacing w:line="240" w:lineRule="auto"/>
              <w:ind w:firstLine="0"/>
            </w:pPr>
            <w:r>
              <w:t>1</w:t>
            </w:r>
          </w:p>
        </w:tc>
        <w:tc>
          <w:tcPr>
            <w:tcW w:w="1094" w:type="dxa"/>
            <w:tcBorders>
              <w:top w:val="single" w:sz="4" w:space="0" w:color="auto"/>
              <w:left w:val="single" w:sz="4" w:space="0" w:color="auto"/>
            </w:tcBorders>
            <w:shd w:val="clear" w:color="auto" w:fill="auto"/>
            <w:vAlign w:val="bottom"/>
          </w:tcPr>
          <w:p w14:paraId="50D7C94A" w14:textId="77777777" w:rsidR="008F48A8" w:rsidRDefault="00875F49">
            <w:pPr>
              <w:pStyle w:val="Dier0"/>
              <w:spacing w:line="240" w:lineRule="auto"/>
              <w:ind w:firstLine="0"/>
            </w:pPr>
            <w:r>
              <w:t>30</w:t>
            </w:r>
          </w:p>
        </w:tc>
        <w:tc>
          <w:tcPr>
            <w:tcW w:w="1195" w:type="dxa"/>
            <w:tcBorders>
              <w:top w:val="single" w:sz="4" w:space="0" w:color="auto"/>
              <w:left w:val="single" w:sz="4" w:space="0" w:color="auto"/>
            </w:tcBorders>
            <w:shd w:val="clear" w:color="auto" w:fill="auto"/>
            <w:vAlign w:val="bottom"/>
          </w:tcPr>
          <w:p w14:paraId="0151FC52" w14:textId="77777777" w:rsidR="008F48A8" w:rsidRDefault="00875F49">
            <w:pPr>
              <w:pStyle w:val="Dier0"/>
              <w:spacing w:line="240" w:lineRule="auto"/>
              <w:ind w:firstLine="160"/>
            </w:pPr>
            <w:r>
              <w:t>9000</w:t>
            </w:r>
          </w:p>
        </w:tc>
        <w:tc>
          <w:tcPr>
            <w:tcW w:w="1354" w:type="dxa"/>
            <w:tcBorders>
              <w:top w:val="single" w:sz="4" w:space="0" w:color="auto"/>
              <w:left w:val="single" w:sz="4" w:space="0" w:color="auto"/>
            </w:tcBorders>
            <w:shd w:val="clear" w:color="auto" w:fill="auto"/>
            <w:vAlign w:val="bottom"/>
          </w:tcPr>
          <w:p w14:paraId="41498080" w14:textId="77777777" w:rsidR="008F48A8" w:rsidRDefault="00875F49">
            <w:pPr>
              <w:pStyle w:val="Dier0"/>
              <w:spacing w:line="240" w:lineRule="auto"/>
              <w:ind w:firstLine="0"/>
            </w:pPr>
            <w:r>
              <w:t>10800</w:t>
            </w:r>
          </w:p>
        </w:tc>
        <w:tc>
          <w:tcPr>
            <w:tcW w:w="1277" w:type="dxa"/>
            <w:tcBorders>
              <w:top w:val="single" w:sz="4" w:space="0" w:color="auto"/>
              <w:left w:val="single" w:sz="4" w:space="0" w:color="auto"/>
            </w:tcBorders>
            <w:shd w:val="clear" w:color="auto" w:fill="auto"/>
            <w:vAlign w:val="bottom"/>
          </w:tcPr>
          <w:p w14:paraId="3BD37682" w14:textId="77777777" w:rsidR="008F48A8" w:rsidRDefault="00875F49">
            <w:pPr>
              <w:pStyle w:val="Dier0"/>
              <w:spacing w:line="240" w:lineRule="auto"/>
              <w:ind w:firstLine="0"/>
            </w:pPr>
            <w:r>
              <w:t>360</w:t>
            </w:r>
          </w:p>
        </w:tc>
        <w:tc>
          <w:tcPr>
            <w:tcW w:w="1310" w:type="dxa"/>
            <w:tcBorders>
              <w:top w:val="single" w:sz="4" w:space="0" w:color="auto"/>
              <w:left w:val="single" w:sz="4" w:space="0" w:color="auto"/>
            </w:tcBorders>
            <w:shd w:val="clear" w:color="auto" w:fill="auto"/>
            <w:vAlign w:val="bottom"/>
          </w:tcPr>
          <w:p w14:paraId="3A762D86" w14:textId="77777777" w:rsidR="008F48A8" w:rsidRDefault="00875F49">
            <w:pPr>
              <w:pStyle w:val="Dier0"/>
              <w:spacing w:line="240" w:lineRule="auto"/>
              <w:ind w:firstLine="160"/>
            </w:pPr>
            <w:r>
              <w:t>358</w:t>
            </w:r>
          </w:p>
        </w:tc>
        <w:tc>
          <w:tcPr>
            <w:tcW w:w="1258" w:type="dxa"/>
            <w:tcBorders>
              <w:top w:val="single" w:sz="4" w:space="0" w:color="auto"/>
              <w:left w:val="single" w:sz="4" w:space="0" w:color="auto"/>
              <w:right w:val="single" w:sz="4" w:space="0" w:color="auto"/>
            </w:tcBorders>
            <w:shd w:val="clear" w:color="auto" w:fill="auto"/>
            <w:vAlign w:val="bottom"/>
          </w:tcPr>
          <w:p w14:paraId="62BD2E6A" w14:textId="77777777" w:rsidR="008F48A8" w:rsidRDefault="00875F49">
            <w:pPr>
              <w:pStyle w:val="Dier0"/>
              <w:spacing w:line="240" w:lineRule="auto"/>
              <w:ind w:firstLine="0"/>
            </w:pPr>
            <w:r>
              <w:t>-</w:t>
            </w:r>
          </w:p>
        </w:tc>
      </w:tr>
      <w:tr w:rsidR="008F48A8" w14:paraId="3B101DC9" w14:textId="77777777">
        <w:tblPrEx>
          <w:tblCellMar>
            <w:top w:w="0" w:type="dxa"/>
            <w:bottom w:w="0" w:type="dxa"/>
          </w:tblCellMar>
        </w:tblPrEx>
        <w:trPr>
          <w:trHeight w:hRule="exact" w:val="278"/>
          <w:jc w:val="center"/>
        </w:trPr>
        <w:tc>
          <w:tcPr>
            <w:tcW w:w="1258" w:type="dxa"/>
            <w:tcBorders>
              <w:top w:val="single" w:sz="4" w:space="0" w:color="auto"/>
              <w:left w:val="single" w:sz="4" w:space="0" w:color="auto"/>
            </w:tcBorders>
            <w:shd w:val="clear" w:color="auto" w:fill="auto"/>
            <w:vAlign w:val="bottom"/>
          </w:tcPr>
          <w:p w14:paraId="415553ED" w14:textId="77777777" w:rsidR="008F48A8" w:rsidRDefault="00875F49">
            <w:pPr>
              <w:pStyle w:val="Dier0"/>
              <w:spacing w:line="240" w:lineRule="auto"/>
              <w:ind w:firstLine="0"/>
            </w:pPr>
            <w:r>
              <w:rPr>
                <w:vertAlign w:val="superscript"/>
              </w:rPr>
              <w:t>(</w:t>
            </w:r>
            <w:proofErr w:type="gramStart"/>
            <w:r>
              <w:rPr>
                <w:vertAlign w:val="superscript"/>
              </w:rPr>
              <w:t>c</w:t>
            </w:r>
            <w:proofErr w:type="gramEnd"/>
            <w:r>
              <w:rPr>
                <w:vertAlign w:val="superscript"/>
              </w:rPr>
              <w:t>)</w:t>
            </w:r>
          </w:p>
        </w:tc>
        <w:tc>
          <w:tcPr>
            <w:tcW w:w="1258" w:type="dxa"/>
            <w:tcBorders>
              <w:top w:val="single" w:sz="4" w:space="0" w:color="auto"/>
              <w:left w:val="single" w:sz="4" w:space="0" w:color="auto"/>
            </w:tcBorders>
            <w:shd w:val="clear" w:color="auto" w:fill="auto"/>
            <w:vAlign w:val="bottom"/>
          </w:tcPr>
          <w:p w14:paraId="01819546" w14:textId="77777777" w:rsidR="008F48A8" w:rsidRDefault="00875F49">
            <w:pPr>
              <w:pStyle w:val="Dier0"/>
              <w:spacing w:line="240" w:lineRule="auto"/>
              <w:ind w:firstLine="0"/>
            </w:pPr>
            <w:r>
              <w:t>1</w:t>
            </w:r>
          </w:p>
        </w:tc>
        <w:tc>
          <w:tcPr>
            <w:tcW w:w="1094" w:type="dxa"/>
            <w:tcBorders>
              <w:top w:val="single" w:sz="4" w:space="0" w:color="auto"/>
              <w:left w:val="single" w:sz="4" w:space="0" w:color="auto"/>
            </w:tcBorders>
            <w:shd w:val="clear" w:color="auto" w:fill="auto"/>
            <w:vAlign w:val="bottom"/>
          </w:tcPr>
          <w:p w14:paraId="634860AA" w14:textId="77777777" w:rsidR="008F48A8" w:rsidRDefault="00875F49">
            <w:pPr>
              <w:pStyle w:val="Dier0"/>
              <w:spacing w:line="240" w:lineRule="auto"/>
              <w:ind w:firstLine="0"/>
            </w:pPr>
            <w:r>
              <w:t>30</w:t>
            </w:r>
          </w:p>
        </w:tc>
        <w:tc>
          <w:tcPr>
            <w:tcW w:w="1195" w:type="dxa"/>
            <w:tcBorders>
              <w:top w:val="single" w:sz="4" w:space="0" w:color="auto"/>
              <w:left w:val="single" w:sz="4" w:space="0" w:color="auto"/>
            </w:tcBorders>
            <w:shd w:val="clear" w:color="auto" w:fill="auto"/>
            <w:vAlign w:val="bottom"/>
          </w:tcPr>
          <w:p w14:paraId="6AB1497A" w14:textId="77777777" w:rsidR="008F48A8" w:rsidRDefault="00875F49">
            <w:pPr>
              <w:pStyle w:val="Dier0"/>
              <w:spacing w:line="240" w:lineRule="auto"/>
              <w:ind w:firstLine="160"/>
            </w:pPr>
            <w:r>
              <w:t>9000</w:t>
            </w:r>
          </w:p>
        </w:tc>
        <w:tc>
          <w:tcPr>
            <w:tcW w:w="1354" w:type="dxa"/>
            <w:tcBorders>
              <w:top w:val="single" w:sz="4" w:space="0" w:color="auto"/>
              <w:left w:val="single" w:sz="4" w:space="0" w:color="auto"/>
            </w:tcBorders>
            <w:shd w:val="clear" w:color="auto" w:fill="auto"/>
            <w:vAlign w:val="bottom"/>
          </w:tcPr>
          <w:p w14:paraId="2E5CABF5" w14:textId="77777777" w:rsidR="008F48A8" w:rsidRDefault="00875F49">
            <w:pPr>
              <w:pStyle w:val="Dier0"/>
              <w:spacing w:line="240" w:lineRule="auto"/>
              <w:ind w:firstLine="0"/>
            </w:pPr>
            <w:r>
              <w:t>10800</w:t>
            </w:r>
          </w:p>
        </w:tc>
        <w:tc>
          <w:tcPr>
            <w:tcW w:w="1277" w:type="dxa"/>
            <w:tcBorders>
              <w:top w:val="single" w:sz="4" w:space="0" w:color="auto"/>
              <w:left w:val="single" w:sz="4" w:space="0" w:color="auto"/>
            </w:tcBorders>
            <w:shd w:val="clear" w:color="auto" w:fill="auto"/>
            <w:vAlign w:val="bottom"/>
          </w:tcPr>
          <w:p w14:paraId="343D994A" w14:textId="77777777" w:rsidR="008F48A8" w:rsidRDefault="00875F49">
            <w:pPr>
              <w:pStyle w:val="Dier0"/>
              <w:spacing w:line="240" w:lineRule="auto"/>
              <w:ind w:firstLine="0"/>
            </w:pPr>
            <w:r>
              <w:t>360</w:t>
            </w:r>
          </w:p>
        </w:tc>
        <w:tc>
          <w:tcPr>
            <w:tcW w:w="1310" w:type="dxa"/>
            <w:tcBorders>
              <w:top w:val="single" w:sz="4" w:space="0" w:color="auto"/>
              <w:left w:val="single" w:sz="4" w:space="0" w:color="auto"/>
            </w:tcBorders>
            <w:shd w:val="clear" w:color="auto" w:fill="auto"/>
            <w:vAlign w:val="bottom"/>
          </w:tcPr>
          <w:p w14:paraId="3A2E8A11" w14:textId="77777777" w:rsidR="008F48A8" w:rsidRDefault="00875F49">
            <w:pPr>
              <w:pStyle w:val="Dier0"/>
              <w:spacing w:line="240" w:lineRule="auto"/>
              <w:ind w:firstLine="160"/>
            </w:pPr>
            <w:r>
              <w:t>358</w:t>
            </w:r>
          </w:p>
        </w:tc>
        <w:tc>
          <w:tcPr>
            <w:tcW w:w="1258" w:type="dxa"/>
            <w:tcBorders>
              <w:top w:val="single" w:sz="4" w:space="0" w:color="auto"/>
              <w:left w:val="single" w:sz="4" w:space="0" w:color="auto"/>
              <w:right w:val="single" w:sz="4" w:space="0" w:color="auto"/>
            </w:tcBorders>
            <w:shd w:val="clear" w:color="auto" w:fill="auto"/>
            <w:vAlign w:val="bottom"/>
          </w:tcPr>
          <w:p w14:paraId="26739461" w14:textId="77777777" w:rsidR="008F48A8" w:rsidRDefault="00875F49">
            <w:pPr>
              <w:pStyle w:val="Dier0"/>
              <w:spacing w:line="240" w:lineRule="auto"/>
              <w:ind w:firstLine="0"/>
            </w:pPr>
            <w:r>
              <w:t>-</w:t>
            </w:r>
          </w:p>
        </w:tc>
      </w:tr>
      <w:tr w:rsidR="008F48A8" w14:paraId="2CFB4ED9"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tcPr>
          <w:p w14:paraId="74538BF9" w14:textId="77777777" w:rsidR="008F48A8" w:rsidRDefault="00875F49">
            <w:pPr>
              <w:pStyle w:val="Dier0"/>
              <w:spacing w:line="240" w:lineRule="auto"/>
              <w:ind w:firstLine="0"/>
            </w:pPr>
            <w:r>
              <w:t>(</w:t>
            </w:r>
            <w:proofErr w:type="gramStart"/>
            <w:r>
              <w:t>d</w:t>
            </w:r>
            <w:proofErr w:type="gramEnd"/>
            <w:r>
              <w:t>)</w:t>
            </w:r>
          </w:p>
        </w:tc>
        <w:tc>
          <w:tcPr>
            <w:tcW w:w="1258" w:type="dxa"/>
            <w:tcBorders>
              <w:top w:val="single" w:sz="4" w:space="0" w:color="auto"/>
              <w:left w:val="single" w:sz="4" w:space="0" w:color="auto"/>
            </w:tcBorders>
            <w:shd w:val="clear" w:color="auto" w:fill="auto"/>
          </w:tcPr>
          <w:p w14:paraId="442DB523" w14:textId="77777777" w:rsidR="008F48A8" w:rsidRDefault="00875F49">
            <w:pPr>
              <w:pStyle w:val="Dier0"/>
              <w:spacing w:line="240" w:lineRule="auto"/>
              <w:ind w:firstLine="0"/>
            </w:pPr>
            <w:r>
              <w:t>1</w:t>
            </w:r>
          </w:p>
        </w:tc>
        <w:tc>
          <w:tcPr>
            <w:tcW w:w="1094" w:type="dxa"/>
            <w:tcBorders>
              <w:top w:val="single" w:sz="4" w:space="0" w:color="auto"/>
              <w:left w:val="single" w:sz="4" w:space="0" w:color="auto"/>
            </w:tcBorders>
            <w:shd w:val="clear" w:color="auto" w:fill="auto"/>
          </w:tcPr>
          <w:p w14:paraId="288AC5ED" w14:textId="77777777" w:rsidR="008F48A8" w:rsidRDefault="00875F49">
            <w:pPr>
              <w:pStyle w:val="Dier0"/>
              <w:spacing w:line="240" w:lineRule="auto"/>
              <w:ind w:firstLine="0"/>
            </w:pPr>
            <w:r>
              <w:t>30</w:t>
            </w:r>
          </w:p>
        </w:tc>
        <w:tc>
          <w:tcPr>
            <w:tcW w:w="1195" w:type="dxa"/>
            <w:tcBorders>
              <w:top w:val="single" w:sz="4" w:space="0" w:color="auto"/>
              <w:left w:val="single" w:sz="4" w:space="0" w:color="auto"/>
            </w:tcBorders>
            <w:shd w:val="clear" w:color="auto" w:fill="auto"/>
          </w:tcPr>
          <w:p w14:paraId="6ED7D023" w14:textId="77777777" w:rsidR="008F48A8" w:rsidRDefault="00875F49">
            <w:pPr>
              <w:pStyle w:val="Dier0"/>
              <w:spacing w:line="240" w:lineRule="auto"/>
              <w:ind w:firstLine="160"/>
            </w:pPr>
            <w:r>
              <w:t>7500</w:t>
            </w:r>
          </w:p>
        </w:tc>
        <w:tc>
          <w:tcPr>
            <w:tcW w:w="1354" w:type="dxa"/>
            <w:tcBorders>
              <w:top w:val="single" w:sz="4" w:space="0" w:color="auto"/>
              <w:left w:val="single" w:sz="4" w:space="0" w:color="auto"/>
            </w:tcBorders>
            <w:shd w:val="clear" w:color="auto" w:fill="auto"/>
          </w:tcPr>
          <w:p w14:paraId="6858D403" w14:textId="77777777" w:rsidR="008F48A8" w:rsidRDefault="00875F49">
            <w:pPr>
              <w:pStyle w:val="Dier0"/>
              <w:spacing w:line="240" w:lineRule="auto"/>
              <w:ind w:firstLine="0"/>
            </w:pPr>
            <w:r>
              <w:t>9000</w:t>
            </w:r>
          </w:p>
        </w:tc>
        <w:tc>
          <w:tcPr>
            <w:tcW w:w="1277" w:type="dxa"/>
            <w:tcBorders>
              <w:top w:val="single" w:sz="4" w:space="0" w:color="auto"/>
              <w:left w:val="single" w:sz="4" w:space="0" w:color="auto"/>
            </w:tcBorders>
            <w:shd w:val="clear" w:color="auto" w:fill="auto"/>
          </w:tcPr>
          <w:p w14:paraId="32CA5653" w14:textId="77777777" w:rsidR="008F48A8" w:rsidRDefault="00875F49">
            <w:pPr>
              <w:pStyle w:val="Dier0"/>
              <w:spacing w:line="240" w:lineRule="auto"/>
              <w:ind w:firstLine="0"/>
            </w:pPr>
            <w:r>
              <w:t>300</w:t>
            </w:r>
          </w:p>
        </w:tc>
        <w:tc>
          <w:tcPr>
            <w:tcW w:w="1310" w:type="dxa"/>
            <w:tcBorders>
              <w:top w:val="single" w:sz="4" w:space="0" w:color="auto"/>
              <w:left w:val="single" w:sz="4" w:space="0" w:color="auto"/>
            </w:tcBorders>
            <w:shd w:val="clear" w:color="auto" w:fill="auto"/>
          </w:tcPr>
          <w:p w14:paraId="175E82D3" w14:textId="77777777" w:rsidR="008F48A8" w:rsidRDefault="00875F49">
            <w:pPr>
              <w:pStyle w:val="Dier0"/>
              <w:spacing w:line="240" w:lineRule="auto"/>
              <w:ind w:firstLine="160"/>
            </w:pPr>
            <w:r>
              <w:t>358</w:t>
            </w:r>
          </w:p>
        </w:tc>
        <w:tc>
          <w:tcPr>
            <w:tcW w:w="1258" w:type="dxa"/>
            <w:tcBorders>
              <w:top w:val="single" w:sz="4" w:space="0" w:color="auto"/>
              <w:left w:val="single" w:sz="4" w:space="0" w:color="auto"/>
              <w:right w:val="single" w:sz="4" w:space="0" w:color="auto"/>
            </w:tcBorders>
            <w:shd w:val="clear" w:color="auto" w:fill="auto"/>
          </w:tcPr>
          <w:p w14:paraId="1FCD95DF" w14:textId="77777777" w:rsidR="008F48A8" w:rsidRDefault="00875F49">
            <w:pPr>
              <w:pStyle w:val="Dier0"/>
              <w:spacing w:line="240" w:lineRule="auto"/>
              <w:ind w:firstLine="0"/>
            </w:pPr>
            <w:r>
              <w:t>30</w:t>
            </w:r>
          </w:p>
        </w:tc>
      </w:tr>
      <w:tr w:rsidR="008F48A8" w14:paraId="36A04A2C" w14:textId="77777777">
        <w:tblPrEx>
          <w:tblCellMar>
            <w:top w:w="0" w:type="dxa"/>
            <w:bottom w:w="0" w:type="dxa"/>
          </w:tblCellMar>
        </w:tblPrEx>
        <w:trPr>
          <w:trHeight w:hRule="exact" w:val="274"/>
          <w:jc w:val="center"/>
        </w:trPr>
        <w:tc>
          <w:tcPr>
            <w:tcW w:w="1258" w:type="dxa"/>
            <w:tcBorders>
              <w:top w:val="single" w:sz="4" w:space="0" w:color="auto"/>
              <w:left w:val="single" w:sz="4" w:space="0" w:color="auto"/>
            </w:tcBorders>
            <w:shd w:val="clear" w:color="auto" w:fill="auto"/>
          </w:tcPr>
          <w:p w14:paraId="400CB592" w14:textId="77777777" w:rsidR="008F48A8" w:rsidRDefault="00875F49">
            <w:pPr>
              <w:pStyle w:val="Dier0"/>
              <w:spacing w:line="240" w:lineRule="auto"/>
              <w:ind w:firstLine="0"/>
            </w:pPr>
            <w:r>
              <w:rPr>
                <w:vertAlign w:val="superscript"/>
              </w:rPr>
              <w:t>(</w:t>
            </w:r>
            <w:proofErr w:type="gramStart"/>
            <w:r>
              <w:rPr>
                <w:vertAlign w:val="superscript"/>
              </w:rPr>
              <w:t>e</w:t>
            </w:r>
            <w:proofErr w:type="gramEnd"/>
            <w:r>
              <w:rPr>
                <w:vertAlign w:val="superscript"/>
              </w:rPr>
              <w:t>)</w:t>
            </w:r>
          </w:p>
        </w:tc>
        <w:tc>
          <w:tcPr>
            <w:tcW w:w="1258" w:type="dxa"/>
            <w:tcBorders>
              <w:top w:val="single" w:sz="4" w:space="0" w:color="auto"/>
              <w:left w:val="single" w:sz="4" w:space="0" w:color="auto"/>
            </w:tcBorders>
            <w:shd w:val="clear" w:color="auto" w:fill="auto"/>
          </w:tcPr>
          <w:p w14:paraId="429E7A9B" w14:textId="77777777" w:rsidR="008F48A8" w:rsidRDefault="00875F49">
            <w:pPr>
              <w:pStyle w:val="Dier0"/>
              <w:spacing w:line="240" w:lineRule="auto"/>
              <w:ind w:firstLine="0"/>
            </w:pPr>
            <w:r>
              <w:t>1</w:t>
            </w:r>
          </w:p>
        </w:tc>
        <w:tc>
          <w:tcPr>
            <w:tcW w:w="1094" w:type="dxa"/>
            <w:tcBorders>
              <w:top w:val="single" w:sz="4" w:space="0" w:color="auto"/>
              <w:left w:val="single" w:sz="4" w:space="0" w:color="auto"/>
            </w:tcBorders>
            <w:shd w:val="clear" w:color="auto" w:fill="auto"/>
          </w:tcPr>
          <w:p w14:paraId="54D25A9C" w14:textId="77777777" w:rsidR="008F48A8" w:rsidRDefault="00875F49">
            <w:pPr>
              <w:pStyle w:val="Dier0"/>
              <w:spacing w:line="240" w:lineRule="auto"/>
              <w:ind w:firstLine="0"/>
            </w:pPr>
            <w:r>
              <w:t>30</w:t>
            </w:r>
          </w:p>
        </w:tc>
        <w:tc>
          <w:tcPr>
            <w:tcW w:w="1195" w:type="dxa"/>
            <w:tcBorders>
              <w:top w:val="single" w:sz="4" w:space="0" w:color="auto"/>
              <w:left w:val="single" w:sz="4" w:space="0" w:color="auto"/>
            </w:tcBorders>
            <w:shd w:val="clear" w:color="auto" w:fill="auto"/>
          </w:tcPr>
          <w:p w14:paraId="24EAE565" w14:textId="77777777" w:rsidR="008F48A8" w:rsidRDefault="00875F49">
            <w:pPr>
              <w:pStyle w:val="Dier0"/>
              <w:spacing w:line="240" w:lineRule="auto"/>
              <w:ind w:firstLine="160"/>
            </w:pPr>
            <w:r>
              <w:t>7500</w:t>
            </w:r>
          </w:p>
        </w:tc>
        <w:tc>
          <w:tcPr>
            <w:tcW w:w="1354" w:type="dxa"/>
            <w:tcBorders>
              <w:top w:val="single" w:sz="4" w:space="0" w:color="auto"/>
              <w:left w:val="single" w:sz="4" w:space="0" w:color="auto"/>
            </w:tcBorders>
            <w:shd w:val="clear" w:color="auto" w:fill="auto"/>
          </w:tcPr>
          <w:p w14:paraId="626F1B8C" w14:textId="77777777" w:rsidR="008F48A8" w:rsidRDefault="00875F49">
            <w:pPr>
              <w:pStyle w:val="Dier0"/>
              <w:spacing w:line="240" w:lineRule="auto"/>
              <w:ind w:firstLine="0"/>
            </w:pPr>
            <w:r>
              <w:t>9000</w:t>
            </w:r>
          </w:p>
        </w:tc>
        <w:tc>
          <w:tcPr>
            <w:tcW w:w="1277" w:type="dxa"/>
            <w:tcBorders>
              <w:top w:val="single" w:sz="4" w:space="0" w:color="auto"/>
              <w:left w:val="single" w:sz="4" w:space="0" w:color="auto"/>
            </w:tcBorders>
            <w:shd w:val="clear" w:color="auto" w:fill="auto"/>
          </w:tcPr>
          <w:p w14:paraId="5B80AB1D" w14:textId="77777777" w:rsidR="008F48A8" w:rsidRDefault="00875F49">
            <w:pPr>
              <w:pStyle w:val="Dier0"/>
              <w:spacing w:line="240" w:lineRule="auto"/>
              <w:ind w:firstLine="0"/>
            </w:pPr>
            <w:r>
              <w:t>300</w:t>
            </w:r>
          </w:p>
        </w:tc>
        <w:tc>
          <w:tcPr>
            <w:tcW w:w="1310" w:type="dxa"/>
            <w:tcBorders>
              <w:top w:val="single" w:sz="4" w:space="0" w:color="auto"/>
              <w:left w:val="single" w:sz="4" w:space="0" w:color="auto"/>
            </w:tcBorders>
            <w:shd w:val="clear" w:color="auto" w:fill="auto"/>
          </w:tcPr>
          <w:p w14:paraId="72316EE5" w14:textId="77777777" w:rsidR="008F48A8" w:rsidRDefault="00875F49">
            <w:pPr>
              <w:pStyle w:val="Dier0"/>
              <w:spacing w:line="240" w:lineRule="auto"/>
              <w:ind w:firstLine="160"/>
            </w:pPr>
            <w:r>
              <w:t>358</w:t>
            </w:r>
          </w:p>
        </w:tc>
        <w:tc>
          <w:tcPr>
            <w:tcW w:w="1258" w:type="dxa"/>
            <w:tcBorders>
              <w:top w:val="single" w:sz="4" w:space="0" w:color="auto"/>
              <w:left w:val="single" w:sz="4" w:space="0" w:color="auto"/>
              <w:right w:val="single" w:sz="4" w:space="0" w:color="auto"/>
            </w:tcBorders>
            <w:shd w:val="clear" w:color="auto" w:fill="auto"/>
          </w:tcPr>
          <w:p w14:paraId="6D782E97" w14:textId="77777777" w:rsidR="008F48A8" w:rsidRDefault="00875F49">
            <w:pPr>
              <w:pStyle w:val="Dier0"/>
              <w:spacing w:line="240" w:lineRule="auto"/>
              <w:ind w:firstLine="0"/>
            </w:pPr>
            <w:r>
              <w:t>30</w:t>
            </w:r>
          </w:p>
        </w:tc>
      </w:tr>
      <w:tr w:rsidR="008F48A8" w14:paraId="6EAE4306" w14:textId="77777777">
        <w:tblPrEx>
          <w:tblCellMar>
            <w:top w:w="0" w:type="dxa"/>
            <w:bottom w:w="0" w:type="dxa"/>
          </w:tblCellMar>
        </w:tblPrEx>
        <w:trPr>
          <w:trHeight w:hRule="exact" w:val="278"/>
          <w:jc w:val="center"/>
        </w:trPr>
        <w:tc>
          <w:tcPr>
            <w:tcW w:w="1258" w:type="dxa"/>
            <w:tcBorders>
              <w:top w:val="single" w:sz="4" w:space="0" w:color="auto"/>
              <w:left w:val="single" w:sz="4" w:space="0" w:color="auto"/>
              <w:bottom w:val="single" w:sz="4" w:space="0" w:color="auto"/>
            </w:tcBorders>
            <w:shd w:val="clear" w:color="auto" w:fill="auto"/>
            <w:vAlign w:val="bottom"/>
          </w:tcPr>
          <w:p w14:paraId="3E4A4271" w14:textId="77777777" w:rsidR="008F48A8" w:rsidRDefault="00875F49">
            <w:pPr>
              <w:pStyle w:val="Dier0"/>
              <w:spacing w:line="240" w:lineRule="auto"/>
              <w:ind w:firstLine="0"/>
            </w:pPr>
            <w:r>
              <w:t>Toplam</w:t>
            </w:r>
          </w:p>
        </w:tc>
        <w:tc>
          <w:tcPr>
            <w:tcW w:w="1258" w:type="dxa"/>
            <w:tcBorders>
              <w:top w:val="single" w:sz="4" w:space="0" w:color="auto"/>
              <w:left w:val="single" w:sz="4" w:space="0" w:color="auto"/>
              <w:bottom w:val="single" w:sz="4" w:space="0" w:color="auto"/>
            </w:tcBorders>
            <w:shd w:val="clear" w:color="auto" w:fill="auto"/>
          </w:tcPr>
          <w:p w14:paraId="41E3B554" w14:textId="77777777" w:rsidR="008F48A8" w:rsidRDefault="008F48A8">
            <w:pPr>
              <w:rPr>
                <w:sz w:val="10"/>
                <w:szCs w:val="10"/>
              </w:rPr>
            </w:pPr>
          </w:p>
        </w:tc>
        <w:tc>
          <w:tcPr>
            <w:tcW w:w="1094" w:type="dxa"/>
            <w:tcBorders>
              <w:top w:val="single" w:sz="4" w:space="0" w:color="auto"/>
              <w:left w:val="single" w:sz="4" w:space="0" w:color="auto"/>
              <w:bottom w:val="single" w:sz="4" w:space="0" w:color="auto"/>
            </w:tcBorders>
            <w:shd w:val="clear" w:color="auto" w:fill="auto"/>
          </w:tcPr>
          <w:p w14:paraId="57B02DE8" w14:textId="77777777" w:rsidR="008F48A8" w:rsidRDefault="008F48A8">
            <w:pPr>
              <w:rPr>
                <w:sz w:val="10"/>
                <w:szCs w:val="10"/>
              </w:rPr>
            </w:pPr>
          </w:p>
        </w:tc>
        <w:tc>
          <w:tcPr>
            <w:tcW w:w="1195" w:type="dxa"/>
            <w:tcBorders>
              <w:top w:val="single" w:sz="4" w:space="0" w:color="auto"/>
              <w:left w:val="single" w:sz="4" w:space="0" w:color="auto"/>
              <w:bottom w:val="single" w:sz="4" w:space="0" w:color="auto"/>
            </w:tcBorders>
            <w:shd w:val="clear" w:color="auto" w:fill="auto"/>
          </w:tcPr>
          <w:p w14:paraId="1CDE07AF" w14:textId="77777777" w:rsidR="008F48A8" w:rsidRDefault="008F48A8">
            <w:pPr>
              <w:rPr>
                <w:sz w:val="10"/>
                <w:szCs w:val="10"/>
              </w:rPr>
            </w:pPr>
          </w:p>
        </w:tc>
        <w:tc>
          <w:tcPr>
            <w:tcW w:w="1354" w:type="dxa"/>
            <w:tcBorders>
              <w:top w:val="single" w:sz="4" w:space="0" w:color="auto"/>
              <w:left w:val="single" w:sz="4" w:space="0" w:color="auto"/>
              <w:bottom w:val="single" w:sz="4" w:space="0" w:color="auto"/>
            </w:tcBorders>
            <w:shd w:val="clear" w:color="auto" w:fill="auto"/>
          </w:tcPr>
          <w:p w14:paraId="0CD9755B" w14:textId="77777777" w:rsidR="008F48A8" w:rsidRDefault="008F48A8">
            <w:pPr>
              <w:rPr>
                <w:sz w:val="10"/>
                <w:szCs w:val="10"/>
              </w:rPr>
            </w:pPr>
          </w:p>
        </w:tc>
        <w:tc>
          <w:tcPr>
            <w:tcW w:w="1277" w:type="dxa"/>
            <w:tcBorders>
              <w:top w:val="single" w:sz="4" w:space="0" w:color="auto"/>
              <w:left w:val="single" w:sz="4" w:space="0" w:color="auto"/>
              <w:bottom w:val="single" w:sz="4" w:space="0" w:color="auto"/>
            </w:tcBorders>
            <w:shd w:val="clear" w:color="auto" w:fill="auto"/>
          </w:tcPr>
          <w:p w14:paraId="0D77E10E" w14:textId="77777777" w:rsidR="008F48A8" w:rsidRDefault="008F48A8">
            <w:pPr>
              <w:rPr>
                <w:sz w:val="10"/>
                <w:szCs w:val="10"/>
              </w:rPr>
            </w:pPr>
          </w:p>
        </w:tc>
        <w:tc>
          <w:tcPr>
            <w:tcW w:w="1310" w:type="dxa"/>
            <w:tcBorders>
              <w:top w:val="single" w:sz="4" w:space="0" w:color="auto"/>
              <w:left w:val="single" w:sz="4" w:space="0" w:color="auto"/>
              <w:bottom w:val="single" w:sz="4" w:space="0" w:color="auto"/>
            </w:tcBorders>
            <w:shd w:val="clear" w:color="auto" w:fill="auto"/>
          </w:tcPr>
          <w:p w14:paraId="4B018404" w14:textId="77777777" w:rsidR="008F48A8" w:rsidRDefault="008F48A8">
            <w:pPr>
              <w:rPr>
                <w:sz w:val="10"/>
                <w:szCs w:val="10"/>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bottom"/>
          </w:tcPr>
          <w:p w14:paraId="1432748F" w14:textId="77777777" w:rsidR="008F48A8" w:rsidRDefault="00875F49">
            <w:pPr>
              <w:pStyle w:val="Dier0"/>
              <w:spacing w:line="240" w:lineRule="auto"/>
              <w:ind w:firstLine="0"/>
            </w:pPr>
            <w:r>
              <w:t>60 gün</w:t>
            </w:r>
          </w:p>
        </w:tc>
      </w:tr>
    </w:tbl>
    <w:p w14:paraId="2E4E3C69" w14:textId="77777777" w:rsidR="008F48A8" w:rsidRDefault="00875F49">
      <w:pPr>
        <w:pStyle w:val="Tabloyazs0"/>
        <w:spacing w:line="240" w:lineRule="auto"/>
        <w:ind w:firstLine="0"/>
        <w:jc w:val="center"/>
        <w:sectPr w:rsidR="008F48A8">
          <w:type w:val="continuous"/>
          <w:pgSz w:w="11900" w:h="16840"/>
          <w:pgMar w:top="1538" w:right="824" w:bottom="1067" w:left="1044" w:header="1110" w:footer="3" w:gutter="0"/>
          <w:cols w:space="720"/>
          <w:noEndnote/>
          <w:docGrid w:linePitch="360"/>
        </w:sectPr>
      </w:pPr>
      <w:r>
        <w:rPr>
          <w:noProof/>
        </w:rPr>
        <w:drawing>
          <wp:anchor distT="0" distB="15240" distL="114300" distR="2223770" simplePos="0" relativeHeight="125829484" behindDoc="0" locked="0" layoutInCell="1" allowOverlap="1" wp14:anchorId="0BCF964E" wp14:editId="35C5DD04">
            <wp:simplePos x="0" y="0"/>
            <wp:positionH relativeFrom="page">
              <wp:posOffset>2649855</wp:posOffset>
            </wp:positionH>
            <wp:positionV relativeFrom="margin">
              <wp:posOffset>7537450</wp:posOffset>
            </wp:positionV>
            <wp:extent cx="316865" cy="463550"/>
            <wp:effectExtent l="0" t="0" r="0" b="0"/>
            <wp:wrapTopAndBottom/>
            <wp:docPr id="186" name="Shape 186"/>
            <wp:cNvGraphicFramePr/>
            <a:graphic xmlns:a="http://schemas.openxmlformats.org/drawingml/2006/main">
              <a:graphicData uri="http://schemas.openxmlformats.org/drawingml/2006/picture">
                <pic:pic xmlns:pic="http://schemas.openxmlformats.org/drawingml/2006/picture">
                  <pic:nvPicPr>
                    <pic:cNvPr id="187" name="Picture box 187"/>
                    <pic:cNvPicPr/>
                  </pic:nvPicPr>
                  <pic:blipFill>
                    <a:blip r:embed="rId13"/>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74624" behindDoc="0" locked="0" layoutInCell="1" allowOverlap="1" wp14:anchorId="02BCC284" wp14:editId="1E7EF030">
                <wp:simplePos x="0" y="0"/>
                <wp:positionH relativeFrom="page">
                  <wp:posOffset>2969895</wp:posOffset>
                </wp:positionH>
                <wp:positionV relativeFrom="margin">
                  <wp:posOffset>7884795</wp:posOffset>
                </wp:positionV>
                <wp:extent cx="2106295" cy="128270"/>
                <wp:effectExtent l="0" t="0" r="0" b="0"/>
                <wp:wrapNone/>
                <wp:docPr id="188" name="Shape 188"/>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04716C7D" w14:textId="77777777" w:rsidR="008F48A8" w:rsidRDefault="00875F49">
                            <w:pPr>
                              <w:pStyle w:val="Resimyazs0"/>
                              <w:jc w:val="left"/>
                            </w:pPr>
                            <w:r>
                              <w:t xml:space="preserve">Bu belge, güvenli </w:t>
                            </w:r>
                            <w:r>
                              <w:t>elektronik imza ile imzalanmıştır.</w:t>
                            </w:r>
                          </w:p>
                        </w:txbxContent>
                      </wps:txbx>
                      <wps:bodyPr lIns="0" tIns="0" rIns="0" bIns="0"/>
                    </wps:wsp>
                  </a:graphicData>
                </a:graphic>
              </wp:anchor>
            </w:drawing>
          </mc:Choice>
          <mc:Fallback>
            <w:pict>
              <v:shape w14:anchorId="02BCC284" id="Shape 188" o:spid="_x0000_s1073" type="#_x0000_t202" style="position:absolute;left:0;text-align:left;margin-left:233.85pt;margin-top:620.85pt;width:165.85pt;height:10.1pt;z-index:25167462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" filled="f" stroked="f">
                <v:textbox inset="0,0,0,0">
                  <w:txbxContent>
                    <w:p w14:paraId="04716C7D" w14:textId="77777777" w:rsidR="008F48A8" w:rsidRDefault="00875F49">
                      <w:pPr>
                        <w:pStyle w:val="Resimyazs0"/>
                        <w:jc w:val="left"/>
                      </w:pPr>
                      <w:r>
                        <w:t xml:space="preserve">Bu belge, güvenli </w:t>
                      </w:r>
                      <w:r>
                        <w:t>elektronik imza ile imzalanmıştır.</w:t>
                      </w:r>
                    </w:p>
                  </w:txbxContent>
                </v:textbox>
                <w10:wrap anchorx="page" anchory="margin"/>
              </v:shape>
            </w:pict>
          </mc:Fallback>
        </mc:AlternateContent>
      </w:r>
      <w:r>
        <w:t>Buna göre, toplu iş sözleşmesi gereği oluşan fark ücretler ilişkin oldukları ayın prime esas</w:t>
      </w:r>
    </w:p>
    <w:p w14:paraId="0A704C1C" w14:textId="77777777" w:rsidR="008F48A8" w:rsidRDefault="008F48A8">
      <w:pPr>
        <w:spacing w:before="114" w:after="114" w:line="240" w:lineRule="exact"/>
        <w:rPr>
          <w:sz w:val="19"/>
          <w:szCs w:val="19"/>
        </w:rPr>
      </w:pPr>
    </w:p>
    <w:p w14:paraId="112477FC" w14:textId="77777777" w:rsidR="008F48A8" w:rsidRDefault="008F48A8">
      <w:pPr>
        <w:spacing w:line="1" w:lineRule="exact"/>
        <w:sectPr w:rsidR="008F48A8">
          <w:type w:val="continuous"/>
          <w:pgSz w:w="11900" w:h="16840"/>
          <w:pgMar w:top="1533" w:right="0" w:bottom="1071" w:left="0" w:header="0" w:footer="3" w:gutter="0"/>
          <w:cols w:space="720"/>
          <w:noEndnote/>
          <w:docGrid w:linePitch="360"/>
        </w:sectPr>
      </w:pPr>
    </w:p>
    <w:p w14:paraId="3F1BBFA9" w14:textId="77777777" w:rsidR="008F48A8" w:rsidRDefault="00875F49">
      <w:pPr>
        <w:pStyle w:val="Gvdemetni20"/>
      </w:pPr>
      <w:r>
        <w:t>Mithatpaşa Cad. No:7 Sıhhiye Çankaya/Ankara</w:t>
      </w:r>
    </w:p>
    <w:p w14:paraId="26948A51" w14:textId="77777777" w:rsidR="008F48A8" w:rsidRDefault="00875F49">
      <w:pPr>
        <w:pStyle w:val="Gvdemetni20"/>
      </w:pPr>
      <w:r>
        <w:t>Telefon No: 0 312 458 75 22 Faks No: 0 312 431 28 74</w:t>
      </w:r>
    </w:p>
    <w:p w14:paraId="2B8B09B0"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91" w:history="1">
        <w:r>
          <w:rPr>
            <w:color w:val="0000FF"/>
            <w:u w:val="single"/>
          </w:rPr>
          <w:t>www.sgk.gov.tr</w:t>
        </w:r>
      </w:hyperlink>
    </w:p>
    <w:p w14:paraId="0FFF6AA0" w14:textId="77777777" w:rsidR="008F48A8" w:rsidRDefault="00875F49">
      <w:pPr>
        <w:pStyle w:val="Gvdemetni20"/>
      </w:pPr>
      <w:r>
        <w:rPr>
          <w:noProof/>
        </w:rPr>
        <mc:AlternateContent>
          <mc:Choice Requires="wps">
            <w:drawing>
              <wp:anchor distT="0" distB="765175" distL="114300" distR="492125" simplePos="0" relativeHeight="125829485" behindDoc="0" locked="0" layoutInCell="1" allowOverlap="1" wp14:anchorId="06D117B1" wp14:editId="1E8698E6">
                <wp:simplePos x="0" y="0"/>
                <wp:positionH relativeFrom="page">
                  <wp:posOffset>5829300</wp:posOffset>
                </wp:positionH>
                <wp:positionV relativeFrom="margin">
                  <wp:posOffset>8363585</wp:posOffset>
                </wp:positionV>
                <wp:extent cx="1234440" cy="292735"/>
                <wp:effectExtent l="0" t="0" r="0" b="0"/>
                <wp:wrapSquare wrapText="bothSides"/>
                <wp:docPr id="190" name="Shape 190"/>
                <wp:cNvGraphicFramePr/>
                <a:graphic xmlns:a="http://schemas.openxmlformats.org/drawingml/2006/main">
                  <a:graphicData uri="http://schemas.microsoft.com/office/word/2010/wordprocessingShape">
                    <wps:wsp>
                      <wps:cNvSpPr txBox="1"/>
                      <wps:spPr>
                        <a:xfrm>
                          <a:off x="0" y="0"/>
                          <a:ext cx="1234440" cy="292735"/>
                        </a:xfrm>
                        <a:prstGeom prst="rect">
                          <a:avLst/>
                        </a:prstGeom>
                        <a:noFill/>
                      </wps:spPr>
                      <wps:txbx>
                        <w:txbxContent>
                          <w:p w14:paraId="6E10B420" w14:textId="77777777" w:rsidR="008F48A8" w:rsidRDefault="00875F49">
                            <w:pPr>
                              <w:pStyle w:val="Gvdemetni20"/>
                              <w:spacing w:line="259" w:lineRule="auto"/>
                              <w:jc w:val="right"/>
                            </w:pPr>
                            <w:r>
                              <w:t>Bilgi için: Yakup SÜNGÜ Daire Başkanı V.</w:t>
                            </w:r>
                          </w:p>
                        </w:txbxContent>
                      </wps:txbx>
                      <wps:bodyPr lIns="0" tIns="0" rIns="0" bIns="0"/>
                    </wps:wsp>
                  </a:graphicData>
                </a:graphic>
              </wp:anchor>
            </w:drawing>
          </mc:Choice>
          <mc:Fallback>
            <w:pict>
              <v:shape w14:anchorId="06D117B1" id="Shape 190" o:spid="_x0000_s1074" type="#_x0000_t202" style="position:absolute;margin-left:459pt;margin-top:658.55pt;width:97.2pt;height:23.05pt;z-index:125829485;visibility:visible;mso-wrap-style:square;mso-wrap-distance-left:9pt;mso-wrap-distance-top:0;mso-wrap-distance-right:38.75pt;mso-wrap-distance-bottom:60.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" filled="f" stroked="f">
                <v:textbox inset="0,0,0,0">
                  <w:txbxContent>
                    <w:p w14:paraId="6E10B420" w14:textId="77777777" w:rsidR="008F48A8" w:rsidRDefault="00875F49">
                      <w:pPr>
                        <w:pStyle w:val="Gvdemetni20"/>
                        <w:spacing w:line="259" w:lineRule="auto"/>
                        <w:jc w:val="right"/>
                      </w:pPr>
                      <w:r>
                        <w:t>Bilgi için: Yakup SÜNGÜ Daire Başkanı V.</w:t>
                      </w:r>
                    </w:p>
                  </w:txbxContent>
                </v:textbox>
                <w10:wrap type="square" anchorx="page" anchory="margin"/>
              </v:shape>
            </w:pict>
          </mc:Fallback>
        </mc:AlternateContent>
      </w:r>
      <w:r>
        <w:rPr>
          <w:noProof/>
        </w:rPr>
        <w:drawing>
          <wp:anchor distT="420370" distB="635" distL="1089660" distR="114300" simplePos="0" relativeHeight="125829487" behindDoc="0" locked="0" layoutInCell="1" allowOverlap="1" wp14:anchorId="2CA480DA" wp14:editId="3DF0081B">
            <wp:simplePos x="0" y="0"/>
            <wp:positionH relativeFrom="page">
              <wp:posOffset>6804660</wp:posOffset>
            </wp:positionH>
            <wp:positionV relativeFrom="margin">
              <wp:posOffset>8783955</wp:posOffset>
            </wp:positionV>
            <wp:extent cx="640080" cy="640080"/>
            <wp:effectExtent l="0" t="0" r="0" b="0"/>
            <wp:wrapSquare wrapText="bothSides"/>
            <wp:docPr id="192" name="Shape 192"/>
            <wp:cNvGraphicFramePr/>
            <a:graphic xmlns:a="http://schemas.openxmlformats.org/drawingml/2006/main">
              <a:graphicData uri="http://schemas.openxmlformats.org/drawingml/2006/picture">
                <pic:pic xmlns:pic="http://schemas.openxmlformats.org/drawingml/2006/picture">
                  <pic:nvPicPr>
                    <pic:cNvPr id="193" name="Picture box 193"/>
                    <pic:cNvPicPr/>
                  </pic:nvPicPr>
                  <pic:blipFill>
                    <a:blip r:embed="rId22"/>
                    <a:stretch/>
                  </pic:blipFill>
                  <pic:spPr>
                    <a:xfrm>
                      <a:off x="0" y="0"/>
                      <a:ext cx="640080" cy="640080"/>
                    </a:xfrm>
                    <a:prstGeom prst="rect">
                      <a:avLst/>
                    </a:prstGeom>
                  </pic:spPr>
                </pic:pic>
              </a:graphicData>
            </a:graphic>
          </wp:anchor>
        </w:drawing>
      </w:r>
      <w:r>
        <w:t xml:space="preserve">Kep Adresi: </w:t>
      </w:r>
      <w:hyperlink r:id="rId92" w:history="1">
        <w:r>
          <w:rPr>
            <w:color w:val="0000FF"/>
            <w:lang w:val="en-US" w:eastAsia="en-US" w:bidi="en-US"/>
          </w:rPr>
          <w:t>sgk@hs01.kep.tr</w:t>
        </w:r>
      </w:hyperlink>
      <w:r>
        <w:br w:type="page"/>
      </w:r>
    </w:p>
    <w:p w14:paraId="54AA2CC1" w14:textId="77777777" w:rsidR="008F48A8" w:rsidRDefault="00875F49">
      <w:pPr>
        <w:pStyle w:val="Gvdemetni0"/>
        <w:ind w:firstLine="0"/>
        <w:jc w:val="both"/>
      </w:pPr>
      <w:proofErr w:type="gramStart"/>
      <w:r>
        <w:lastRenderedPageBreak/>
        <w:t>kazancına</w:t>
      </w:r>
      <w:proofErr w:type="gramEnd"/>
      <w:r>
        <w:t xml:space="preserve"> dahil olduğundan, yeni dur</w:t>
      </w:r>
      <w:r>
        <w:t>uma göre daha önce destekten yararlanılan (a), (b) ve (c) sigortalılarının, günlük prime esas kazanç tutarı 358 TL’nin üzerine çıktığından, bu sigortalıların gün sayıları 2022 yılı Temmuz ayında destekten yararlanılacak tutarın hesabında dikkate alınmayaca</w:t>
      </w:r>
      <w:r>
        <w:t xml:space="preserve">ktır. Görüldüğü üzere toplu iş sözleşmesi yapılmadan önce 2022 yılı </w:t>
      </w:r>
      <w:proofErr w:type="gramStart"/>
      <w:r>
        <w:t>Temmuz</w:t>
      </w:r>
      <w:proofErr w:type="gramEnd"/>
      <w:r>
        <w:t xml:space="preserve"> ayında destekten yararlanılacak gün sayısının hesabında 2021 yılının aynı ayındaki 150 gün esas alınırken toplu iş sözleşmesinden sonra bu sayı 60 güne düşmüştür.</w:t>
      </w:r>
    </w:p>
    <w:p w14:paraId="1F83BD89" w14:textId="77777777" w:rsidR="008F48A8" w:rsidRDefault="00875F49">
      <w:pPr>
        <w:pStyle w:val="Gvdemetni0"/>
        <w:ind w:firstLine="720"/>
        <w:jc w:val="both"/>
      </w:pPr>
      <w:r>
        <w:t>57 numaralı örnekt</w:t>
      </w:r>
      <w:r>
        <w:t>eki karara göre verilen belgelerin işleme alınma tarihinin 1/3/2022 tarihinden sonra olması halinde söz konusu belgelerdeki gün ve kazanç tutarları asgari ücret destek hesabında dikkate alınmayacaktır.</w:t>
      </w:r>
    </w:p>
    <w:p w14:paraId="1C0AE6F2" w14:textId="77777777" w:rsidR="008F48A8" w:rsidRDefault="00875F49">
      <w:pPr>
        <w:pStyle w:val="Gvdemetni0"/>
        <w:ind w:firstLine="720"/>
        <w:jc w:val="both"/>
      </w:pPr>
      <w:r>
        <w:rPr>
          <w:b/>
          <w:bCs/>
        </w:rPr>
        <w:t xml:space="preserve">Örnek 58: </w:t>
      </w:r>
      <w:r>
        <w:t>2022 yılında tescil edilmiş bir işyerinde, 2</w:t>
      </w:r>
      <w:r>
        <w:t xml:space="preserve">9/7/2022 tarihinde işten çıkartılan (A) sigortalısının Ankara İş Mahkemesinde açtığı dava sonucunda, 4/1/2023 tarihinde işe iadesine karar verilmiştir. Bu karara göre işe başlatılan (A) sigortalısı için işveren tarafından iş akdinin feshedildiği ayı takip </w:t>
      </w:r>
      <w:r>
        <w:t xml:space="preserve">eden 2022 yılı Ağustos, Eylül, Ekim ve Kasım ayları için Sosyal Sigorta İşlemleri Yönetmeliğinin </w:t>
      </w:r>
      <w:proofErr w:type="gramStart"/>
      <w:r>
        <w:t xml:space="preserve">102 </w:t>
      </w:r>
      <w:proofErr w:type="spellStart"/>
      <w:r>
        <w:t>nci</w:t>
      </w:r>
      <w:proofErr w:type="spellEnd"/>
      <w:proofErr w:type="gramEnd"/>
      <w:r>
        <w:t xml:space="preserve"> maddesine göre verilen ek/asıl belge/beyanname nedeniyle belirtilen aylar için asgari ücret desteğinden yararlanabilmesi için bu karara ilişkin düzenle</w:t>
      </w:r>
      <w:r>
        <w:t>necek belgelerin/beyannamelerin 28/2/2023 tarihine kadar işleme alınması gerekmektedir.</w:t>
      </w:r>
    </w:p>
    <w:p w14:paraId="694A91E7" w14:textId="77777777" w:rsidR="008F48A8" w:rsidRDefault="00875F49">
      <w:pPr>
        <w:pStyle w:val="Balk10"/>
        <w:keepNext/>
        <w:keepLines/>
        <w:numPr>
          <w:ilvl w:val="1"/>
          <w:numId w:val="23"/>
        </w:numPr>
        <w:tabs>
          <w:tab w:val="left" w:pos="1140"/>
        </w:tabs>
        <w:spacing w:line="262" w:lineRule="auto"/>
        <w:ind w:firstLine="640"/>
        <w:jc w:val="both"/>
      </w:pPr>
      <w:bookmarkStart w:id="22" w:name="bookmark46"/>
      <w:r>
        <w:t>Devir, İntikal ve Adres Değişikliklerinde Asgari Ücret Desteğinden Yararlanılması</w:t>
      </w:r>
      <w:bookmarkEnd w:id="22"/>
    </w:p>
    <w:p w14:paraId="6CCC2966" w14:textId="77777777" w:rsidR="008F48A8" w:rsidRDefault="00875F49">
      <w:pPr>
        <w:pStyle w:val="Gvdemetni0"/>
        <w:ind w:firstLine="640"/>
        <w:jc w:val="both"/>
      </w:pPr>
      <w:r>
        <w:t xml:space="preserve">Bilindiği gibi işyerlerinin devredilmesi veya intikal etmesi durumunda </w:t>
      </w:r>
      <w:r>
        <w:t>işyerini devralan veya işyeri intikal eden işverenler adına yeni bir dosya açılmayıp mevcut işyeri dosyası üzerinden işyeri bildirgesi alınmak suretiyle işlemler yürütüldüğünden asgari ücret desteği uygulamasında, devredilen veya intikal eden işyerleri bak</w:t>
      </w:r>
      <w:r>
        <w:t>ımından işveren değişikliği üzerinde durulmaksızın işyeri bazında işlemlerin yapılması gerekmektedir.</w:t>
      </w:r>
    </w:p>
    <w:p w14:paraId="6F5D3021" w14:textId="77777777" w:rsidR="008F48A8" w:rsidRDefault="00875F49">
      <w:pPr>
        <w:pStyle w:val="Gvdemetni0"/>
        <w:ind w:firstLine="640"/>
        <w:jc w:val="both"/>
      </w:pPr>
      <w:r>
        <w:t>Öte yandan adres değişikliği nedeniyle gerek aynı il içinde başka bir ünitenin görev bölgesine ve gerekse bir ilden başka bir ile nakledilen işyerleri bak</w:t>
      </w:r>
      <w:r>
        <w:t>ımından yeni işyeri dosyası tescil edildiğinden, adres değişikliği nedeniyle yeni tescil edilen işyerleri için işyerinin asgari ücret desteğinden nakledilen eski işyeri koşullarına göre yararlanması gerektiğinden, işyeri tescili aşamasında sigorta primleri</w:t>
      </w:r>
      <w:r>
        <w:t xml:space="preserve"> teşvik uygulamasında olduğu gibi “adres değişikliği” seçeneği işaretlenmek suretiyle destekten yararlanılacaktır.</w:t>
      </w:r>
    </w:p>
    <w:p w14:paraId="650C486A" w14:textId="77777777" w:rsidR="008F48A8" w:rsidRDefault="00875F49">
      <w:pPr>
        <w:pStyle w:val="Balk10"/>
        <w:keepNext/>
        <w:keepLines/>
        <w:numPr>
          <w:ilvl w:val="1"/>
          <w:numId w:val="23"/>
        </w:numPr>
        <w:tabs>
          <w:tab w:val="left" w:pos="1140"/>
        </w:tabs>
        <w:spacing w:line="262" w:lineRule="auto"/>
        <w:ind w:firstLine="640"/>
        <w:jc w:val="both"/>
      </w:pPr>
      <w:bookmarkStart w:id="23" w:name="bookmark48"/>
      <w:r>
        <w:t>Asgari Ücret Desteğinin Sigorta Prim Borçlarına Mahsup Edilmesi</w:t>
      </w:r>
      <w:bookmarkEnd w:id="23"/>
    </w:p>
    <w:p w14:paraId="2342F00A" w14:textId="77777777" w:rsidR="008F48A8" w:rsidRDefault="00875F49">
      <w:pPr>
        <w:pStyle w:val="Gvdemetni0"/>
        <w:ind w:firstLine="640"/>
        <w:jc w:val="both"/>
      </w:pPr>
      <w:r>
        <w:t>Bu genelgede belirlenen usul ve esaslara göre bulunacak asgari ücret desteğiy</w:t>
      </w:r>
      <w:r>
        <w:t>le sağlanacak indirim tutarı, ilgili ayı takip eden ay/aylardan doğan sigorta prim borçlarına mahsup edilecektir. İşverenin 28/2/2023 tarihine kadar destekten yararlandığı işyerinden kaynaklı mahsup edilecek prim borcunun olmaması dolayısıyla alacaklı olma</w:t>
      </w:r>
      <w:r>
        <w:t xml:space="preserve">sı durumunda alacaklı olduğu tutar, işverenin Kuruma olan diğer borçlarına (idari para cezası dahil) mahsup edilecektir. Mahsup edilecek başka borcunun olmaması durumunda, 5510 sayılı Kanunun 88 inci maddesinin </w:t>
      </w:r>
      <w:proofErr w:type="spellStart"/>
      <w:r>
        <w:t>onaltıncı</w:t>
      </w:r>
      <w:proofErr w:type="spellEnd"/>
      <w:r>
        <w:t xml:space="preserve"> fıkrası hükümleri dikkate alınacakt</w:t>
      </w:r>
      <w:r>
        <w:t>ır.</w:t>
      </w:r>
    </w:p>
    <w:p w14:paraId="59FF67D4" w14:textId="77777777" w:rsidR="008F48A8" w:rsidRDefault="00875F49">
      <w:pPr>
        <w:pStyle w:val="Balk10"/>
        <w:keepNext/>
        <w:keepLines/>
        <w:numPr>
          <w:ilvl w:val="1"/>
          <w:numId w:val="23"/>
        </w:numPr>
        <w:tabs>
          <w:tab w:val="left" w:pos="1140"/>
        </w:tabs>
        <w:spacing w:line="262" w:lineRule="auto"/>
        <w:ind w:firstLine="640"/>
        <w:jc w:val="both"/>
      </w:pPr>
      <w:bookmarkStart w:id="24" w:name="bookmark50"/>
      <w:r>
        <w:t>Tereddüt Edilen Hususlarla İlgili Başvuru Yapılması Gereken Kurum</w:t>
      </w:r>
      <w:bookmarkEnd w:id="24"/>
    </w:p>
    <w:p w14:paraId="363F12B2" w14:textId="77777777" w:rsidR="008F48A8" w:rsidRDefault="00875F49">
      <w:pPr>
        <w:pStyle w:val="Gvdemetni0"/>
        <w:ind w:firstLine="640"/>
        <w:jc w:val="both"/>
      </w:pPr>
      <w:r>
        <w:t>Kurum ve kuruluşların (işyerlerinin) 5018 sayılı Kanuna ekli (I) sayılı cetvele (genel bütçe kapsamındaki kuruluşlar içine) girip girmediği hususlardaki sorularına ilişkin başvuru mercii</w:t>
      </w:r>
      <w:r>
        <w:t xml:space="preserve"> Hazine ve Maliye Bakanlığı Muhasebat ve Mali Kontrol Genel Müdürlüğü, ihale makamlarının destek tutarına ilişkin </w:t>
      </w:r>
      <w:proofErr w:type="spellStart"/>
      <w:r>
        <w:t>hakedişlerden</w:t>
      </w:r>
      <w:proofErr w:type="spellEnd"/>
      <w:r>
        <w:t xml:space="preserve"> yaptıkları kesintilerin aylık olarak İşsizlik Sigortası Fonuna aktarım sürecindeki hususlara ilişkin başvuru mercii Türkiye İş K</w:t>
      </w:r>
      <w:r>
        <w:t xml:space="preserve">urumu Genel Müdürlüğü, ihaleyi yapan idarelerin 4734 sayılı Kanunun 2 </w:t>
      </w:r>
      <w:proofErr w:type="spellStart"/>
      <w:r>
        <w:t>nci</w:t>
      </w:r>
      <w:proofErr w:type="spellEnd"/>
      <w:r>
        <w:t xml:space="preserve"> maddesinin birinci fıkrasının (a), (b), (c) ve (d) bentlerinde sayılan idareler kapsamına girip girmedikleri, yapmış oldukları ihalelerin 7333 sayılı Kanunda belirtilen “sözleşmesind</w:t>
      </w:r>
      <w:r>
        <w:t>e</w:t>
      </w:r>
    </w:p>
    <w:p w14:paraId="2CBD18F9" w14:textId="77777777" w:rsidR="008F48A8" w:rsidRDefault="00875F49">
      <w:pPr>
        <w:spacing w:line="1" w:lineRule="exact"/>
        <w:sectPr w:rsidR="008F48A8">
          <w:type w:val="continuous"/>
          <w:pgSz w:w="11900" w:h="16840"/>
          <w:pgMar w:top="1533" w:right="872" w:bottom="1071" w:left="1044" w:header="1105" w:footer="3" w:gutter="0"/>
          <w:cols w:space="720"/>
          <w:noEndnote/>
          <w:docGrid w:linePitch="360"/>
        </w:sectPr>
      </w:pPr>
      <w:r>
        <w:rPr>
          <w:noProof/>
        </w:rPr>
        <w:drawing>
          <wp:anchor distT="0" distB="15240" distL="0" distR="2109470" simplePos="0" relativeHeight="125829488" behindDoc="0" locked="0" layoutInCell="1" allowOverlap="1" wp14:anchorId="3C73D6A4" wp14:editId="42FE1B75">
            <wp:simplePos x="0" y="0"/>
            <wp:positionH relativeFrom="page">
              <wp:posOffset>2649855</wp:posOffset>
            </wp:positionH>
            <wp:positionV relativeFrom="paragraph">
              <wp:posOffset>0</wp:posOffset>
            </wp:positionV>
            <wp:extent cx="316865" cy="463550"/>
            <wp:effectExtent l="0" t="0" r="0" b="0"/>
            <wp:wrapTopAndBottom/>
            <wp:docPr id="194" name="Shape 194"/>
            <wp:cNvGraphicFramePr/>
            <a:graphic xmlns:a="http://schemas.openxmlformats.org/drawingml/2006/main">
              <a:graphicData uri="http://schemas.openxmlformats.org/drawingml/2006/picture">
                <pic:pic xmlns:pic="http://schemas.openxmlformats.org/drawingml/2006/picture">
                  <pic:nvPicPr>
                    <pic:cNvPr id="195" name="Picture box 195"/>
                    <pic:cNvPicPr/>
                  </pic:nvPicPr>
                  <pic:blipFill>
                    <a:blip r:embed="rId42"/>
                    <a:stretch/>
                  </pic:blipFill>
                  <pic:spPr>
                    <a:xfrm>
                      <a:off x="0" y="0"/>
                      <a:ext cx="316865" cy="463550"/>
                    </a:xfrm>
                    <a:prstGeom prst="rect">
                      <a:avLst/>
                    </a:prstGeom>
                  </pic:spPr>
                </pic:pic>
              </a:graphicData>
            </a:graphic>
          </wp:anchor>
        </w:drawing>
      </w:r>
      <w:r>
        <w:rPr>
          <w:noProof/>
        </w:rPr>
        <mc:AlternateContent>
          <mc:Choice Requires="wps">
            <w:drawing>
              <wp:anchor distT="0" distB="0" distL="0" distR="0" simplePos="0" relativeHeight="251675648" behindDoc="0" locked="0" layoutInCell="1" allowOverlap="1" wp14:anchorId="29703517" wp14:editId="50B1882C">
                <wp:simplePos x="0" y="0"/>
                <wp:positionH relativeFrom="page">
                  <wp:posOffset>2969895</wp:posOffset>
                </wp:positionH>
                <wp:positionV relativeFrom="paragraph">
                  <wp:posOffset>347345</wp:posOffset>
                </wp:positionV>
                <wp:extent cx="2106295" cy="128270"/>
                <wp:effectExtent l="0" t="0" r="0" b="0"/>
                <wp:wrapNone/>
                <wp:docPr id="196" name="Shape 196"/>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1ECFA052" w14:textId="77777777" w:rsidR="008F48A8" w:rsidRDefault="00875F49">
                            <w:pPr>
                              <w:pStyle w:val="Resimyazs0"/>
                              <w:jc w:val="left"/>
                            </w:pPr>
                            <w:r>
                              <w:t>Bu belge, güvenli elektronik imza ile imzalanmıştır.</w:t>
                            </w:r>
                          </w:p>
                        </w:txbxContent>
                      </wps:txbx>
                      <wps:bodyPr lIns="0" tIns="0" rIns="0" bIns="0"/>
                    </wps:wsp>
                  </a:graphicData>
                </a:graphic>
              </wp:anchor>
            </w:drawing>
          </mc:Choice>
          <mc:Fallback>
            <w:pict>
              <v:shape w14:anchorId="29703517" id="Shape 196" o:spid="_x0000_s1075" type="#_x0000_t202" style="position:absolute;margin-left:233.85pt;margin-top:27.35pt;width:165.85pt;height:10.1pt;z-index:25167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" filled="f" stroked="f">
                <v:textbox inset="0,0,0,0">
                  <w:txbxContent>
                    <w:p w14:paraId="1ECFA052" w14:textId="77777777" w:rsidR="008F48A8" w:rsidRDefault="00875F49">
                      <w:pPr>
                        <w:pStyle w:val="Resimyazs0"/>
                        <w:jc w:val="left"/>
                      </w:pPr>
                      <w:r>
                        <w:t>Bu belge, güvenli elektronik imza ile imzalanmıştır.</w:t>
                      </w:r>
                    </w:p>
                  </w:txbxContent>
                </v:textbox>
                <w10:wrap anchorx="page"/>
              </v:shape>
            </w:pict>
          </mc:Fallback>
        </mc:AlternateContent>
      </w:r>
    </w:p>
    <w:p w14:paraId="6D73C7EB" w14:textId="77777777" w:rsidR="008F48A8" w:rsidRDefault="008F48A8">
      <w:pPr>
        <w:spacing w:before="110" w:after="110" w:line="240" w:lineRule="exact"/>
        <w:rPr>
          <w:sz w:val="19"/>
          <w:szCs w:val="19"/>
        </w:rPr>
      </w:pPr>
    </w:p>
    <w:p w14:paraId="0DC97CCF" w14:textId="77777777" w:rsidR="008F48A8" w:rsidRDefault="008F48A8">
      <w:pPr>
        <w:spacing w:line="1" w:lineRule="exact"/>
        <w:sectPr w:rsidR="008F48A8">
          <w:type w:val="continuous"/>
          <w:pgSz w:w="11900" w:h="16840"/>
          <w:pgMar w:top="1528" w:right="0" w:bottom="1076" w:left="0" w:header="0" w:footer="3" w:gutter="0"/>
          <w:cols w:space="720"/>
          <w:noEndnote/>
          <w:docGrid w:linePitch="360"/>
        </w:sectPr>
      </w:pPr>
    </w:p>
    <w:p w14:paraId="05C5BD30" w14:textId="77777777" w:rsidR="008F48A8" w:rsidRDefault="00875F49">
      <w:pPr>
        <w:pStyle w:val="Gvdemetni20"/>
      </w:pPr>
      <w:r>
        <w:t>Mithatpaşa Cad. No:7 Sıhhiye Çankaya/Ankara</w:t>
      </w:r>
    </w:p>
    <w:p w14:paraId="0DF77F75" w14:textId="77777777" w:rsidR="008F48A8" w:rsidRDefault="00875F49">
      <w:pPr>
        <w:pStyle w:val="Gvdemetni20"/>
      </w:pPr>
      <w:r>
        <w:t>Telefon No: 0 312 458 75 22 Faks No: 0 312 431 28 74</w:t>
      </w:r>
    </w:p>
    <w:p w14:paraId="6AE154A3"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93" w:history="1">
        <w:r>
          <w:rPr>
            <w:color w:val="0000FF"/>
            <w:u w:val="single"/>
          </w:rPr>
          <w:t>www.sgk.gov.tr</w:t>
        </w:r>
      </w:hyperlink>
    </w:p>
    <w:p w14:paraId="6178E6B3" w14:textId="77777777" w:rsidR="008F48A8" w:rsidRDefault="00875F49">
      <w:pPr>
        <w:pStyle w:val="Gvdemetni20"/>
      </w:pPr>
      <w:r>
        <w:rPr>
          <w:noProof/>
        </w:rPr>
        <mc:AlternateContent>
          <mc:Choice Requires="wps">
            <w:drawing>
              <wp:anchor distT="0" distB="759460" distL="114300" distR="492125" simplePos="0" relativeHeight="125829489" behindDoc="0" locked="0" layoutInCell="1" allowOverlap="1" wp14:anchorId="45C1F180" wp14:editId="3C5A9C75">
                <wp:simplePos x="0" y="0"/>
                <wp:positionH relativeFrom="page">
                  <wp:posOffset>5829300</wp:posOffset>
                </wp:positionH>
                <wp:positionV relativeFrom="margin">
                  <wp:posOffset>8363585</wp:posOffset>
                </wp:positionV>
                <wp:extent cx="1234440" cy="298450"/>
                <wp:effectExtent l="0" t="0" r="0" b="0"/>
                <wp:wrapSquare wrapText="bothSides"/>
                <wp:docPr id="198" name="Shape 198"/>
                <wp:cNvGraphicFramePr/>
                <a:graphic xmlns:a="http://schemas.openxmlformats.org/drawingml/2006/main">
                  <a:graphicData uri="http://schemas.microsoft.com/office/word/2010/wordprocessingShape">
                    <wps:wsp>
                      <wps:cNvSpPr txBox="1"/>
                      <wps:spPr>
                        <a:xfrm>
                          <a:off x="0" y="0"/>
                          <a:ext cx="1234440" cy="298450"/>
                        </a:xfrm>
                        <a:prstGeom prst="rect">
                          <a:avLst/>
                        </a:prstGeom>
                        <a:noFill/>
                      </wps:spPr>
                      <wps:txbx>
                        <w:txbxContent>
                          <w:p w14:paraId="0763F743"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45C1F180" id="Shape 198" o:spid="_x0000_s1076" type="#_x0000_t202" style="position:absolute;margin-left:459pt;margin-top:658.55pt;width:97.2pt;height:23.5pt;z-index:125829489;visibility:visible;mso-wrap-style:square;mso-wrap-distance-left:9pt;mso-wrap-distance-top:0;mso-wrap-distance-right:38.75pt;mso-wrap-distance-bottom:59.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" filled="f" stroked="f">
                <v:textbox inset="0,0,0,0">
                  <w:txbxContent>
                    <w:p w14:paraId="0763F743" w14:textId="77777777" w:rsidR="008F48A8" w:rsidRDefault="00875F49">
                      <w:pPr>
                        <w:pStyle w:val="Gvdemetni20"/>
                        <w:spacing w:line="266" w:lineRule="auto"/>
                        <w:jc w:val="right"/>
                      </w:pPr>
                      <w:r>
                        <w:t>Bilgi için: Yakup SÜNGÜ Daire Başkanı V.</w:t>
                      </w:r>
                    </w:p>
                  </w:txbxContent>
                </v:textbox>
                <w10:wrap type="square" anchorx="page" anchory="margin"/>
              </v:shape>
            </w:pict>
          </mc:Fallback>
        </mc:AlternateContent>
      </w:r>
      <w:r>
        <w:rPr>
          <w:noProof/>
        </w:rPr>
        <w:drawing>
          <wp:anchor distT="420370" distB="635" distL="1089660" distR="114300" simplePos="0" relativeHeight="125829491" behindDoc="0" locked="0" layoutInCell="1" allowOverlap="1" wp14:anchorId="7B310FFD" wp14:editId="243F54CC">
            <wp:simplePos x="0" y="0"/>
            <wp:positionH relativeFrom="page">
              <wp:posOffset>6804660</wp:posOffset>
            </wp:positionH>
            <wp:positionV relativeFrom="margin">
              <wp:posOffset>8783955</wp:posOffset>
            </wp:positionV>
            <wp:extent cx="640080" cy="640080"/>
            <wp:effectExtent l="0" t="0" r="0" b="0"/>
            <wp:wrapSquare wrapText="bothSides"/>
            <wp:docPr id="200" name="Shape 200"/>
            <wp:cNvGraphicFramePr/>
            <a:graphic xmlns:a="http://schemas.openxmlformats.org/drawingml/2006/main">
              <a:graphicData uri="http://schemas.openxmlformats.org/drawingml/2006/picture">
                <pic:pic xmlns:pic="http://schemas.openxmlformats.org/drawingml/2006/picture">
                  <pic:nvPicPr>
                    <pic:cNvPr id="201" name="Picture box 201"/>
                    <pic:cNvPicPr/>
                  </pic:nvPicPr>
                  <pic:blipFill>
                    <a:blip r:embed="rId22"/>
                    <a:stretch/>
                  </pic:blipFill>
                  <pic:spPr>
                    <a:xfrm>
                      <a:off x="0" y="0"/>
                      <a:ext cx="640080" cy="640080"/>
                    </a:xfrm>
                    <a:prstGeom prst="rect">
                      <a:avLst/>
                    </a:prstGeom>
                  </pic:spPr>
                </pic:pic>
              </a:graphicData>
            </a:graphic>
          </wp:anchor>
        </w:drawing>
      </w:r>
      <w:r>
        <w:t xml:space="preserve">Kep Adresi: </w:t>
      </w:r>
      <w:hyperlink r:id="rId94" w:history="1">
        <w:r>
          <w:rPr>
            <w:color w:val="0000FF"/>
            <w:lang w:val="en-US" w:eastAsia="en-US" w:bidi="en-US"/>
          </w:rPr>
          <w:t>sgk@hs01.kep.tr</w:t>
        </w:r>
      </w:hyperlink>
      <w:r>
        <w:br w:type="page"/>
      </w:r>
    </w:p>
    <w:p w14:paraId="76375A09" w14:textId="77777777" w:rsidR="008F48A8" w:rsidRDefault="00875F49">
      <w:pPr>
        <w:pStyle w:val="Gvdemetni0"/>
        <w:ind w:firstLine="0"/>
        <w:jc w:val="both"/>
      </w:pPr>
      <w:proofErr w:type="gramStart"/>
      <w:r>
        <w:lastRenderedPageBreak/>
        <w:t>fiyat</w:t>
      </w:r>
      <w:proofErr w:type="gramEnd"/>
      <w:r>
        <w:t xml:space="preserve"> farkı ödeneceği öngörülen hizmet alımla</w:t>
      </w:r>
      <w:r>
        <w:t>rında, ihale dokümanında personel sayısının belirlendiği ve haftalık çalışma saatinin tamamının idarede kullanılmasının öngörüldüğü hizmet alımı” kapsamına girip girmedikleri gibi hususlardaki sorularına ilişkin başvuru mercii ise Kamu İhale Kurumu olduğun</w:t>
      </w:r>
      <w:r>
        <w:t>dan yukarıda belirtilen hususlarda ilgili kurumlara müracaat edilmesi gerekmektedir.</w:t>
      </w:r>
    </w:p>
    <w:p w14:paraId="4485F285" w14:textId="77777777" w:rsidR="008F48A8" w:rsidRDefault="00875F49">
      <w:pPr>
        <w:pStyle w:val="Balk10"/>
        <w:keepNext/>
        <w:keepLines/>
        <w:numPr>
          <w:ilvl w:val="1"/>
          <w:numId w:val="23"/>
        </w:numPr>
        <w:tabs>
          <w:tab w:val="left" w:pos="1010"/>
        </w:tabs>
        <w:spacing w:line="254" w:lineRule="auto"/>
        <w:ind w:firstLine="520"/>
        <w:jc w:val="both"/>
      </w:pPr>
      <w:bookmarkStart w:id="25" w:name="bookmark52"/>
      <w:r>
        <w:t xml:space="preserve">4447 </w:t>
      </w:r>
      <w:proofErr w:type="gramStart"/>
      <w:r>
        <w:t>Sayılı Kanunun</w:t>
      </w:r>
      <w:proofErr w:type="gramEnd"/>
      <w:r>
        <w:t xml:space="preserve"> Geçici 19 uncu maddesinde </w:t>
      </w:r>
      <w:proofErr w:type="spellStart"/>
      <w:r>
        <w:t>Yeralan</w:t>
      </w:r>
      <w:proofErr w:type="spellEnd"/>
      <w:r>
        <w:t xml:space="preserve"> Teşvikten Yararlanılması Durumunda Asgari Ücret Desteğinin Hesaplanması</w:t>
      </w:r>
      <w:bookmarkEnd w:id="25"/>
    </w:p>
    <w:p w14:paraId="61B5BDD8" w14:textId="77777777" w:rsidR="008F48A8" w:rsidRDefault="00875F49">
      <w:pPr>
        <w:pStyle w:val="Gvdemetni0"/>
        <w:ind w:firstLine="520"/>
        <w:jc w:val="both"/>
      </w:pPr>
      <w:r>
        <w:t>Bilindiği üzere, 4447 sayılı Kanunun geçici 1</w:t>
      </w:r>
      <w:r>
        <w:t>9 uncu maddesinde,</w:t>
      </w:r>
    </w:p>
    <w:p w14:paraId="1440E608" w14:textId="77777777" w:rsidR="008F48A8" w:rsidRDefault="00875F49">
      <w:pPr>
        <w:pStyle w:val="Gvdemetni0"/>
        <w:spacing w:line="264" w:lineRule="auto"/>
        <w:ind w:firstLine="520"/>
        <w:jc w:val="both"/>
      </w:pPr>
      <w:r>
        <w:t>“Bu maddeyle düzenlenen destek unsurundan yararlanmakta olan işverenler; aynı sigortalı için aynı dönemde diğer sigorta primi teşvik, destek ve indirimlerden yararlanamaz.”</w:t>
      </w:r>
    </w:p>
    <w:p w14:paraId="18C57D3A" w14:textId="77777777" w:rsidR="008F48A8" w:rsidRDefault="00875F49">
      <w:pPr>
        <w:pStyle w:val="Gvdemetni0"/>
        <w:ind w:firstLine="520"/>
        <w:jc w:val="both"/>
      </w:pPr>
      <w:proofErr w:type="gramStart"/>
      <w:r>
        <w:t>hükmü</w:t>
      </w:r>
      <w:proofErr w:type="gramEnd"/>
      <w:r>
        <w:t xml:space="preserve"> yer almaktadır.</w:t>
      </w:r>
    </w:p>
    <w:p w14:paraId="6B61D603" w14:textId="77777777" w:rsidR="008F48A8" w:rsidRDefault="00875F49">
      <w:pPr>
        <w:pStyle w:val="Gvdemetni0"/>
        <w:spacing w:line="259" w:lineRule="auto"/>
        <w:ind w:firstLine="520"/>
        <w:jc w:val="both"/>
      </w:pPr>
      <w:r>
        <w:t xml:space="preserve">Bu bağlamda, 4447 sayılı Kanunun </w:t>
      </w:r>
      <w:r>
        <w:t>geçici 19 uncu maddesinde yer alan teşvikten yararlanan sigortalılar için söz konusu teşvikten yararlanılan aylarda asgari ücret desteğinden faydalanılamayacaktır.</w:t>
      </w:r>
    </w:p>
    <w:p w14:paraId="235C16EB" w14:textId="77777777" w:rsidR="008F48A8" w:rsidRDefault="00875F49">
      <w:pPr>
        <w:pStyle w:val="Gvdemetni0"/>
        <w:spacing w:line="259" w:lineRule="auto"/>
        <w:ind w:firstLine="520"/>
        <w:jc w:val="both"/>
      </w:pPr>
      <w:r>
        <w:t xml:space="preserve">Ancak, 1/1/2022 tarihinden önce tescil edilmiş işyerleri bakımından 2021 yılının aynı </w:t>
      </w:r>
      <w:r>
        <w:t>ayında 4447 sayılı Kanunun geçici 19 uncu maddesinde yer alan teşvikten bildirilen sigortalılar bulunması halinde söz konusu sigortalılar asgari ücret desteğine esas gün sayısının hesabında dikkate alınacaktır.</w:t>
      </w:r>
    </w:p>
    <w:p w14:paraId="1EE80985" w14:textId="77777777" w:rsidR="008F48A8" w:rsidRDefault="00875F49">
      <w:pPr>
        <w:pStyle w:val="Tabloyazs0"/>
        <w:spacing w:line="262" w:lineRule="auto"/>
        <w:ind w:firstLine="0"/>
      </w:pPr>
      <w:r>
        <w:rPr>
          <w:b/>
          <w:bCs/>
        </w:rPr>
        <w:t xml:space="preserve">Örnek 59: </w:t>
      </w:r>
      <w:r>
        <w:t>(C) işvereni tarafından 2021 yılı K</w:t>
      </w:r>
      <w:r>
        <w:t>asım ile 2022/Kasım ayı/döneminde aylık prim ve hizmet belgeleri veya muhtasar ve prim hizmet beyannameleri ile uzun vadeli sigorta kollarından bildirimi yapılan sigortalıların durumu aşağıdaki gibidir.</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6"/>
        <w:gridCol w:w="1666"/>
        <w:gridCol w:w="1666"/>
        <w:gridCol w:w="1666"/>
        <w:gridCol w:w="1670"/>
      </w:tblGrid>
      <w:tr w:rsidR="008F48A8" w14:paraId="53E783BD" w14:textId="77777777">
        <w:tblPrEx>
          <w:tblCellMar>
            <w:top w:w="0" w:type="dxa"/>
            <w:bottom w:w="0" w:type="dxa"/>
          </w:tblCellMar>
        </w:tblPrEx>
        <w:trPr>
          <w:trHeight w:hRule="exact" w:val="278"/>
          <w:jc w:val="center"/>
        </w:trPr>
        <w:tc>
          <w:tcPr>
            <w:tcW w:w="3336" w:type="dxa"/>
            <w:vMerge w:val="restart"/>
            <w:tcBorders>
              <w:top w:val="single" w:sz="4" w:space="0" w:color="auto"/>
              <w:left w:val="single" w:sz="4" w:space="0" w:color="auto"/>
            </w:tcBorders>
            <w:shd w:val="clear" w:color="auto" w:fill="auto"/>
          </w:tcPr>
          <w:p w14:paraId="46C1E61E" w14:textId="77777777" w:rsidR="008F48A8" w:rsidRDefault="00875F49">
            <w:pPr>
              <w:pStyle w:val="Dier0"/>
              <w:spacing w:line="240" w:lineRule="auto"/>
              <w:ind w:firstLine="0"/>
            </w:pPr>
            <w:r>
              <w:rPr>
                <w:b/>
                <w:bCs/>
              </w:rPr>
              <w:t>Kanun Türü</w:t>
            </w:r>
          </w:p>
        </w:tc>
        <w:tc>
          <w:tcPr>
            <w:tcW w:w="3332" w:type="dxa"/>
            <w:gridSpan w:val="2"/>
            <w:tcBorders>
              <w:top w:val="single" w:sz="4" w:space="0" w:color="auto"/>
              <w:left w:val="single" w:sz="4" w:space="0" w:color="auto"/>
            </w:tcBorders>
            <w:shd w:val="clear" w:color="auto" w:fill="auto"/>
            <w:vAlign w:val="bottom"/>
          </w:tcPr>
          <w:p w14:paraId="17A5EC96" w14:textId="77777777" w:rsidR="008F48A8" w:rsidRDefault="00875F49">
            <w:pPr>
              <w:pStyle w:val="Dier0"/>
              <w:spacing w:line="240" w:lineRule="auto"/>
              <w:ind w:firstLine="0"/>
              <w:jc w:val="center"/>
            </w:pPr>
            <w:r>
              <w:rPr>
                <w:b/>
                <w:bCs/>
              </w:rPr>
              <w:t>2021/Kasım</w:t>
            </w:r>
          </w:p>
        </w:tc>
        <w:tc>
          <w:tcPr>
            <w:tcW w:w="3336" w:type="dxa"/>
            <w:gridSpan w:val="2"/>
            <w:tcBorders>
              <w:top w:val="single" w:sz="4" w:space="0" w:color="auto"/>
              <w:left w:val="single" w:sz="4" w:space="0" w:color="auto"/>
              <w:right w:val="single" w:sz="4" w:space="0" w:color="auto"/>
            </w:tcBorders>
            <w:shd w:val="clear" w:color="auto" w:fill="auto"/>
            <w:vAlign w:val="bottom"/>
          </w:tcPr>
          <w:p w14:paraId="5371E83E" w14:textId="77777777" w:rsidR="008F48A8" w:rsidRDefault="00875F49">
            <w:pPr>
              <w:pStyle w:val="Dier0"/>
              <w:spacing w:line="240" w:lineRule="auto"/>
              <w:ind w:firstLine="0"/>
              <w:jc w:val="center"/>
            </w:pPr>
            <w:r>
              <w:rPr>
                <w:b/>
                <w:bCs/>
              </w:rPr>
              <w:t>2022/Kasım</w:t>
            </w:r>
          </w:p>
        </w:tc>
      </w:tr>
      <w:tr w:rsidR="008F48A8" w14:paraId="525FADB8" w14:textId="77777777">
        <w:tblPrEx>
          <w:tblCellMar>
            <w:top w:w="0" w:type="dxa"/>
            <w:bottom w:w="0" w:type="dxa"/>
          </w:tblCellMar>
        </w:tblPrEx>
        <w:trPr>
          <w:trHeight w:hRule="exact" w:val="274"/>
          <w:jc w:val="center"/>
        </w:trPr>
        <w:tc>
          <w:tcPr>
            <w:tcW w:w="3336" w:type="dxa"/>
            <w:vMerge/>
            <w:tcBorders>
              <w:left w:val="single" w:sz="4" w:space="0" w:color="auto"/>
            </w:tcBorders>
            <w:shd w:val="clear" w:color="auto" w:fill="auto"/>
          </w:tcPr>
          <w:p w14:paraId="73B5D51B" w14:textId="77777777" w:rsidR="008F48A8" w:rsidRDefault="008F48A8"/>
        </w:tc>
        <w:tc>
          <w:tcPr>
            <w:tcW w:w="1666" w:type="dxa"/>
            <w:tcBorders>
              <w:top w:val="single" w:sz="4" w:space="0" w:color="auto"/>
              <w:left w:val="single" w:sz="4" w:space="0" w:color="auto"/>
            </w:tcBorders>
            <w:shd w:val="clear" w:color="auto" w:fill="auto"/>
            <w:vAlign w:val="bottom"/>
          </w:tcPr>
          <w:p w14:paraId="21BD58C8" w14:textId="77777777" w:rsidR="008F48A8" w:rsidRDefault="00875F49">
            <w:pPr>
              <w:pStyle w:val="Dier0"/>
              <w:spacing w:line="240" w:lineRule="auto"/>
              <w:ind w:firstLine="700"/>
            </w:pPr>
            <w:r>
              <w:rPr>
                <w:b/>
                <w:bCs/>
              </w:rPr>
              <w:t>Kişi</w:t>
            </w:r>
          </w:p>
        </w:tc>
        <w:tc>
          <w:tcPr>
            <w:tcW w:w="1666" w:type="dxa"/>
            <w:tcBorders>
              <w:top w:val="single" w:sz="4" w:space="0" w:color="auto"/>
              <w:left w:val="single" w:sz="4" w:space="0" w:color="auto"/>
            </w:tcBorders>
            <w:shd w:val="clear" w:color="auto" w:fill="auto"/>
            <w:vAlign w:val="bottom"/>
          </w:tcPr>
          <w:p w14:paraId="7803C0C0" w14:textId="77777777" w:rsidR="008F48A8" w:rsidRDefault="00875F49">
            <w:pPr>
              <w:pStyle w:val="Dier0"/>
              <w:spacing w:line="240" w:lineRule="auto"/>
              <w:ind w:firstLine="0"/>
              <w:jc w:val="center"/>
            </w:pPr>
            <w:r>
              <w:rPr>
                <w:b/>
                <w:bCs/>
              </w:rPr>
              <w:t>Gün</w:t>
            </w:r>
          </w:p>
        </w:tc>
        <w:tc>
          <w:tcPr>
            <w:tcW w:w="1666" w:type="dxa"/>
            <w:tcBorders>
              <w:top w:val="single" w:sz="4" w:space="0" w:color="auto"/>
              <w:left w:val="single" w:sz="4" w:space="0" w:color="auto"/>
            </w:tcBorders>
            <w:shd w:val="clear" w:color="auto" w:fill="auto"/>
            <w:vAlign w:val="bottom"/>
          </w:tcPr>
          <w:p w14:paraId="43068C9F" w14:textId="77777777" w:rsidR="008F48A8" w:rsidRDefault="00875F49">
            <w:pPr>
              <w:pStyle w:val="Dier0"/>
              <w:spacing w:line="240" w:lineRule="auto"/>
              <w:ind w:firstLine="0"/>
              <w:jc w:val="center"/>
            </w:pPr>
            <w:r>
              <w:rPr>
                <w:b/>
                <w:bCs/>
              </w:rPr>
              <w:t>Kişi</w:t>
            </w:r>
          </w:p>
        </w:tc>
        <w:tc>
          <w:tcPr>
            <w:tcW w:w="1670" w:type="dxa"/>
            <w:tcBorders>
              <w:top w:val="single" w:sz="4" w:space="0" w:color="auto"/>
              <w:left w:val="single" w:sz="4" w:space="0" w:color="auto"/>
              <w:right w:val="single" w:sz="4" w:space="0" w:color="auto"/>
            </w:tcBorders>
            <w:shd w:val="clear" w:color="auto" w:fill="auto"/>
            <w:vAlign w:val="bottom"/>
          </w:tcPr>
          <w:p w14:paraId="6D4D87CD" w14:textId="77777777" w:rsidR="008F48A8" w:rsidRDefault="00875F49">
            <w:pPr>
              <w:pStyle w:val="Dier0"/>
              <w:spacing w:line="240" w:lineRule="auto"/>
              <w:ind w:firstLine="0"/>
              <w:jc w:val="center"/>
            </w:pPr>
            <w:r>
              <w:rPr>
                <w:b/>
                <w:bCs/>
              </w:rPr>
              <w:t>Gün</w:t>
            </w:r>
          </w:p>
        </w:tc>
      </w:tr>
      <w:tr w:rsidR="008F48A8" w14:paraId="3D174CB3" w14:textId="77777777">
        <w:tblPrEx>
          <w:tblCellMar>
            <w:top w:w="0" w:type="dxa"/>
            <w:bottom w:w="0" w:type="dxa"/>
          </w:tblCellMar>
        </w:tblPrEx>
        <w:trPr>
          <w:trHeight w:hRule="exact" w:val="278"/>
          <w:jc w:val="center"/>
        </w:trPr>
        <w:tc>
          <w:tcPr>
            <w:tcW w:w="3336" w:type="dxa"/>
            <w:tcBorders>
              <w:top w:val="single" w:sz="4" w:space="0" w:color="auto"/>
              <w:left w:val="single" w:sz="4" w:space="0" w:color="auto"/>
            </w:tcBorders>
            <w:shd w:val="clear" w:color="auto" w:fill="auto"/>
            <w:vAlign w:val="bottom"/>
          </w:tcPr>
          <w:p w14:paraId="3B985B90" w14:textId="77777777" w:rsidR="008F48A8" w:rsidRDefault="00875F49">
            <w:pPr>
              <w:pStyle w:val="Dier0"/>
              <w:spacing w:line="240" w:lineRule="auto"/>
              <w:ind w:firstLine="0"/>
            </w:pPr>
            <w:r>
              <w:t>Kanunsuz</w:t>
            </w:r>
          </w:p>
        </w:tc>
        <w:tc>
          <w:tcPr>
            <w:tcW w:w="1666" w:type="dxa"/>
            <w:tcBorders>
              <w:top w:val="single" w:sz="4" w:space="0" w:color="auto"/>
              <w:left w:val="single" w:sz="4" w:space="0" w:color="auto"/>
            </w:tcBorders>
            <w:shd w:val="clear" w:color="auto" w:fill="auto"/>
            <w:vAlign w:val="bottom"/>
          </w:tcPr>
          <w:p w14:paraId="5EFD767B" w14:textId="77777777" w:rsidR="008F48A8" w:rsidRDefault="00875F49">
            <w:pPr>
              <w:pStyle w:val="Dier0"/>
              <w:spacing w:line="240" w:lineRule="auto"/>
              <w:ind w:firstLine="840"/>
            </w:pPr>
            <w:r>
              <w:t>-</w:t>
            </w:r>
          </w:p>
        </w:tc>
        <w:tc>
          <w:tcPr>
            <w:tcW w:w="1666" w:type="dxa"/>
            <w:tcBorders>
              <w:top w:val="single" w:sz="4" w:space="0" w:color="auto"/>
              <w:left w:val="single" w:sz="4" w:space="0" w:color="auto"/>
            </w:tcBorders>
            <w:shd w:val="clear" w:color="auto" w:fill="auto"/>
            <w:vAlign w:val="bottom"/>
          </w:tcPr>
          <w:p w14:paraId="3CB73E5A" w14:textId="77777777" w:rsidR="008F48A8" w:rsidRDefault="00875F49">
            <w:pPr>
              <w:pStyle w:val="Dier0"/>
              <w:spacing w:line="240" w:lineRule="auto"/>
              <w:ind w:firstLine="0"/>
              <w:jc w:val="center"/>
            </w:pPr>
            <w:r>
              <w:t>-</w:t>
            </w:r>
          </w:p>
        </w:tc>
        <w:tc>
          <w:tcPr>
            <w:tcW w:w="1666" w:type="dxa"/>
            <w:tcBorders>
              <w:top w:val="single" w:sz="4" w:space="0" w:color="auto"/>
              <w:left w:val="single" w:sz="4" w:space="0" w:color="auto"/>
            </w:tcBorders>
            <w:shd w:val="clear" w:color="auto" w:fill="auto"/>
            <w:vAlign w:val="bottom"/>
          </w:tcPr>
          <w:p w14:paraId="5CDFCB39" w14:textId="77777777" w:rsidR="008F48A8" w:rsidRDefault="00875F49">
            <w:pPr>
              <w:pStyle w:val="Dier0"/>
              <w:spacing w:line="240" w:lineRule="auto"/>
              <w:ind w:firstLine="880"/>
            </w:pPr>
            <w:r>
              <w:t>-</w:t>
            </w:r>
          </w:p>
        </w:tc>
        <w:tc>
          <w:tcPr>
            <w:tcW w:w="1670" w:type="dxa"/>
            <w:tcBorders>
              <w:top w:val="single" w:sz="4" w:space="0" w:color="auto"/>
              <w:left w:val="single" w:sz="4" w:space="0" w:color="auto"/>
              <w:right w:val="single" w:sz="4" w:space="0" w:color="auto"/>
            </w:tcBorders>
            <w:shd w:val="clear" w:color="auto" w:fill="auto"/>
            <w:vAlign w:val="bottom"/>
          </w:tcPr>
          <w:p w14:paraId="10844352" w14:textId="77777777" w:rsidR="008F48A8" w:rsidRDefault="00875F49">
            <w:pPr>
              <w:pStyle w:val="Dier0"/>
              <w:spacing w:line="240" w:lineRule="auto"/>
              <w:ind w:firstLine="0"/>
              <w:jc w:val="center"/>
            </w:pPr>
            <w:r>
              <w:t>-</w:t>
            </w:r>
          </w:p>
        </w:tc>
      </w:tr>
      <w:tr w:rsidR="008F48A8" w14:paraId="7FB5B348" w14:textId="77777777">
        <w:tblPrEx>
          <w:tblCellMar>
            <w:top w:w="0" w:type="dxa"/>
            <w:bottom w:w="0" w:type="dxa"/>
          </w:tblCellMar>
        </w:tblPrEx>
        <w:trPr>
          <w:trHeight w:hRule="exact" w:val="274"/>
          <w:jc w:val="center"/>
        </w:trPr>
        <w:tc>
          <w:tcPr>
            <w:tcW w:w="3336" w:type="dxa"/>
            <w:tcBorders>
              <w:top w:val="single" w:sz="4" w:space="0" w:color="auto"/>
              <w:left w:val="single" w:sz="4" w:space="0" w:color="auto"/>
            </w:tcBorders>
            <w:shd w:val="clear" w:color="auto" w:fill="auto"/>
            <w:vAlign w:val="bottom"/>
          </w:tcPr>
          <w:p w14:paraId="41E63370" w14:textId="77777777" w:rsidR="008F48A8" w:rsidRDefault="00875F49">
            <w:pPr>
              <w:pStyle w:val="Dier0"/>
              <w:spacing w:line="240" w:lineRule="auto"/>
              <w:ind w:firstLine="0"/>
            </w:pPr>
            <w:r>
              <w:t>5510</w:t>
            </w:r>
          </w:p>
        </w:tc>
        <w:tc>
          <w:tcPr>
            <w:tcW w:w="1666" w:type="dxa"/>
            <w:tcBorders>
              <w:top w:val="single" w:sz="4" w:space="0" w:color="auto"/>
              <w:left w:val="single" w:sz="4" w:space="0" w:color="auto"/>
            </w:tcBorders>
            <w:shd w:val="clear" w:color="auto" w:fill="auto"/>
            <w:vAlign w:val="bottom"/>
          </w:tcPr>
          <w:p w14:paraId="3750234F" w14:textId="77777777" w:rsidR="008F48A8" w:rsidRDefault="00875F49">
            <w:pPr>
              <w:pStyle w:val="Dier0"/>
              <w:spacing w:line="240" w:lineRule="auto"/>
              <w:ind w:firstLine="840"/>
            </w:pPr>
            <w:r>
              <w:t>-</w:t>
            </w:r>
          </w:p>
        </w:tc>
        <w:tc>
          <w:tcPr>
            <w:tcW w:w="1666" w:type="dxa"/>
            <w:tcBorders>
              <w:top w:val="single" w:sz="4" w:space="0" w:color="auto"/>
              <w:left w:val="single" w:sz="4" w:space="0" w:color="auto"/>
            </w:tcBorders>
            <w:shd w:val="clear" w:color="auto" w:fill="auto"/>
            <w:vAlign w:val="bottom"/>
          </w:tcPr>
          <w:p w14:paraId="18675C74" w14:textId="77777777" w:rsidR="008F48A8" w:rsidRDefault="00875F49">
            <w:pPr>
              <w:pStyle w:val="Dier0"/>
              <w:spacing w:line="240" w:lineRule="auto"/>
              <w:ind w:firstLine="0"/>
              <w:jc w:val="center"/>
            </w:pPr>
            <w:r>
              <w:t>-</w:t>
            </w:r>
          </w:p>
        </w:tc>
        <w:tc>
          <w:tcPr>
            <w:tcW w:w="1666" w:type="dxa"/>
            <w:tcBorders>
              <w:top w:val="single" w:sz="4" w:space="0" w:color="auto"/>
              <w:left w:val="single" w:sz="4" w:space="0" w:color="auto"/>
            </w:tcBorders>
            <w:shd w:val="clear" w:color="auto" w:fill="auto"/>
            <w:vAlign w:val="bottom"/>
          </w:tcPr>
          <w:p w14:paraId="50527DF2" w14:textId="77777777" w:rsidR="008F48A8" w:rsidRDefault="00875F49">
            <w:pPr>
              <w:pStyle w:val="Dier0"/>
              <w:spacing w:line="240" w:lineRule="auto"/>
              <w:ind w:firstLine="780"/>
            </w:pPr>
            <w:r>
              <w:t>10</w:t>
            </w:r>
          </w:p>
        </w:tc>
        <w:tc>
          <w:tcPr>
            <w:tcW w:w="1670" w:type="dxa"/>
            <w:tcBorders>
              <w:top w:val="single" w:sz="4" w:space="0" w:color="auto"/>
              <w:left w:val="single" w:sz="4" w:space="0" w:color="auto"/>
              <w:right w:val="single" w:sz="4" w:space="0" w:color="auto"/>
            </w:tcBorders>
            <w:shd w:val="clear" w:color="auto" w:fill="auto"/>
            <w:vAlign w:val="bottom"/>
          </w:tcPr>
          <w:p w14:paraId="07B68269" w14:textId="77777777" w:rsidR="008F48A8" w:rsidRDefault="00875F49">
            <w:pPr>
              <w:pStyle w:val="Dier0"/>
              <w:spacing w:line="240" w:lineRule="auto"/>
              <w:ind w:firstLine="0"/>
              <w:jc w:val="center"/>
            </w:pPr>
            <w:r>
              <w:t>300</w:t>
            </w:r>
          </w:p>
        </w:tc>
      </w:tr>
      <w:tr w:rsidR="008F48A8" w14:paraId="0FA52E2A" w14:textId="77777777">
        <w:tblPrEx>
          <w:tblCellMar>
            <w:top w:w="0" w:type="dxa"/>
            <w:bottom w:w="0" w:type="dxa"/>
          </w:tblCellMar>
        </w:tblPrEx>
        <w:trPr>
          <w:trHeight w:hRule="exact" w:val="278"/>
          <w:jc w:val="center"/>
        </w:trPr>
        <w:tc>
          <w:tcPr>
            <w:tcW w:w="3336" w:type="dxa"/>
            <w:tcBorders>
              <w:top w:val="single" w:sz="4" w:space="0" w:color="auto"/>
              <w:left w:val="single" w:sz="4" w:space="0" w:color="auto"/>
              <w:bottom w:val="single" w:sz="4" w:space="0" w:color="auto"/>
            </w:tcBorders>
            <w:shd w:val="clear" w:color="auto" w:fill="auto"/>
          </w:tcPr>
          <w:p w14:paraId="78ABD9BF" w14:textId="77777777" w:rsidR="008F48A8" w:rsidRDefault="00875F49">
            <w:pPr>
              <w:pStyle w:val="Dier0"/>
              <w:spacing w:line="240" w:lineRule="auto"/>
              <w:ind w:firstLine="0"/>
            </w:pPr>
            <w:r>
              <w:t>27103</w:t>
            </w:r>
          </w:p>
        </w:tc>
        <w:tc>
          <w:tcPr>
            <w:tcW w:w="1666" w:type="dxa"/>
            <w:tcBorders>
              <w:top w:val="single" w:sz="4" w:space="0" w:color="auto"/>
              <w:left w:val="single" w:sz="4" w:space="0" w:color="auto"/>
              <w:bottom w:val="single" w:sz="4" w:space="0" w:color="auto"/>
            </w:tcBorders>
            <w:shd w:val="clear" w:color="auto" w:fill="auto"/>
          </w:tcPr>
          <w:p w14:paraId="73CD79AE" w14:textId="77777777" w:rsidR="008F48A8" w:rsidRDefault="00875F49">
            <w:pPr>
              <w:pStyle w:val="Dier0"/>
              <w:spacing w:line="240" w:lineRule="auto"/>
              <w:ind w:firstLine="840"/>
            </w:pPr>
            <w:r>
              <w:t>3</w:t>
            </w:r>
          </w:p>
        </w:tc>
        <w:tc>
          <w:tcPr>
            <w:tcW w:w="1666" w:type="dxa"/>
            <w:tcBorders>
              <w:top w:val="single" w:sz="4" w:space="0" w:color="auto"/>
              <w:left w:val="single" w:sz="4" w:space="0" w:color="auto"/>
              <w:bottom w:val="single" w:sz="4" w:space="0" w:color="auto"/>
            </w:tcBorders>
            <w:shd w:val="clear" w:color="auto" w:fill="auto"/>
          </w:tcPr>
          <w:p w14:paraId="2CC20DCF" w14:textId="77777777" w:rsidR="008F48A8" w:rsidRDefault="00875F49">
            <w:pPr>
              <w:pStyle w:val="Dier0"/>
              <w:spacing w:line="240" w:lineRule="auto"/>
              <w:ind w:firstLine="0"/>
              <w:jc w:val="center"/>
            </w:pPr>
            <w:r>
              <w:t>90</w:t>
            </w:r>
          </w:p>
        </w:tc>
        <w:tc>
          <w:tcPr>
            <w:tcW w:w="1666" w:type="dxa"/>
            <w:tcBorders>
              <w:top w:val="single" w:sz="4" w:space="0" w:color="auto"/>
              <w:left w:val="single" w:sz="4" w:space="0" w:color="auto"/>
              <w:bottom w:val="single" w:sz="4" w:space="0" w:color="auto"/>
            </w:tcBorders>
            <w:shd w:val="clear" w:color="auto" w:fill="auto"/>
          </w:tcPr>
          <w:p w14:paraId="2B9892F2" w14:textId="77777777" w:rsidR="008F48A8" w:rsidRDefault="00875F49">
            <w:pPr>
              <w:pStyle w:val="Dier0"/>
              <w:spacing w:line="240" w:lineRule="auto"/>
              <w:ind w:firstLine="780"/>
            </w:pPr>
            <w:r>
              <w:t>3</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174A121A" w14:textId="77777777" w:rsidR="008F48A8" w:rsidRDefault="00875F49">
            <w:pPr>
              <w:pStyle w:val="Dier0"/>
              <w:spacing w:line="240" w:lineRule="auto"/>
              <w:ind w:firstLine="0"/>
              <w:jc w:val="center"/>
            </w:pPr>
            <w:r>
              <w:t>90</w:t>
            </w:r>
          </w:p>
        </w:tc>
      </w:tr>
    </w:tbl>
    <w:p w14:paraId="4EE8B602" w14:textId="77777777" w:rsidR="008F48A8" w:rsidRDefault="00875F49">
      <w:pPr>
        <w:pStyle w:val="Tabloyazs0"/>
        <w:ind w:firstLine="0"/>
        <w:jc w:val="both"/>
      </w:pPr>
      <w:r>
        <w:t xml:space="preserve">İşverenin 2022/Kasım ayında desteğe esas gün sayısı hesaplanırken 2021/Kasım ayında uzun vadeli sigorta kollarından bildirilen sigortalıların prim ödeme gün sayısını geçmemek üzere </w:t>
      </w:r>
      <w:r>
        <w:t>2022/Kasım ayında uzun vadeli sigorta kollarından bildirilen sigortalıların prim ödeme gün sayıları esas alınacaktır.</w:t>
      </w:r>
    </w:p>
    <w:p w14:paraId="509B3FC5" w14:textId="77777777" w:rsidR="008F48A8" w:rsidRDefault="00875F49">
      <w:pPr>
        <w:pStyle w:val="Gvdemetni0"/>
        <w:ind w:firstLine="520"/>
        <w:jc w:val="both"/>
      </w:pPr>
      <w:r>
        <w:t>Bu durumda her ne kadar 2021/Kasım ayında 27103 kanun numarası ile bildirilen sigortalılar asgari ücret desteğinde faydalanamasalar da des</w:t>
      </w:r>
      <w:r>
        <w:t>teğe esas gün sayısının hesaplanmasında söz konusu sigortalılar da dikkate alınacak olup; 2022/Kasım ayındaki asgari ücret desteğine esas gün sayısı 90 günü geçmeyecektir.</w:t>
      </w:r>
    </w:p>
    <w:p w14:paraId="6EEA489F" w14:textId="77777777" w:rsidR="008F48A8" w:rsidRDefault="00875F49">
      <w:pPr>
        <w:pStyle w:val="Gvdemetni0"/>
        <w:ind w:firstLine="520"/>
        <w:jc w:val="both"/>
      </w:pPr>
      <w:r>
        <w:t>2022/Kasım ayında bildirilen sigortalılardan 27103 kanun numarası ile bildirilen sig</w:t>
      </w:r>
      <w:r>
        <w:t>ortalılar için asgari ücret desteğinden faydalanılamayacağından, 2022/Kasım ayında 5510 kanun türü ile bildirilen sigortalıların prim ödeme gün sayısı 300 gün 2021/Kasım ayında bildirilen 90 günden fazla olduğundan, 2022/Kasım ayında destekten yararlanılac</w:t>
      </w:r>
      <w:r>
        <w:t>ak gün sayısı 90 olacaktır.</w:t>
      </w:r>
    </w:p>
    <w:p w14:paraId="2CF0F6B8" w14:textId="77777777" w:rsidR="008F48A8" w:rsidRDefault="00875F49">
      <w:pPr>
        <w:pStyle w:val="Gvdemetni0"/>
        <w:ind w:firstLine="520"/>
        <w:jc w:val="both"/>
      </w:pPr>
      <w:r>
        <w:t xml:space="preserve">Bu durumda, işverene verilecek destek tutarı 90 x 3,33=299,70 TL </w:t>
      </w:r>
      <w:proofErr w:type="spellStart"/>
      <w:r>
        <w:t>dir</w:t>
      </w:r>
      <w:proofErr w:type="spellEnd"/>
      <w:r>
        <w:t>. Söz konusu işverenin 2022/Kasım ayında 5510 kanun türlü belge için ödeyeceği prim tutarının 250,00 TL, 27103 kanun türlü belge için ödeyeceği prim tutarının i</w:t>
      </w:r>
      <w:r>
        <w:t>se 1.000,00 TL olduğu varsayıldığında, işverenin 299,70 TL tutarındaki desteğinin 250,00 TL si işveren borcundan mahsup edilecek, 27103 kanun türlü belge için ödeyeceği 1.000,00 TL prim tutarı için ise herhangi bir mahsup işlemi yapılmayacaktır.</w:t>
      </w:r>
    </w:p>
    <w:p w14:paraId="3335CD88" w14:textId="77777777" w:rsidR="008F48A8" w:rsidRDefault="00875F49">
      <w:pPr>
        <w:spacing w:line="1" w:lineRule="exact"/>
        <w:sectPr w:rsidR="008F48A8">
          <w:type w:val="continuous"/>
          <w:pgSz w:w="11900" w:h="16840"/>
          <w:pgMar w:top="1528" w:right="815" w:bottom="1076" w:left="1044" w:header="1100" w:footer="3" w:gutter="0"/>
          <w:cols w:space="720"/>
          <w:noEndnote/>
          <w:docGrid w:linePitch="360"/>
        </w:sectPr>
      </w:pPr>
      <w:r>
        <w:rPr>
          <w:noProof/>
        </w:rPr>
        <w:drawing>
          <wp:anchor distT="406400" distB="8890" distL="0" distR="2109470" simplePos="0" relativeHeight="125829492" behindDoc="0" locked="0" layoutInCell="1" allowOverlap="1" wp14:anchorId="2CA4E190" wp14:editId="4C6E27C8">
            <wp:simplePos x="0" y="0"/>
            <wp:positionH relativeFrom="page">
              <wp:posOffset>2649855</wp:posOffset>
            </wp:positionH>
            <wp:positionV relativeFrom="paragraph">
              <wp:posOffset>406400</wp:posOffset>
            </wp:positionV>
            <wp:extent cx="316865" cy="469265"/>
            <wp:effectExtent l="0" t="0" r="0" b="0"/>
            <wp:wrapTopAndBottom/>
            <wp:docPr id="202" name="Shape 202"/>
            <wp:cNvGraphicFramePr/>
            <a:graphic xmlns:a="http://schemas.openxmlformats.org/drawingml/2006/main">
              <a:graphicData uri="http://schemas.openxmlformats.org/drawingml/2006/picture">
                <pic:pic xmlns:pic="http://schemas.openxmlformats.org/drawingml/2006/picture">
                  <pic:nvPicPr>
                    <pic:cNvPr id="203" name="Picture box 203"/>
                    <pic:cNvPicPr/>
                  </pic:nvPicPr>
                  <pic:blipFill>
                    <a:blip r:embed="rId95"/>
                    <a:stretch/>
                  </pic:blipFill>
                  <pic:spPr>
                    <a:xfrm>
                      <a:off x="0" y="0"/>
                      <a:ext cx="316865" cy="469265"/>
                    </a:xfrm>
                    <a:prstGeom prst="rect">
                      <a:avLst/>
                    </a:prstGeom>
                  </pic:spPr>
                </pic:pic>
              </a:graphicData>
            </a:graphic>
          </wp:anchor>
        </w:drawing>
      </w:r>
      <w:r>
        <w:rPr>
          <w:noProof/>
        </w:rPr>
        <mc:AlternateContent>
          <mc:Choice Requires="wps">
            <w:drawing>
              <wp:anchor distT="0" distB="0" distL="0" distR="0" simplePos="0" relativeHeight="251676672" behindDoc="0" locked="0" layoutInCell="1" allowOverlap="1" wp14:anchorId="38F8EEA9" wp14:editId="40E89C6A">
                <wp:simplePos x="0" y="0"/>
                <wp:positionH relativeFrom="page">
                  <wp:posOffset>2969895</wp:posOffset>
                </wp:positionH>
                <wp:positionV relativeFrom="paragraph">
                  <wp:posOffset>753745</wp:posOffset>
                </wp:positionV>
                <wp:extent cx="2106295" cy="128270"/>
                <wp:effectExtent l="0" t="0" r="0" b="0"/>
                <wp:wrapNone/>
                <wp:docPr id="204" name="Shape 204"/>
                <wp:cNvGraphicFramePr/>
                <a:graphic xmlns:a="http://schemas.openxmlformats.org/drawingml/2006/main">
                  <a:graphicData uri="http://schemas.microsoft.com/office/word/2010/wordprocessingShape">
                    <wps:wsp>
                      <wps:cNvSpPr txBox="1"/>
                      <wps:spPr>
                        <a:xfrm>
                          <a:off x="0" y="0"/>
                          <a:ext cx="2106295" cy="128270"/>
                        </a:xfrm>
                        <a:prstGeom prst="rect">
                          <a:avLst/>
                        </a:prstGeom>
                        <a:noFill/>
                      </wps:spPr>
                      <wps:txbx>
                        <w:txbxContent>
                          <w:p w14:paraId="34972FA5" w14:textId="77777777" w:rsidR="008F48A8" w:rsidRDefault="00875F49">
                            <w:pPr>
                              <w:pStyle w:val="Resimyazs0"/>
                              <w:jc w:val="left"/>
                            </w:pPr>
                            <w:r>
                              <w:t>Bu belge, güvenli elektronik imza ile imzalanmıştır.</w:t>
                            </w:r>
                          </w:p>
                        </w:txbxContent>
                      </wps:txbx>
                      <wps:bodyPr lIns="0" tIns="0" rIns="0" bIns="0"/>
                    </wps:wsp>
                  </a:graphicData>
                </a:graphic>
              </wp:anchor>
            </w:drawing>
          </mc:Choice>
          <mc:Fallback>
            <w:pict>
              <v:shape w14:anchorId="38F8EEA9" id="Shape 204" o:spid="_x0000_s1077" type="#_x0000_t202" style="position:absolute;margin-left:233.85pt;margin-top:59.35pt;width:165.85pt;height:10.1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" filled="f" stroked="f">
                <v:textbox inset="0,0,0,0">
                  <w:txbxContent>
                    <w:p w14:paraId="34972FA5" w14:textId="77777777" w:rsidR="008F48A8" w:rsidRDefault="00875F49">
                      <w:pPr>
                        <w:pStyle w:val="Resimyazs0"/>
                        <w:jc w:val="left"/>
                      </w:pPr>
                      <w:r>
                        <w:t>Bu belge, güvenli elektronik imza ile imzalanmıştır.</w:t>
                      </w:r>
                    </w:p>
                  </w:txbxContent>
                </v:textbox>
                <w10:wrap anchorx="page"/>
              </v:shape>
            </w:pict>
          </mc:Fallback>
        </mc:AlternateContent>
      </w:r>
    </w:p>
    <w:p w14:paraId="321AA855" w14:textId="77777777" w:rsidR="008F48A8" w:rsidRDefault="008F48A8">
      <w:pPr>
        <w:spacing w:before="110" w:after="110" w:line="240" w:lineRule="exact"/>
        <w:rPr>
          <w:sz w:val="19"/>
          <w:szCs w:val="19"/>
        </w:rPr>
      </w:pPr>
    </w:p>
    <w:p w14:paraId="43B89B1F" w14:textId="77777777" w:rsidR="008F48A8" w:rsidRDefault="008F48A8">
      <w:pPr>
        <w:spacing w:line="1" w:lineRule="exact"/>
        <w:sectPr w:rsidR="008F48A8">
          <w:type w:val="continuous"/>
          <w:pgSz w:w="11900" w:h="16840"/>
          <w:pgMar w:top="1528" w:right="0" w:bottom="1066" w:left="0" w:header="0" w:footer="3" w:gutter="0"/>
          <w:cols w:space="720"/>
          <w:noEndnote/>
          <w:docGrid w:linePitch="360"/>
        </w:sectPr>
      </w:pPr>
    </w:p>
    <w:p w14:paraId="1C23D0BA" w14:textId="77777777" w:rsidR="008F48A8" w:rsidRDefault="00875F49">
      <w:pPr>
        <w:pStyle w:val="Gvdemetni20"/>
      </w:pPr>
      <w:r>
        <w:t>Mithatpaşa Cad. No:7 Sıhhiye Çankaya/Ankara</w:t>
      </w:r>
    </w:p>
    <w:p w14:paraId="250B2898" w14:textId="77777777" w:rsidR="008F48A8" w:rsidRDefault="00875F49">
      <w:pPr>
        <w:pStyle w:val="Gvdemetni20"/>
      </w:pPr>
      <w:r>
        <w:t>Telefon No: 0 312 458 75 22 Faks No: 0 312 431 28 74</w:t>
      </w:r>
    </w:p>
    <w:p w14:paraId="38210B76"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96" w:history="1">
        <w:r>
          <w:rPr>
            <w:color w:val="0000FF"/>
            <w:u w:val="single"/>
          </w:rPr>
          <w:t>www.sgk.gov.tr</w:t>
        </w:r>
      </w:hyperlink>
    </w:p>
    <w:p w14:paraId="66C18934" w14:textId="77777777" w:rsidR="008F48A8" w:rsidRDefault="00875F49">
      <w:pPr>
        <w:pStyle w:val="Gvdemetni20"/>
      </w:pPr>
      <w:r>
        <w:rPr>
          <w:noProof/>
        </w:rPr>
        <mc:AlternateContent>
          <mc:Choice Requires="wps">
            <w:drawing>
              <wp:anchor distT="0" distB="731520" distL="114300" distR="461645" simplePos="0" relativeHeight="125829493" behindDoc="0" locked="0" layoutInCell="1" allowOverlap="1" wp14:anchorId="36C5723D" wp14:editId="4FBC5EEF">
                <wp:simplePos x="0" y="0"/>
                <wp:positionH relativeFrom="page">
                  <wp:posOffset>5829300</wp:posOffset>
                </wp:positionH>
                <wp:positionV relativeFrom="margin">
                  <wp:posOffset>8360410</wp:posOffset>
                </wp:positionV>
                <wp:extent cx="1234440" cy="292735"/>
                <wp:effectExtent l="0" t="0" r="0" b="0"/>
                <wp:wrapSquare wrapText="bothSides"/>
                <wp:docPr id="206" name="Shape 206"/>
                <wp:cNvGraphicFramePr/>
                <a:graphic xmlns:a="http://schemas.openxmlformats.org/drawingml/2006/main">
                  <a:graphicData uri="http://schemas.microsoft.com/office/word/2010/wordprocessingShape">
                    <wps:wsp>
                      <wps:cNvSpPr txBox="1"/>
                      <wps:spPr>
                        <a:xfrm>
                          <a:off x="0" y="0"/>
                          <a:ext cx="1234440" cy="292735"/>
                        </a:xfrm>
                        <a:prstGeom prst="rect">
                          <a:avLst/>
                        </a:prstGeom>
                        <a:noFill/>
                      </wps:spPr>
                      <wps:txbx>
                        <w:txbxContent>
                          <w:p w14:paraId="02F65042" w14:textId="77777777" w:rsidR="008F48A8" w:rsidRDefault="00875F49">
                            <w:pPr>
                              <w:pStyle w:val="Gvdemetni20"/>
                              <w:spacing w:line="259" w:lineRule="auto"/>
                              <w:jc w:val="right"/>
                            </w:pPr>
                            <w:r>
                              <w:t>Bilgi için: Yakup SÜNGÜ Daire Başkanı V.</w:t>
                            </w:r>
                          </w:p>
                        </w:txbxContent>
                      </wps:txbx>
                      <wps:bodyPr lIns="0" tIns="0" rIns="0" bIns="0"/>
                    </wps:wsp>
                  </a:graphicData>
                </a:graphic>
              </wp:anchor>
            </w:drawing>
          </mc:Choice>
          <mc:Fallback>
            <w:pict>
              <v:shape w14:anchorId="36C5723D" id="Shape 206" o:spid="_x0000_s1078" type="#_x0000_t202" style="position:absolute;margin-left:459pt;margin-top:658.3pt;width:97.2pt;height:23.05pt;z-index:125829493;visibility:visible;mso-wrap-style:square;mso-wrap-distance-left:9pt;mso-wrap-distance-top:0;mso-wrap-distance-right:36.35pt;mso-wrap-distance-bottom:57.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" filled="f" stroked="f">
                <v:textbox inset="0,0,0,0">
                  <w:txbxContent>
                    <w:p w14:paraId="02F65042" w14:textId="77777777" w:rsidR="008F48A8" w:rsidRDefault="00875F49">
                      <w:pPr>
                        <w:pStyle w:val="Gvdemetni20"/>
                        <w:spacing w:line="259" w:lineRule="auto"/>
                        <w:jc w:val="right"/>
                      </w:pPr>
                      <w:r>
                        <w:t>Bilgi için: Yakup SÜNGÜ Daire Başkanı V.</w:t>
                      </w:r>
                    </w:p>
                  </w:txbxContent>
                </v:textbox>
                <w10:wrap type="square" anchorx="page" anchory="margin"/>
              </v:shape>
            </w:pict>
          </mc:Fallback>
        </mc:AlternateContent>
      </w:r>
      <w:r>
        <w:rPr>
          <w:noProof/>
        </w:rPr>
        <w:drawing>
          <wp:anchor distT="420370" distB="635" distL="1126490" distR="113665" simplePos="0" relativeHeight="125829495" behindDoc="0" locked="0" layoutInCell="1" allowOverlap="1" wp14:anchorId="0892C953" wp14:editId="0242281C">
            <wp:simplePos x="0" y="0"/>
            <wp:positionH relativeFrom="page">
              <wp:posOffset>6841490</wp:posOffset>
            </wp:positionH>
            <wp:positionV relativeFrom="margin">
              <wp:posOffset>8780780</wp:posOffset>
            </wp:positionV>
            <wp:extent cx="572770" cy="603250"/>
            <wp:effectExtent l="0" t="0" r="0" b="0"/>
            <wp:wrapSquare wrapText="bothSides"/>
            <wp:docPr id="208" name="Shape 208"/>
            <wp:cNvGraphicFramePr/>
            <a:graphic xmlns:a="http://schemas.openxmlformats.org/drawingml/2006/main">
              <a:graphicData uri="http://schemas.openxmlformats.org/drawingml/2006/picture">
                <pic:pic xmlns:pic="http://schemas.openxmlformats.org/drawingml/2006/picture">
                  <pic:nvPicPr>
                    <pic:cNvPr id="209" name="Picture box 209"/>
                    <pic:cNvPicPr/>
                  </pic:nvPicPr>
                  <pic:blipFill>
                    <a:blip r:embed="rId29"/>
                    <a:stretch/>
                  </pic:blipFill>
                  <pic:spPr>
                    <a:xfrm>
                      <a:off x="0" y="0"/>
                      <a:ext cx="572770" cy="603250"/>
                    </a:xfrm>
                    <a:prstGeom prst="rect">
                      <a:avLst/>
                    </a:prstGeom>
                  </pic:spPr>
                </pic:pic>
              </a:graphicData>
            </a:graphic>
          </wp:anchor>
        </w:drawing>
      </w:r>
      <w:r>
        <w:t xml:space="preserve">Kep Adresi: </w:t>
      </w:r>
      <w:hyperlink r:id="rId97" w:history="1">
        <w:r>
          <w:rPr>
            <w:color w:val="0000FF"/>
            <w:lang w:val="en-US" w:eastAsia="en-US" w:bidi="en-US"/>
          </w:rPr>
          <w:t>sgk@hs01.kep.tr</w:t>
        </w:r>
      </w:hyperlink>
      <w:r>
        <w:br w:type="page"/>
      </w:r>
    </w:p>
    <w:p w14:paraId="29B979D7" w14:textId="77777777" w:rsidR="008F48A8" w:rsidRDefault="00875F49">
      <w:pPr>
        <w:pStyle w:val="Balk10"/>
        <w:keepNext/>
        <w:keepLines/>
        <w:numPr>
          <w:ilvl w:val="1"/>
          <w:numId w:val="23"/>
        </w:numPr>
        <w:tabs>
          <w:tab w:val="left" w:pos="1073"/>
        </w:tabs>
        <w:ind w:firstLine="520"/>
        <w:jc w:val="both"/>
      </w:pPr>
      <w:bookmarkStart w:id="26" w:name="bookmark54"/>
      <w:r>
        <w:lastRenderedPageBreak/>
        <w:t xml:space="preserve">Asgari Ücret Desteğinden </w:t>
      </w:r>
      <w:r>
        <w:t>Yararlanmak İçin Başvuru Şartı</w:t>
      </w:r>
      <w:bookmarkEnd w:id="26"/>
    </w:p>
    <w:p w14:paraId="4B8400CD" w14:textId="77777777" w:rsidR="008F48A8" w:rsidRDefault="00875F49">
      <w:pPr>
        <w:pStyle w:val="Gvdemetni0"/>
        <w:spacing w:after="340" w:line="259" w:lineRule="auto"/>
        <w:ind w:firstLine="520"/>
        <w:jc w:val="both"/>
      </w:pPr>
      <w:r>
        <w:t xml:space="preserve">7410 sayılı Devlet Memurları Kanunu ile Bazı Kanunlarda ve 375 Sayılı Kanun Hükmünde Kararnamede Değişiklik Yapılmasına Dair Kanun'un </w:t>
      </w:r>
      <w:proofErr w:type="gramStart"/>
      <w:r>
        <w:t>64 üncü</w:t>
      </w:r>
      <w:proofErr w:type="gramEnd"/>
      <w:r>
        <w:t xml:space="preserve"> maddesi ile 5510 sayılı Kanuna eklenen geçici 88 inci maddesinde öngörülen asgari ü</w:t>
      </w:r>
      <w:r>
        <w:t>cret desteğinden yararlanmak için işverenlerin başvuru şartı aranmayacak olup, genelgede belirtilen şartları taşıyan işverenlerimiz Kanun hükümlerinden yararlanacaktır.</w:t>
      </w:r>
    </w:p>
    <w:p w14:paraId="221F8E31" w14:textId="77777777" w:rsidR="008F48A8" w:rsidRDefault="00875F49">
      <w:pPr>
        <w:pStyle w:val="Balk10"/>
        <w:keepNext/>
        <w:keepLines/>
        <w:numPr>
          <w:ilvl w:val="0"/>
          <w:numId w:val="23"/>
        </w:numPr>
        <w:tabs>
          <w:tab w:val="left" w:pos="927"/>
        </w:tabs>
        <w:ind w:firstLine="520"/>
        <w:jc w:val="both"/>
      </w:pPr>
      <w:bookmarkStart w:id="27" w:name="bookmark56"/>
      <w:r>
        <w:t>YARARLANILAN DESTEK TUTARLARININ TÜRKİYE İŞ KURUMUNDAN TAHSİLİNE İLİŞKİN USUL VE ESASLA</w:t>
      </w:r>
      <w:r>
        <w:t>R</w:t>
      </w:r>
      <w:bookmarkEnd w:id="27"/>
    </w:p>
    <w:p w14:paraId="2F9EBFD9" w14:textId="77777777" w:rsidR="008F48A8" w:rsidRDefault="00875F49">
      <w:pPr>
        <w:pStyle w:val="Gvdemetni0"/>
        <w:spacing w:line="259" w:lineRule="auto"/>
        <w:ind w:firstLine="520"/>
        <w:jc w:val="both"/>
      </w:pPr>
      <w:r>
        <w:t>İşverenlerin yararlanmış olduğu destek tutarlarının Türkiye İş Kurumundan tahsiline ilişkin usul ve esaslar Strateji Geliştirme Başkanlığınca yerine getirilecektir.</w:t>
      </w:r>
    </w:p>
    <w:p w14:paraId="7832BDB2" w14:textId="77777777" w:rsidR="008F48A8" w:rsidRDefault="00875F49">
      <w:pPr>
        <w:pStyle w:val="Gvdemetni0"/>
        <w:spacing w:after="340"/>
        <w:ind w:firstLine="520"/>
        <w:jc w:val="both"/>
      </w:pPr>
      <w:r>
        <w:t>Asgari ücret destek tutarının Sosyal Güvenlik Kurumu tarafından toplanan işsizlik sigorta</w:t>
      </w:r>
      <w:r>
        <w:t>sı prim gelirinden fazla olması durumunda, İşsizlik Sigortası Fonu tarafından karşılanacak olan tutar mahsuplaşma işleminin yapıldığı tarihten 1 (bir) iş günü sonra Sosyal Güvenlik Kurumu hesaplarına aktarılır ayrıca İşsizlik Sigortası Fonu tarafından karş</w:t>
      </w:r>
      <w:r>
        <w:t>ılanacak olan tutar aktarım yapılacak tarihten en az 5 (beş) iş günü öncesinden Türkiye İş Kurumuna yazı ile bildirilir.</w:t>
      </w:r>
    </w:p>
    <w:p w14:paraId="4DA45C03" w14:textId="77777777" w:rsidR="008F48A8" w:rsidRDefault="00875F49">
      <w:pPr>
        <w:pStyle w:val="Balk10"/>
        <w:keepNext/>
        <w:keepLines/>
        <w:numPr>
          <w:ilvl w:val="0"/>
          <w:numId w:val="23"/>
        </w:numPr>
        <w:tabs>
          <w:tab w:val="left" w:pos="1427"/>
        </w:tabs>
        <w:ind w:firstLine="520"/>
        <w:jc w:val="both"/>
      </w:pPr>
      <w:bookmarkStart w:id="28" w:name="bookmark58"/>
      <w:r>
        <w:t>YÜRÜRLÜK</w:t>
      </w:r>
      <w:bookmarkEnd w:id="28"/>
    </w:p>
    <w:p w14:paraId="356AACCB" w14:textId="77777777" w:rsidR="008F48A8" w:rsidRDefault="00875F49">
      <w:pPr>
        <w:pStyle w:val="Gvdemetni0"/>
        <w:spacing w:line="254" w:lineRule="auto"/>
        <w:ind w:firstLine="520"/>
        <w:jc w:val="both"/>
      </w:pPr>
      <w:r>
        <w:t>Bu Genelge hükümleri 5/7/2022 tarihinden geçerli olmak üzere yayımı tarihi itibarıyla yürürlüğe girer.</w:t>
      </w:r>
    </w:p>
    <w:p w14:paraId="5873A915" w14:textId="77777777" w:rsidR="008F48A8" w:rsidRDefault="00875F49">
      <w:pPr>
        <w:pStyle w:val="Gvdemetni0"/>
        <w:spacing w:after="1280" w:line="259" w:lineRule="auto"/>
        <w:ind w:firstLine="520"/>
        <w:jc w:val="both"/>
      </w:pPr>
      <w:r>
        <w:t>Bilgi edinilmesini ve g</w:t>
      </w:r>
      <w:r>
        <w:t>ereğini rica ederim.</w:t>
      </w:r>
    </w:p>
    <w:p w14:paraId="682A7374" w14:textId="77777777" w:rsidR="008F48A8" w:rsidRDefault="00875F49">
      <w:pPr>
        <w:pStyle w:val="Gvdemetni0"/>
        <w:spacing w:after="600" w:line="300" w:lineRule="auto"/>
        <w:ind w:firstLine="0"/>
        <w:jc w:val="center"/>
      </w:pPr>
      <w:r>
        <w:rPr>
          <w:noProof/>
        </w:rPr>
        <mc:AlternateContent>
          <mc:Choice Requires="wps">
            <w:drawing>
              <wp:anchor distT="0" distB="0" distL="114300" distR="114300" simplePos="0" relativeHeight="125829496" behindDoc="0" locked="0" layoutInCell="1" allowOverlap="1" wp14:anchorId="3F095B11" wp14:editId="64F76B0D">
                <wp:simplePos x="0" y="0"/>
                <wp:positionH relativeFrom="page">
                  <wp:posOffset>662940</wp:posOffset>
                </wp:positionH>
                <wp:positionV relativeFrom="paragraph">
                  <wp:posOffset>584200</wp:posOffset>
                </wp:positionV>
                <wp:extent cx="1740535" cy="597535"/>
                <wp:effectExtent l="0" t="0" r="0" b="0"/>
                <wp:wrapSquare wrapText="bothSides"/>
                <wp:docPr id="210" name="Shape 210"/>
                <wp:cNvGraphicFramePr/>
                <a:graphic xmlns:a="http://schemas.openxmlformats.org/drawingml/2006/main">
                  <a:graphicData uri="http://schemas.microsoft.com/office/word/2010/wordprocessingShape">
                    <wps:wsp>
                      <wps:cNvSpPr txBox="1"/>
                      <wps:spPr>
                        <a:xfrm>
                          <a:off x="0" y="0"/>
                          <a:ext cx="1740535" cy="597535"/>
                        </a:xfrm>
                        <a:prstGeom prst="rect">
                          <a:avLst/>
                        </a:prstGeom>
                        <a:noFill/>
                      </wps:spPr>
                      <wps:txbx>
                        <w:txbxContent>
                          <w:p w14:paraId="2865C800" w14:textId="77777777" w:rsidR="008F48A8" w:rsidRDefault="00875F49">
                            <w:pPr>
                              <w:pStyle w:val="Gvdemetni0"/>
                              <w:spacing w:after="40" w:line="240" w:lineRule="auto"/>
                              <w:ind w:firstLine="0"/>
                            </w:pPr>
                            <w:r>
                              <w:t>DAĞITIM:</w:t>
                            </w:r>
                          </w:p>
                          <w:p w14:paraId="63B663B7" w14:textId="77777777" w:rsidR="008F48A8" w:rsidRDefault="00875F49">
                            <w:pPr>
                              <w:pStyle w:val="Gvdemetni0"/>
                              <w:spacing w:after="40" w:line="240" w:lineRule="auto"/>
                              <w:ind w:firstLine="0"/>
                            </w:pPr>
                            <w:r>
                              <w:t>Gereği:</w:t>
                            </w:r>
                          </w:p>
                          <w:p w14:paraId="671C5AC4" w14:textId="77777777" w:rsidR="008F48A8" w:rsidRDefault="00875F49">
                            <w:pPr>
                              <w:pStyle w:val="Gvdemetni0"/>
                              <w:spacing w:after="40" w:line="240" w:lineRule="auto"/>
                              <w:ind w:firstLine="0"/>
                            </w:pPr>
                            <w:r>
                              <w:t>Merkez ve Taşra Teşkilatına</w:t>
                            </w:r>
                          </w:p>
                        </w:txbxContent>
                      </wps:txbx>
                      <wps:bodyPr lIns="0" tIns="0" rIns="0" bIns="0"/>
                    </wps:wsp>
                  </a:graphicData>
                </a:graphic>
              </wp:anchor>
            </w:drawing>
          </mc:Choice>
          <mc:Fallback>
            <w:pict>
              <v:shape w14:anchorId="3F095B11" id="Shape 210" o:spid="_x0000_s1079" type="#_x0000_t202" style="position:absolute;left:0;text-align:left;margin-left:52.2pt;margin-top:46pt;width:137.05pt;height:47.05pt;z-index:1258294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" filled="f" stroked="f">
                <v:textbox inset="0,0,0,0">
                  <w:txbxContent>
                    <w:p w14:paraId="2865C800" w14:textId="77777777" w:rsidR="008F48A8" w:rsidRDefault="00875F49">
                      <w:pPr>
                        <w:pStyle w:val="Gvdemetni0"/>
                        <w:spacing w:after="40" w:line="240" w:lineRule="auto"/>
                        <w:ind w:firstLine="0"/>
                      </w:pPr>
                      <w:r>
                        <w:t>DAĞITIM:</w:t>
                      </w:r>
                    </w:p>
                    <w:p w14:paraId="63B663B7" w14:textId="77777777" w:rsidR="008F48A8" w:rsidRDefault="00875F49">
                      <w:pPr>
                        <w:pStyle w:val="Gvdemetni0"/>
                        <w:spacing w:after="40" w:line="240" w:lineRule="auto"/>
                        <w:ind w:firstLine="0"/>
                      </w:pPr>
                      <w:r>
                        <w:t>Gereği:</w:t>
                      </w:r>
                    </w:p>
                    <w:p w14:paraId="671C5AC4" w14:textId="77777777" w:rsidR="008F48A8" w:rsidRDefault="00875F49">
                      <w:pPr>
                        <w:pStyle w:val="Gvdemetni0"/>
                        <w:spacing w:after="40" w:line="240" w:lineRule="auto"/>
                        <w:ind w:firstLine="0"/>
                      </w:pPr>
                      <w:r>
                        <w:t>Merkez ve Taşra Teşkilatına</w:t>
                      </w:r>
                    </w:p>
                  </w:txbxContent>
                </v:textbox>
                <w10:wrap type="square" anchorx="page"/>
              </v:shape>
            </w:pict>
          </mc:Fallback>
        </mc:AlternateContent>
      </w:r>
      <w:r>
        <w:t>Kürşad ARAT</w:t>
      </w:r>
      <w:r>
        <w:br/>
        <w:t>Kurum Başkan V.</w:t>
      </w:r>
    </w:p>
    <w:p w14:paraId="3F9C0767" w14:textId="77777777" w:rsidR="008F48A8" w:rsidRDefault="00875F49">
      <w:pPr>
        <w:pStyle w:val="Gvdemetni0"/>
        <w:spacing w:line="300" w:lineRule="auto"/>
        <w:ind w:left="4980" w:hanging="2940"/>
        <w:jc w:val="both"/>
      </w:pPr>
      <w:r>
        <w:t>Bilgi:</w:t>
      </w:r>
    </w:p>
    <w:p w14:paraId="5FD4C139" w14:textId="77777777" w:rsidR="008F48A8" w:rsidRDefault="00875F49">
      <w:pPr>
        <w:pStyle w:val="Gvdemetni0"/>
        <w:spacing w:line="300" w:lineRule="auto"/>
        <w:ind w:left="4980" w:hanging="2940"/>
        <w:jc w:val="both"/>
        <w:sectPr w:rsidR="008F48A8">
          <w:type w:val="continuous"/>
          <w:pgSz w:w="11900" w:h="16840"/>
          <w:pgMar w:top="1528" w:right="853" w:bottom="1066" w:left="1044" w:header="1100" w:footer="3" w:gutter="0"/>
          <w:cols w:space="720"/>
          <w:noEndnote/>
          <w:docGrid w:linePitch="360"/>
        </w:sectPr>
      </w:pPr>
      <w:r>
        <w:t>Çalışma ve Sosyal Güvenlik Bakanlığına Türkiye İş Kurumu Genel Müdürlüğüne</w:t>
      </w:r>
    </w:p>
    <w:p w14:paraId="00059A80" w14:textId="77777777" w:rsidR="008F48A8" w:rsidRDefault="008F48A8">
      <w:pPr>
        <w:spacing w:line="240" w:lineRule="exact"/>
        <w:rPr>
          <w:sz w:val="19"/>
          <w:szCs w:val="19"/>
        </w:rPr>
      </w:pPr>
    </w:p>
    <w:p w14:paraId="7204DE77" w14:textId="77777777" w:rsidR="008F48A8" w:rsidRDefault="008F48A8">
      <w:pPr>
        <w:spacing w:line="240" w:lineRule="exact"/>
        <w:rPr>
          <w:sz w:val="19"/>
          <w:szCs w:val="19"/>
        </w:rPr>
      </w:pPr>
    </w:p>
    <w:p w14:paraId="3FD75D63" w14:textId="77777777" w:rsidR="008F48A8" w:rsidRDefault="008F48A8">
      <w:pPr>
        <w:spacing w:line="240" w:lineRule="exact"/>
        <w:rPr>
          <w:sz w:val="19"/>
          <w:szCs w:val="19"/>
        </w:rPr>
      </w:pPr>
    </w:p>
    <w:p w14:paraId="442684CB" w14:textId="77777777" w:rsidR="008F48A8" w:rsidRDefault="008F48A8">
      <w:pPr>
        <w:spacing w:line="240" w:lineRule="exact"/>
        <w:rPr>
          <w:sz w:val="19"/>
          <w:szCs w:val="19"/>
        </w:rPr>
      </w:pPr>
    </w:p>
    <w:p w14:paraId="14C133D2" w14:textId="77777777" w:rsidR="008F48A8" w:rsidRDefault="008F48A8">
      <w:pPr>
        <w:spacing w:line="240" w:lineRule="exact"/>
        <w:rPr>
          <w:sz w:val="19"/>
          <w:szCs w:val="19"/>
        </w:rPr>
      </w:pPr>
    </w:p>
    <w:p w14:paraId="52EDAB1F" w14:textId="77777777" w:rsidR="008F48A8" w:rsidRDefault="008F48A8">
      <w:pPr>
        <w:spacing w:line="240" w:lineRule="exact"/>
        <w:rPr>
          <w:sz w:val="19"/>
          <w:szCs w:val="19"/>
        </w:rPr>
      </w:pPr>
    </w:p>
    <w:p w14:paraId="02CAA812" w14:textId="77777777" w:rsidR="008F48A8" w:rsidRDefault="008F48A8">
      <w:pPr>
        <w:spacing w:line="240" w:lineRule="exact"/>
        <w:rPr>
          <w:sz w:val="19"/>
          <w:szCs w:val="19"/>
        </w:rPr>
      </w:pPr>
    </w:p>
    <w:p w14:paraId="339E6BEB" w14:textId="77777777" w:rsidR="008F48A8" w:rsidRDefault="008F48A8">
      <w:pPr>
        <w:spacing w:line="240" w:lineRule="exact"/>
        <w:rPr>
          <w:sz w:val="19"/>
          <w:szCs w:val="19"/>
        </w:rPr>
      </w:pPr>
    </w:p>
    <w:p w14:paraId="5F9EE4BF" w14:textId="77777777" w:rsidR="008F48A8" w:rsidRDefault="008F48A8">
      <w:pPr>
        <w:spacing w:before="9" w:after="9" w:line="240" w:lineRule="exact"/>
        <w:rPr>
          <w:sz w:val="19"/>
          <w:szCs w:val="19"/>
        </w:rPr>
      </w:pPr>
    </w:p>
    <w:p w14:paraId="6DBA6414" w14:textId="77777777" w:rsidR="008F48A8" w:rsidRDefault="008F48A8">
      <w:pPr>
        <w:spacing w:line="1" w:lineRule="exact"/>
        <w:sectPr w:rsidR="008F48A8">
          <w:type w:val="continuous"/>
          <w:pgSz w:w="11900" w:h="16840"/>
          <w:pgMar w:top="1647" w:right="0" w:bottom="976" w:left="0" w:header="0" w:footer="3" w:gutter="0"/>
          <w:cols w:space="720"/>
          <w:noEndnote/>
          <w:docGrid w:linePitch="360"/>
        </w:sectPr>
      </w:pPr>
    </w:p>
    <w:p w14:paraId="229E344D" w14:textId="77777777" w:rsidR="008F48A8" w:rsidRDefault="00875F49">
      <w:pPr>
        <w:pStyle w:val="Resimyazs0"/>
        <w:framePr w:w="3317" w:h="202" w:wrap="none" w:vAnchor="text" w:hAnchor="page" w:x="4679" w:y="563"/>
      </w:pPr>
      <w:r>
        <w:t xml:space="preserve">Bu belge, </w:t>
      </w:r>
      <w:r>
        <w:t>güvenli elektronik imza ile imzalanmıştır.</w:t>
      </w:r>
    </w:p>
    <w:p w14:paraId="2A492A24" w14:textId="77777777" w:rsidR="008F48A8" w:rsidRDefault="00875F49">
      <w:pPr>
        <w:spacing w:line="360" w:lineRule="exact"/>
      </w:pPr>
      <w:r>
        <w:rPr>
          <w:noProof/>
        </w:rPr>
        <w:drawing>
          <wp:anchor distT="0" distB="8890" distL="0" distR="2109470" simplePos="0" relativeHeight="62914692" behindDoc="1" locked="0" layoutInCell="1" allowOverlap="1" wp14:anchorId="02D2B455" wp14:editId="685CD5DA">
            <wp:simplePos x="0" y="0"/>
            <wp:positionH relativeFrom="page">
              <wp:posOffset>2650490</wp:posOffset>
            </wp:positionH>
            <wp:positionV relativeFrom="paragraph">
              <wp:posOffset>12700</wp:posOffset>
            </wp:positionV>
            <wp:extent cx="316865" cy="463550"/>
            <wp:effectExtent l="0" t="0" r="0" b="0"/>
            <wp:wrapNone/>
            <wp:docPr id="212" name="Shape 212"/>
            <wp:cNvGraphicFramePr/>
            <a:graphic xmlns:a="http://schemas.openxmlformats.org/drawingml/2006/main">
              <a:graphicData uri="http://schemas.openxmlformats.org/drawingml/2006/picture">
                <pic:pic xmlns:pic="http://schemas.openxmlformats.org/drawingml/2006/picture">
                  <pic:nvPicPr>
                    <pic:cNvPr id="213" name="Picture box 213"/>
                    <pic:cNvPicPr/>
                  </pic:nvPicPr>
                  <pic:blipFill>
                    <a:blip r:embed="rId32"/>
                    <a:stretch/>
                  </pic:blipFill>
                  <pic:spPr>
                    <a:xfrm>
                      <a:off x="0" y="0"/>
                      <a:ext cx="316865" cy="463550"/>
                    </a:xfrm>
                    <a:prstGeom prst="rect">
                      <a:avLst/>
                    </a:prstGeom>
                  </pic:spPr>
                </pic:pic>
              </a:graphicData>
            </a:graphic>
          </wp:anchor>
        </w:drawing>
      </w:r>
    </w:p>
    <w:p w14:paraId="53E27B72" w14:textId="77777777" w:rsidR="008F48A8" w:rsidRDefault="008F48A8">
      <w:pPr>
        <w:spacing w:after="383" w:line="1" w:lineRule="exact"/>
      </w:pPr>
    </w:p>
    <w:p w14:paraId="32A6B27C" w14:textId="77777777" w:rsidR="008F48A8" w:rsidRDefault="008F48A8">
      <w:pPr>
        <w:spacing w:line="1" w:lineRule="exact"/>
        <w:sectPr w:rsidR="008F48A8">
          <w:type w:val="continuous"/>
          <w:pgSz w:w="11900" w:h="16840"/>
          <w:pgMar w:top="1647" w:right="229" w:bottom="976" w:left="1044" w:header="0" w:footer="3" w:gutter="0"/>
          <w:cols w:space="720"/>
          <w:noEndnote/>
          <w:docGrid w:linePitch="360"/>
        </w:sectPr>
      </w:pPr>
    </w:p>
    <w:p w14:paraId="401A125E" w14:textId="77777777" w:rsidR="008F48A8" w:rsidRDefault="008F48A8">
      <w:pPr>
        <w:spacing w:before="14" w:after="14" w:line="240" w:lineRule="exact"/>
        <w:rPr>
          <w:sz w:val="19"/>
          <w:szCs w:val="19"/>
        </w:rPr>
      </w:pPr>
    </w:p>
    <w:p w14:paraId="433F7963" w14:textId="77777777" w:rsidR="008F48A8" w:rsidRDefault="008F48A8">
      <w:pPr>
        <w:spacing w:line="1" w:lineRule="exact"/>
        <w:sectPr w:rsidR="008F48A8">
          <w:type w:val="continuous"/>
          <w:pgSz w:w="11900" w:h="16840"/>
          <w:pgMar w:top="1647" w:right="0" w:bottom="876" w:left="0" w:header="0" w:footer="3" w:gutter="0"/>
          <w:cols w:space="720"/>
          <w:noEndnote/>
          <w:docGrid w:linePitch="360"/>
        </w:sectPr>
      </w:pPr>
    </w:p>
    <w:p w14:paraId="7520B19D" w14:textId="77777777" w:rsidR="008F48A8" w:rsidRDefault="00875F49">
      <w:pPr>
        <w:spacing w:line="1" w:lineRule="exact"/>
      </w:pPr>
      <w:r>
        <w:rPr>
          <w:noProof/>
        </w:rPr>
        <mc:AlternateContent>
          <mc:Choice Requires="wps">
            <w:drawing>
              <wp:anchor distT="0" distB="0" distL="0" distR="0" simplePos="0" relativeHeight="125829498" behindDoc="0" locked="0" layoutInCell="1" allowOverlap="1" wp14:anchorId="4C84F625" wp14:editId="23E3D424">
                <wp:simplePos x="0" y="0"/>
                <wp:positionH relativeFrom="page">
                  <wp:posOffset>5829300</wp:posOffset>
                </wp:positionH>
                <wp:positionV relativeFrom="paragraph">
                  <wp:posOffset>12700</wp:posOffset>
                </wp:positionV>
                <wp:extent cx="1234440" cy="298450"/>
                <wp:effectExtent l="0" t="0" r="0" b="0"/>
                <wp:wrapSquare wrapText="bothSides"/>
                <wp:docPr id="214" name="Shape 214"/>
                <wp:cNvGraphicFramePr/>
                <a:graphic xmlns:a="http://schemas.openxmlformats.org/drawingml/2006/main">
                  <a:graphicData uri="http://schemas.microsoft.com/office/word/2010/wordprocessingShape">
                    <wps:wsp>
                      <wps:cNvSpPr txBox="1"/>
                      <wps:spPr>
                        <a:xfrm>
                          <a:off x="0" y="0"/>
                          <a:ext cx="1234440" cy="298450"/>
                        </a:xfrm>
                        <a:prstGeom prst="rect">
                          <a:avLst/>
                        </a:prstGeom>
                        <a:noFill/>
                      </wps:spPr>
                      <wps:txbx>
                        <w:txbxContent>
                          <w:p w14:paraId="488CCB49" w14:textId="77777777" w:rsidR="008F48A8" w:rsidRDefault="00875F49">
                            <w:pPr>
                              <w:pStyle w:val="Gvdemetni20"/>
                              <w:spacing w:line="266" w:lineRule="auto"/>
                              <w:jc w:val="right"/>
                            </w:pPr>
                            <w:r>
                              <w:t>Bilgi için: Yakup SÜNGÜ Daire Başkanı V.</w:t>
                            </w:r>
                          </w:p>
                        </w:txbxContent>
                      </wps:txbx>
                      <wps:bodyPr lIns="0" tIns="0" rIns="0" bIns="0"/>
                    </wps:wsp>
                  </a:graphicData>
                </a:graphic>
              </wp:anchor>
            </w:drawing>
          </mc:Choice>
          <mc:Fallback>
            <w:pict>
              <v:shape w14:anchorId="4C84F625" id="Shape 214" o:spid="_x0000_s1080" type="#_x0000_t202" style="position:absolute;margin-left:459pt;margin-top:1pt;width:97.2pt;height:23.5pt;z-index:12582949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" filled="f" stroked="f">
                <v:textbox inset="0,0,0,0">
                  <w:txbxContent>
                    <w:p w14:paraId="488CCB49" w14:textId="77777777" w:rsidR="008F48A8" w:rsidRDefault="00875F49">
                      <w:pPr>
                        <w:pStyle w:val="Gvdemetni20"/>
                        <w:spacing w:line="266" w:lineRule="auto"/>
                        <w:jc w:val="right"/>
                      </w:pPr>
                      <w:r>
                        <w:t>Bilgi için: Yakup SÜNGÜ Daire Başkanı V.</w:t>
                      </w:r>
                    </w:p>
                  </w:txbxContent>
                </v:textbox>
                <w10:wrap type="square" anchorx="page"/>
              </v:shape>
            </w:pict>
          </mc:Fallback>
        </mc:AlternateContent>
      </w:r>
    </w:p>
    <w:p w14:paraId="024ACE66" w14:textId="77777777" w:rsidR="008F48A8" w:rsidRDefault="00875F49">
      <w:pPr>
        <w:pStyle w:val="Gvdemetni20"/>
      </w:pPr>
      <w:r>
        <w:t>Mithatpaşa Cad. No:7 Sıhhiye Çankaya/Ankara</w:t>
      </w:r>
    </w:p>
    <w:p w14:paraId="0ADCC3FF" w14:textId="77777777" w:rsidR="008F48A8" w:rsidRDefault="00875F49">
      <w:pPr>
        <w:pStyle w:val="Gvdemetni20"/>
      </w:pPr>
      <w:r>
        <w:t>Telefon No: 0 312 458 75 22 Faks No: 0 312 431 28 74</w:t>
      </w:r>
    </w:p>
    <w:p w14:paraId="5257D62B" w14:textId="77777777" w:rsidR="008F48A8" w:rsidRDefault="00875F49">
      <w:pPr>
        <w:pStyle w:val="Gvdemetni20"/>
      </w:pPr>
      <w:proofErr w:type="gramStart"/>
      <w:r>
        <w:t>e</w:t>
      </w:r>
      <w:proofErr w:type="gramEnd"/>
      <w:r>
        <w:t xml:space="preserve">-Posta: </w:t>
      </w:r>
      <w:r>
        <w:rPr>
          <w:color w:val="0000FF"/>
          <w:u w:val="single"/>
        </w:rPr>
        <w:t>istihdamtesvikleridb@sgk.gov.t</w:t>
      </w:r>
      <w:r>
        <w:rPr>
          <w:color w:val="0000FF"/>
        </w:rPr>
        <w:t xml:space="preserve">r </w:t>
      </w:r>
      <w:r>
        <w:t xml:space="preserve">İnternet Adresi: </w:t>
      </w:r>
      <w:hyperlink r:id="rId98" w:history="1">
        <w:r>
          <w:rPr>
            <w:color w:val="0000FF"/>
            <w:u w:val="single"/>
          </w:rPr>
          <w:t>www.sgk.gov.tr</w:t>
        </w:r>
      </w:hyperlink>
    </w:p>
    <w:p w14:paraId="0EC019DD" w14:textId="77777777" w:rsidR="008F48A8" w:rsidRDefault="00875F49">
      <w:pPr>
        <w:pStyle w:val="Gvdemetni20"/>
      </w:pPr>
      <w:r>
        <w:rPr>
          <w:noProof/>
        </w:rPr>
        <w:drawing>
          <wp:anchor distT="0" distB="0" distL="114300" distR="114300" simplePos="0" relativeHeight="125829500" behindDoc="0" locked="0" layoutInCell="1" allowOverlap="1" wp14:anchorId="764E35BA" wp14:editId="317019CE">
            <wp:simplePos x="0" y="0"/>
            <wp:positionH relativeFrom="page">
              <wp:posOffset>6841490</wp:posOffset>
            </wp:positionH>
            <wp:positionV relativeFrom="margin">
              <wp:posOffset>8853805</wp:posOffset>
            </wp:positionV>
            <wp:extent cx="572770" cy="603250"/>
            <wp:effectExtent l="0" t="0" r="0" b="0"/>
            <wp:wrapSquare wrapText="bothSides"/>
            <wp:docPr id="216" name="Shape 216"/>
            <wp:cNvGraphicFramePr/>
            <a:graphic xmlns:a="http://schemas.openxmlformats.org/drawingml/2006/main">
              <a:graphicData uri="http://schemas.openxmlformats.org/drawingml/2006/picture">
                <pic:pic xmlns:pic="http://schemas.openxmlformats.org/drawingml/2006/picture">
                  <pic:nvPicPr>
                    <pic:cNvPr id="217" name="Picture box 217"/>
                    <pic:cNvPicPr/>
                  </pic:nvPicPr>
                  <pic:blipFill>
                    <a:blip r:embed="rId16"/>
                    <a:stretch/>
                  </pic:blipFill>
                  <pic:spPr>
                    <a:xfrm>
                      <a:off x="0" y="0"/>
                      <a:ext cx="572770" cy="603250"/>
                    </a:xfrm>
                    <a:prstGeom prst="rect">
                      <a:avLst/>
                    </a:prstGeom>
                  </pic:spPr>
                </pic:pic>
              </a:graphicData>
            </a:graphic>
          </wp:anchor>
        </w:drawing>
      </w:r>
      <w:r>
        <w:t xml:space="preserve">Kep Adresi: </w:t>
      </w:r>
      <w:hyperlink r:id="rId99" w:history="1">
        <w:r>
          <w:rPr>
            <w:color w:val="0000FF"/>
            <w:u w:val="single"/>
            <w:lang w:val="en-US" w:eastAsia="en-US" w:bidi="en-US"/>
          </w:rPr>
          <w:t>sgk@hs01.kep.tr</w:t>
        </w:r>
      </w:hyperlink>
    </w:p>
    <w:sectPr w:rsidR="008F48A8">
      <w:type w:val="continuous"/>
      <w:pgSz w:w="11900" w:h="16840"/>
      <w:pgMar w:top="1647" w:right="2720" w:bottom="876" w:left="10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14C0" w14:textId="77777777" w:rsidR="00185612" w:rsidRDefault="00185612">
      <w:r>
        <w:separator/>
      </w:r>
    </w:p>
  </w:endnote>
  <w:endnote w:type="continuationSeparator" w:id="0">
    <w:p w14:paraId="4CB7A61C" w14:textId="77777777" w:rsidR="00185612" w:rsidRDefault="0018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68BD" w14:textId="77777777" w:rsidR="008F48A8" w:rsidRDefault="00875F49">
    <w:pPr>
      <w:spacing w:line="1" w:lineRule="exact"/>
    </w:pPr>
    <w:r>
      <w:rPr>
        <w:noProof/>
      </w:rPr>
      <mc:AlternateContent>
        <mc:Choice Requires="wps">
          <w:drawing>
            <wp:anchor distT="0" distB="0" distL="0" distR="0" simplePos="0" relativeHeight="62914690" behindDoc="1" locked="0" layoutInCell="1" allowOverlap="1" wp14:anchorId="7D8C0FDA" wp14:editId="014929CA">
              <wp:simplePos x="0" y="0"/>
              <wp:positionH relativeFrom="page">
                <wp:posOffset>3731260</wp:posOffset>
              </wp:positionH>
              <wp:positionV relativeFrom="page">
                <wp:posOffset>10102850</wp:posOffset>
              </wp:positionV>
              <wp:extent cx="262255" cy="82550"/>
              <wp:effectExtent l="0" t="0" r="0" b="0"/>
              <wp:wrapNone/>
              <wp:docPr id="3" name="Shape 3"/>
              <wp:cNvGraphicFramePr/>
              <a:graphic xmlns:a="http://schemas.openxmlformats.org/drawingml/2006/main">
                <a:graphicData uri="http://schemas.microsoft.com/office/word/2010/wordprocessingShape">
                  <wps:wsp>
                    <wps:cNvSpPr txBox="1"/>
                    <wps:spPr>
                      <a:xfrm>
                        <a:off x="0" y="0"/>
                        <a:ext cx="262255" cy="82550"/>
                      </a:xfrm>
                      <a:prstGeom prst="rect">
                        <a:avLst/>
                      </a:prstGeom>
                      <a:noFill/>
                    </wps:spPr>
                    <wps:txbx>
                      <w:txbxContent>
                        <w:p w14:paraId="3441A827" w14:textId="77777777" w:rsidR="008F48A8" w:rsidRDefault="00875F49">
                          <w:pPr>
                            <w:pStyle w:val="stbilgiveyaaltbilgi20"/>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r>
                            <w:rPr>
                              <w:sz w:val="18"/>
                              <w:szCs w:val="18"/>
                            </w:rPr>
                            <w:t>/32</w:t>
                          </w:r>
                        </w:p>
                      </w:txbxContent>
                    </wps:txbx>
                    <wps:bodyPr wrap="none" lIns="0" tIns="0" rIns="0" bIns="0">
                      <a:spAutoFit/>
                    </wps:bodyPr>
                  </wps:wsp>
                </a:graphicData>
              </a:graphic>
            </wp:anchor>
          </w:drawing>
        </mc:Choice>
        <mc:Fallback>
          <w:pict>
            <v:shapetype w14:anchorId="7D8C0FDA" id="_x0000_t202" coordsize="21600,21600" o:spt="202" path="m,l,21600r21600,l21600,xe">
              <v:stroke joinstyle="miter"/>
              <v:path gradientshapeok="t" o:connecttype="rect"/>
            </v:shapetype>
            <v:shape id="Shape 3" o:spid="_x0000_s1081" type="#_x0000_t202" style="position:absolute;margin-left:293.8pt;margin-top:795.5pt;width:20.65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" filled="f" stroked="f">
              <v:textbox style="mso-fit-shape-to-text:t" inset="0,0,0,0">
                <w:txbxContent>
                  <w:p w14:paraId="3441A827" w14:textId="77777777" w:rsidR="008F48A8" w:rsidRDefault="00875F49">
                    <w:pPr>
                      <w:pStyle w:val="stbilgiveyaaltbilgi20"/>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r>
                      <w:rPr>
                        <w:sz w:val="18"/>
                        <w:szCs w:val="18"/>
                      </w:rPr>
                      <w:t>/32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C9C8" w14:textId="77777777" w:rsidR="00185612" w:rsidRDefault="00185612"/>
  </w:footnote>
  <w:footnote w:type="continuationSeparator" w:id="0">
    <w:p w14:paraId="5BFE4064" w14:textId="77777777" w:rsidR="00185612" w:rsidRDefault="001856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826"/>
    <w:multiLevelType w:val="multilevel"/>
    <w:tmpl w:val="50D4644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F6A4F"/>
    <w:multiLevelType w:val="multilevel"/>
    <w:tmpl w:val="402EB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4283B"/>
    <w:multiLevelType w:val="multilevel"/>
    <w:tmpl w:val="40267CE4"/>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82E59"/>
    <w:multiLevelType w:val="multilevel"/>
    <w:tmpl w:val="B2AE6318"/>
    <w:lvl w:ilvl="0">
      <w:start w:val="2"/>
      <w:numFmt w:val="decimal"/>
      <w:lvlText w:val="%1."/>
      <w:lvlJc w:val="left"/>
    </w:lvl>
    <w:lvl w:ilvl="1">
      <w:start w:val="3"/>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BD0A03"/>
    <w:multiLevelType w:val="multilevel"/>
    <w:tmpl w:val="A04284E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73613"/>
    <w:multiLevelType w:val="multilevel"/>
    <w:tmpl w:val="75D4AD4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F2CA7"/>
    <w:multiLevelType w:val="multilevel"/>
    <w:tmpl w:val="86D03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F82213"/>
    <w:multiLevelType w:val="multilevel"/>
    <w:tmpl w:val="BB125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E5D86"/>
    <w:multiLevelType w:val="multilevel"/>
    <w:tmpl w:val="67F8F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13CB7"/>
    <w:multiLevelType w:val="multilevel"/>
    <w:tmpl w:val="D4901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192578"/>
    <w:multiLevelType w:val="multilevel"/>
    <w:tmpl w:val="50123B1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02752E"/>
    <w:multiLevelType w:val="multilevel"/>
    <w:tmpl w:val="77BE3726"/>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42607"/>
    <w:multiLevelType w:val="multilevel"/>
    <w:tmpl w:val="17741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302BFC"/>
    <w:multiLevelType w:val="multilevel"/>
    <w:tmpl w:val="400C987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B16BA"/>
    <w:multiLevelType w:val="multilevel"/>
    <w:tmpl w:val="1D2EF58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C10413"/>
    <w:multiLevelType w:val="multilevel"/>
    <w:tmpl w:val="036EFCFA"/>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5A65B9"/>
    <w:multiLevelType w:val="multilevel"/>
    <w:tmpl w:val="5A8E888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262FAF"/>
    <w:multiLevelType w:val="multilevel"/>
    <w:tmpl w:val="10B8B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B677C2"/>
    <w:multiLevelType w:val="multilevel"/>
    <w:tmpl w:val="25B878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start w:val="1"/>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537524"/>
    <w:multiLevelType w:val="multilevel"/>
    <w:tmpl w:val="50B0DD50"/>
    <w:lvl w:ilvl="0">
      <w:start w:val="3"/>
      <w:numFmt w:val="decimal"/>
      <w:lvlText w:val="%1."/>
      <w:lvlJc w:val="left"/>
    </w:lvl>
    <w:lvl w:ilvl="1">
      <w:start w:val="3"/>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A256F4"/>
    <w:multiLevelType w:val="multilevel"/>
    <w:tmpl w:val="189EA46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944D9F"/>
    <w:multiLevelType w:val="multilevel"/>
    <w:tmpl w:val="FE407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D15B9D"/>
    <w:multiLevelType w:val="multilevel"/>
    <w:tmpl w:val="A25AC43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4732061">
    <w:abstractNumId w:val="17"/>
  </w:num>
  <w:num w:numId="2" w16cid:durableId="532695883">
    <w:abstractNumId w:val="18"/>
  </w:num>
  <w:num w:numId="3" w16cid:durableId="438716808">
    <w:abstractNumId w:val="6"/>
  </w:num>
  <w:num w:numId="4" w16cid:durableId="2021078977">
    <w:abstractNumId w:val="7"/>
  </w:num>
  <w:num w:numId="5" w16cid:durableId="1723826142">
    <w:abstractNumId w:val="14"/>
  </w:num>
  <w:num w:numId="6" w16cid:durableId="379403536">
    <w:abstractNumId w:val="0"/>
  </w:num>
  <w:num w:numId="7" w16cid:durableId="1237788125">
    <w:abstractNumId w:val="8"/>
  </w:num>
  <w:num w:numId="8" w16cid:durableId="1579752729">
    <w:abstractNumId w:val="2"/>
  </w:num>
  <w:num w:numId="9" w16cid:durableId="1404641891">
    <w:abstractNumId w:val="15"/>
  </w:num>
  <w:num w:numId="10" w16cid:durableId="896744746">
    <w:abstractNumId w:val="10"/>
  </w:num>
  <w:num w:numId="11" w16cid:durableId="1456212401">
    <w:abstractNumId w:val="3"/>
  </w:num>
  <w:num w:numId="12" w16cid:durableId="492574479">
    <w:abstractNumId w:val="12"/>
  </w:num>
  <w:num w:numId="13" w16cid:durableId="2129658707">
    <w:abstractNumId w:val="13"/>
  </w:num>
  <w:num w:numId="14" w16cid:durableId="934897563">
    <w:abstractNumId w:val="9"/>
  </w:num>
  <w:num w:numId="15" w16cid:durableId="69083140">
    <w:abstractNumId w:val="5"/>
  </w:num>
  <w:num w:numId="16" w16cid:durableId="962349477">
    <w:abstractNumId w:val="20"/>
  </w:num>
  <w:num w:numId="17" w16cid:durableId="471407317">
    <w:abstractNumId w:val="16"/>
  </w:num>
  <w:num w:numId="18" w16cid:durableId="1974215803">
    <w:abstractNumId w:val="19"/>
  </w:num>
  <w:num w:numId="19" w16cid:durableId="1684890514">
    <w:abstractNumId w:val="21"/>
  </w:num>
  <w:num w:numId="20" w16cid:durableId="1234704653">
    <w:abstractNumId w:val="11"/>
  </w:num>
  <w:num w:numId="21" w16cid:durableId="933130213">
    <w:abstractNumId w:val="22"/>
  </w:num>
  <w:num w:numId="22" w16cid:durableId="249192908">
    <w:abstractNumId w:val="1"/>
  </w:num>
  <w:num w:numId="23" w16cid:durableId="742680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A8"/>
    <w:rsid w:val="00185612"/>
    <w:rsid w:val="00875F49"/>
    <w:rsid w:val="008F4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DC8D"/>
  <w15:docId w15:val="{324DD9C3-43E5-49AD-8F22-7F0A301F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sz w:val="15"/>
      <w:szCs w:val="15"/>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17"/>
      <w:szCs w:val="17"/>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2"/>
      <w:szCs w:val="22"/>
      <w:u w:val="non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15"/>
      <w:szCs w:val="15"/>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22"/>
      <w:szCs w:val="22"/>
      <w:u w:val="none"/>
    </w:rPr>
  </w:style>
  <w:style w:type="paragraph" w:customStyle="1" w:styleId="Gvdemetni0">
    <w:name w:val="Gövde metni"/>
    <w:basedOn w:val="Normal"/>
    <w:link w:val="Gvdemetni"/>
    <w:pPr>
      <w:spacing w:line="262" w:lineRule="auto"/>
      <w:ind w:firstLine="400"/>
    </w:pPr>
    <w:rPr>
      <w:rFonts w:ascii="Times New Roman" w:eastAsia="Times New Roman" w:hAnsi="Times New Roman" w:cs="Times New Roman"/>
      <w:sz w:val="22"/>
      <w:szCs w:val="22"/>
    </w:rPr>
  </w:style>
  <w:style w:type="paragraph" w:customStyle="1" w:styleId="Resimyazs0">
    <w:name w:val="Resim yazısı"/>
    <w:basedOn w:val="Normal"/>
    <w:link w:val="Resimyazs"/>
    <w:pPr>
      <w:jc w:val="center"/>
    </w:pPr>
    <w:rPr>
      <w:rFonts w:ascii="Times New Roman" w:eastAsia="Times New Roman" w:hAnsi="Times New Roman" w:cs="Times New Roman"/>
      <w:sz w:val="15"/>
      <w:szCs w:val="15"/>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20">
    <w:name w:val="Gövde metni (2)"/>
    <w:basedOn w:val="Normal"/>
    <w:link w:val="Gvdemetni2"/>
    <w:rPr>
      <w:rFonts w:ascii="Times New Roman" w:eastAsia="Times New Roman" w:hAnsi="Times New Roman" w:cs="Times New Roman"/>
      <w:sz w:val="17"/>
      <w:szCs w:val="17"/>
    </w:rPr>
  </w:style>
  <w:style w:type="paragraph" w:customStyle="1" w:styleId="Balk10">
    <w:name w:val="Başlık #1"/>
    <w:basedOn w:val="Normal"/>
    <w:link w:val="Balk1"/>
    <w:pPr>
      <w:spacing w:line="259" w:lineRule="auto"/>
      <w:ind w:firstLine="600"/>
      <w:outlineLvl w:val="0"/>
    </w:pPr>
    <w:rPr>
      <w:rFonts w:ascii="Times New Roman" w:eastAsia="Times New Roman" w:hAnsi="Times New Roman" w:cs="Times New Roman"/>
      <w:b/>
      <w:bCs/>
      <w:sz w:val="22"/>
      <w:szCs w:val="22"/>
    </w:rPr>
  </w:style>
  <w:style w:type="paragraph" w:customStyle="1" w:styleId="Gvdemetni30">
    <w:name w:val="Gövde metni (3)"/>
    <w:basedOn w:val="Normal"/>
    <w:link w:val="Gvdemetni3"/>
    <w:pPr>
      <w:spacing w:after="580"/>
      <w:jc w:val="center"/>
    </w:pPr>
    <w:rPr>
      <w:rFonts w:ascii="Times New Roman" w:eastAsia="Times New Roman" w:hAnsi="Times New Roman" w:cs="Times New Roman"/>
      <w:sz w:val="15"/>
      <w:szCs w:val="15"/>
    </w:rPr>
  </w:style>
  <w:style w:type="paragraph" w:customStyle="1" w:styleId="Tabloyazs0">
    <w:name w:val="Tablo yazısı"/>
    <w:basedOn w:val="Normal"/>
    <w:link w:val="Tabloyazs"/>
    <w:pPr>
      <w:spacing w:line="259" w:lineRule="auto"/>
      <w:ind w:firstLine="300"/>
    </w:pPr>
    <w:rPr>
      <w:rFonts w:ascii="Times New Roman" w:eastAsia="Times New Roman" w:hAnsi="Times New Roman" w:cs="Times New Roman"/>
      <w:sz w:val="22"/>
      <w:szCs w:val="22"/>
    </w:rPr>
  </w:style>
  <w:style w:type="paragraph" w:customStyle="1" w:styleId="Dier0">
    <w:name w:val="Diğer"/>
    <w:basedOn w:val="Normal"/>
    <w:link w:val="Dier"/>
    <w:pPr>
      <w:spacing w:line="262" w:lineRule="auto"/>
      <w:ind w:firstLine="40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istihdamtesvikleridb@sgk.gov.tr" TargetMode="External"/><Relationship Id="rId21" Type="http://schemas.openxmlformats.org/officeDocument/2006/relationships/hyperlink" Target="mailto:sgk@hs01.kep.tr" TargetMode="External"/><Relationship Id="rId42" Type="http://schemas.openxmlformats.org/officeDocument/2006/relationships/image" Target="media/image13.jpeg"/><Relationship Id="rId47" Type="http://schemas.openxmlformats.org/officeDocument/2006/relationships/hyperlink" Target="http://www.sgk.gov.tr" TargetMode="External"/><Relationship Id="rId63" Type="http://schemas.openxmlformats.org/officeDocument/2006/relationships/hyperlink" Target="http://www.sgk.gov.tr" TargetMode="External"/><Relationship Id="rId68" Type="http://schemas.openxmlformats.org/officeDocument/2006/relationships/hyperlink" Target="http://www.sgk.gov.tr" TargetMode="External"/><Relationship Id="rId84" Type="http://schemas.openxmlformats.org/officeDocument/2006/relationships/hyperlink" Target="mailto:istihdamtesvikleridb@sgk.gov.tr" TargetMode="External"/><Relationship Id="rId89" Type="http://schemas.openxmlformats.org/officeDocument/2006/relationships/image" Target="media/image16.jpeg"/><Relationship Id="rId16" Type="http://schemas.openxmlformats.org/officeDocument/2006/relationships/image" Target="media/image4.jpeg"/><Relationship Id="rId11" Type="http://schemas.openxmlformats.org/officeDocument/2006/relationships/image" Target="media/image2.jpeg"/><Relationship Id="rId32" Type="http://schemas.openxmlformats.org/officeDocument/2006/relationships/image" Target="media/image9.jpeg"/><Relationship Id="rId37" Type="http://schemas.openxmlformats.org/officeDocument/2006/relationships/image" Target="media/image11.jpeg"/><Relationship Id="rId53" Type="http://schemas.openxmlformats.org/officeDocument/2006/relationships/hyperlink" Target="mailto:istihdamtesvikleridb@sgk.gov.tr" TargetMode="External"/><Relationship Id="rId58" Type="http://schemas.openxmlformats.org/officeDocument/2006/relationships/hyperlink" Target="http://www.sgk.gov.tr" TargetMode="External"/><Relationship Id="rId74" Type="http://schemas.openxmlformats.org/officeDocument/2006/relationships/hyperlink" Target="mailto:sgk@hs01.kep.tr" TargetMode="External"/><Relationship Id="rId79" Type="http://schemas.openxmlformats.org/officeDocument/2006/relationships/hyperlink" Target="mailto:sgk@hs01.kep.tr" TargetMode="External"/><Relationship Id="rId5" Type="http://schemas.openxmlformats.org/officeDocument/2006/relationships/footnotes" Target="footnotes.xml"/><Relationship Id="rId90" Type="http://schemas.openxmlformats.org/officeDocument/2006/relationships/hyperlink" Target="mailto:sgk@hs01.kep.tr" TargetMode="External"/><Relationship Id="rId95" Type="http://schemas.openxmlformats.org/officeDocument/2006/relationships/image" Target="media/image17.jpeg"/><Relationship Id="rId22" Type="http://schemas.openxmlformats.org/officeDocument/2006/relationships/image" Target="media/image6.jpeg"/><Relationship Id="rId27" Type="http://schemas.openxmlformats.org/officeDocument/2006/relationships/hyperlink" Target="http://www.sgk.gov.tr" TargetMode="External"/><Relationship Id="rId43" Type="http://schemas.openxmlformats.org/officeDocument/2006/relationships/hyperlink" Target="mailto:istihdamtesvikleridb@sgk.gov.tr" TargetMode="External"/><Relationship Id="rId48" Type="http://schemas.openxmlformats.org/officeDocument/2006/relationships/hyperlink" Target="mailto:sgk@hs01.kep.tr" TargetMode="External"/><Relationship Id="rId64" Type="http://schemas.openxmlformats.org/officeDocument/2006/relationships/hyperlink" Target="mailto:sgk@hs01.kep.tr" TargetMode="External"/><Relationship Id="rId69" Type="http://schemas.openxmlformats.org/officeDocument/2006/relationships/hyperlink" Target="mailto:sgk@hs01.kep.tr" TargetMode="External"/><Relationship Id="rId80" Type="http://schemas.openxmlformats.org/officeDocument/2006/relationships/hyperlink" Target="http://www.sgk.gov.tr" TargetMode="External"/><Relationship Id="rId85" Type="http://schemas.openxmlformats.org/officeDocument/2006/relationships/hyperlink" Target="http://www.sgk.gov.tr" TargetMode="External"/><Relationship Id="rId12" Type="http://schemas.openxmlformats.org/officeDocument/2006/relationships/hyperlink" Target="mailto:sgk@hs01.kep.tr" TargetMode="External"/><Relationship Id="rId17" Type="http://schemas.openxmlformats.org/officeDocument/2006/relationships/hyperlink" Target="mailto:sgk@hs01.kep.tr" TargetMode="External"/><Relationship Id="rId25" Type="http://schemas.openxmlformats.org/officeDocument/2006/relationships/image" Target="media/image7.jpeg"/><Relationship Id="rId33" Type="http://schemas.openxmlformats.org/officeDocument/2006/relationships/hyperlink" Target="http://www.sgk.gov.tr" TargetMode="External"/><Relationship Id="rId38" Type="http://schemas.openxmlformats.org/officeDocument/2006/relationships/hyperlink" Target="mailto:sgk@hs01.kep.tr" TargetMode="External"/><Relationship Id="rId46" Type="http://schemas.openxmlformats.org/officeDocument/2006/relationships/hyperlink" Target="mailto:istihdamtesvikleridb@sgk.gov.tr" TargetMode="External"/><Relationship Id="rId59" Type="http://schemas.openxmlformats.org/officeDocument/2006/relationships/hyperlink" Target="mailto:sgk@hs01.kep.tr" TargetMode="External"/><Relationship Id="rId67" Type="http://schemas.openxmlformats.org/officeDocument/2006/relationships/hyperlink" Target="mailto:sgk@hs01.kep.tr" TargetMode="External"/><Relationship Id="rId20" Type="http://schemas.openxmlformats.org/officeDocument/2006/relationships/hyperlink" Target="http://www.sgk.gov.tr" TargetMode="External"/><Relationship Id="rId41" Type="http://schemas.openxmlformats.org/officeDocument/2006/relationships/hyperlink" Target="mailto:sgk@hs01.kep.tr" TargetMode="External"/><Relationship Id="rId54" Type="http://schemas.openxmlformats.org/officeDocument/2006/relationships/hyperlink" Target="http://www.sgk.gov.tr" TargetMode="External"/><Relationship Id="rId62" Type="http://schemas.openxmlformats.org/officeDocument/2006/relationships/hyperlink" Target="mailto:sgk@hs01.kep.tr" TargetMode="External"/><Relationship Id="rId70" Type="http://schemas.openxmlformats.org/officeDocument/2006/relationships/hyperlink" Target="http://www.sgk.gov.tr" TargetMode="External"/><Relationship Id="rId75" Type="http://schemas.openxmlformats.org/officeDocument/2006/relationships/hyperlink" Target="mailto:istihdamtesvikleridb@sgk.gov.tr" TargetMode="External"/><Relationship Id="rId83" Type="http://schemas.openxmlformats.org/officeDocument/2006/relationships/hyperlink" Target="mailto:sgk@hs01.kep.tr" TargetMode="External"/><Relationship Id="rId88" Type="http://schemas.openxmlformats.org/officeDocument/2006/relationships/hyperlink" Target="http://www.sgk.gov.tr" TargetMode="External"/><Relationship Id="rId91" Type="http://schemas.openxmlformats.org/officeDocument/2006/relationships/hyperlink" Target="http://www.sgk.gov.tr" TargetMode="External"/><Relationship Id="rId96" Type="http://schemas.openxmlformats.org/officeDocument/2006/relationships/hyperlink" Target="http://www.sgk.gov.t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gk.gov.tr" TargetMode="External"/><Relationship Id="rId23" Type="http://schemas.openxmlformats.org/officeDocument/2006/relationships/hyperlink" Target="http://www.sgk.gov.tr" TargetMode="External"/><Relationship Id="rId28" Type="http://schemas.openxmlformats.org/officeDocument/2006/relationships/hyperlink" Target="mailto:sgk@hs01.kep.tr" TargetMode="External"/><Relationship Id="rId36" Type="http://schemas.openxmlformats.org/officeDocument/2006/relationships/hyperlink" Target="http://www.sgk.gov.tr" TargetMode="External"/><Relationship Id="rId49" Type="http://schemas.openxmlformats.org/officeDocument/2006/relationships/hyperlink" Target="http://www.sgk.gov.tr" TargetMode="External"/><Relationship Id="rId57" Type="http://schemas.openxmlformats.org/officeDocument/2006/relationships/hyperlink" Target="mailto:sgk@hs01.kep.tr" TargetMode="External"/><Relationship Id="rId10" Type="http://schemas.openxmlformats.org/officeDocument/2006/relationships/hyperlink" Target="http://www.sgk.gov.tr" TargetMode="External"/><Relationship Id="rId31" Type="http://schemas.openxmlformats.org/officeDocument/2006/relationships/hyperlink" Target="mailto:sgk@hs01.kep.tr" TargetMode="External"/><Relationship Id="rId44" Type="http://schemas.openxmlformats.org/officeDocument/2006/relationships/hyperlink" Target="http://www.sgk.gov.tr" TargetMode="External"/><Relationship Id="rId52" Type="http://schemas.openxmlformats.org/officeDocument/2006/relationships/hyperlink" Target="mailto:sgk@hs01.kep.tr" TargetMode="External"/><Relationship Id="rId60" Type="http://schemas.openxmlformats.org/officeDocument/2006/relationships/hyperlink" Target="http://www.sgk.gov.tr" TargetMode="External"/><Relationship Id="rId65" Type="http://schemas.openxmlformats.org/officeDocument/2006/relationships/hyperlink" Target="mailto:istihdamtesvikleridb@sgk.gov.tr" TargetMode="External"/><Relationship Id="rId73" Type="http://schemas.openxmlformats.org/officeDocument/2006/relationships/hyperlink" Target="http://www.sgk.gov.tr" TargetMode="External"/><Relationship Id="rId78" Type="http://schemas.openxmlformats.org/officeDocument/2006/relationships/hyperlink" Target="http://www.sgk.gov.tr" TargetMode="External"/><Relationship Id="rId81" Type="http://schemas.openxmlformats.org/officeDocument/2006/relationships/hyperlink" Target="mailto:sgk@hs01.kep.tr" TargetMode="External"/><Relationship Id="rId86" Type="http://schemas.openxmlformats.org/officeDocument/2006/relationships/hyperlink" Target="mailto:sgk@hs01.kep.tr" TargetMode="External"/><Relationship Id="rId94" Type="http://schemas.openxmlformats.org/officeDocument/2006/relationships/hyperlink" Target="mailto:sgk@hs01.kep.tr" TargetMode="External"/><Relationship Id="rId99" Type="http://schemas.openxmlformats.org/officeDocument/2006/relationships/hyperlink" Target="mailto:sgk@hs01.kep.tr"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stihdamtesvikleridb@sgk.gov.tr" TargetMode="External"/><Relationship Id="rId13" Type="http://schemas.openxmlformats.org/officeDocument/2006/relationships/image" Target="media/image3.jpeg"/><Relationship Id="rId18" Type="http://schemas.openxmlformats.org/officeDocument/2006/relationships/image" Target="media/image5.jpeg"/><Relationship Id="rId39" Type="http://schemas.openxmlformats.org/officeDocument/2006/relationships/image" Target="media/image12.jpeg"/><Relationship Id="rId34" Type="http://schemas.openxmlformats.org/officeDocument/2006/relationships/hyperlink" Target="mailto:sgk@hs01.kep.tr" TargetMode="External"/><Relationship Id="rId50" Type="http://schemas.openxmlformats.org/officeDocument/2006/relationships/hyperlink" Target="mailto:sgk@hs01.kep.tr" TargetMode="External"/><Relationship Id="rId55" Type="http://schemas.openxmlformats.org/officeDocument/2006/relationships/hyperlink" Target="mailto:sgk@hs01.kep.tr" TargetMode="External"/><Relationship Id="rId76" Type="http://schemas.openxmlformats.org/officeDocument/2006/relationships/hyperlink" Target="http://www.sgk.gov.tr" TargetMode="External"/><Relationship Id="rId97" Type="http://schemas.openxmlformats.org/officeDocument/2006/relationships/hyperlink" Target="mailto:sgk@hs01.kep.tr" TargetMode="External"/><Relationship Id="rId7" Type="http://schemas.openxmlformats.org/officeDocument/2006/relationships/footer" Target="footer1.xml"/><Relationship Id="rId71" Type="http://schemas.openxmlformats.org/officeDocument/2006/relationships/hyperlink" Target="mailto:sgk@hs01.kep.tr" TargetMode="External"/><Relationship Id="rId92" Type="http://schemas.openxmlformats.org/officeDocument/2006/relationships/hyperlink" Target="mailto:sgk@hs01.kep.tr" TargetMode="External"/><Relationship Id="rId2" Type="http://schemas.openxmlformats.org/officeDocument/2006/relationships/styles" Target="styles.xml"/><Relationship Id="rId29" Type="http://schemas.openxmlformats.org/officeDocument/2006/relationships/image" Target="media/image8.jpeg"/><Relationship Id="rId24" Type="http://schemas.openxmlformats.org/officeDocument/2006/relationships/hyperlink" Target="mailto:sgk@hs01.kep.tr" TargetMode="External"/><Relationship Id="rId40" Type="http://schemas.openxmlformats.org/officeDocument/2006/relationships/hyperlink" Target="http://www.sgk.gov.tr" TargetMode="External"/><Relationship Id="rId45" Type="http://schemas.openxmlformats.org/officeDocument/2006/relationships/hyperlink" Target="mailto:sgk@hs01.kep.tr" TargetMode="External"/><Relationship Id="rId66" Type="http://schemas.openxmlformats.org/officeDocument/2006/relationships/hyperlink" Target="http://www.sgk.gov.tr" TargetMode="External"/><Relationship Id="rId87" Type="http://schemas.openxmlformats.org/officeDocument/2006/relationships/hyperlink" Target="mailto:istihdamtesvikleridb@sgk.gov.tr" TargetMode="External"/><Relationship Id="rId61" Type="http://schemas.openxmlformats.org/officeDocument/2006/relationships/image" Target="media/image14.jpeg"/><Relationship Id="rId82" Type="http://schemas.openxmlformats.org/officeDocument/2006/relationships/hyperlink" Target="http://www.sgk.gov.tr" TargetMode="External"/><Relationship Id="rId19" Type="http://schemas.openxmlformats.org/officeDocument/2006/relationships/hyperlink" Target="mailto:istihdamtesvikleridb@sgk.gov.tr" TargetMode="External"/><Relationship Id="rId14" Type="http://schemas.openxmlformats.org/officeDocument/2006/relationships/hyperlink" Target="mailto:istihdamtesvikleridb@sgk.gov.tr" TargetMode="External"/><Relationship Id="rId30" Type="http://schemas.openxmlformats.org/officeDocument/2006/relationships/hyperlink" Target="http://www.sgk.gov.tr" TargetMode="External"/><Relationship Id="rId35" Type="http://schemas.openxmlformats.org/officeDocument/2006/relationships/image" Target="media/image10.jpeg"/><Relationship Id="rId56" Type="http://schemas.openxmlformats.org/officeDocument/2006/relationships/hyperlink" Target="http://www.sgk.gov.tr" TargetMode="External"/><Relationship Id="rId77" Type="http://schemas.openxmlformats.org/officeDocument/2006/relationships/hyperlink" Target="mailto:sgk@hs01.kep.tr"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sgk.gov.tr" TargetMode="External"/><Relationship Id="rId72" Type="http://schemas.openxmlformats.org/officeDocument/2006/relationships/image" Target="media/image15.jpeg"/><Relationship Id="rId93" Type="http://schemas.openxmlformats.org/officeDocument/2006/relationships/hyperlink" Target="http://www.sgk.gov.tr" TargetMode="External"/><Relationship Id="rId98" Type="http://schemas.openxmlformats.org/officeDocument/2006/relationships/hyperlink" Target="http://www.sgk.gov.tr" TargetMode="Externa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15606</Words>
  <Characters>88960</Characters>
  <Application>Microsoft Office Word</Application>
  <DocSecurity>0</DocSecurity>
  <Lines>741</Lines>
  <Paragraphs>208</Paragraphs>
  <ScaleCrop>false</ScaleCrop>
  <Company/>
  <LinksUpToDate>false</LinksUpToDate>
  <CharactersWithSpaces>104358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Şaban ABACI</dc:creator>
  <cp:lastModifiedBy>Şaban ABACI</cp:lastModifiedBy>
  <cp:revision>2</cp:revision>
  <dcterms:created xsi:type="dcterms:W3CDTF">2022-09-08T09:10:00Z</dcterms:created>
  <dcterms:modified xsi:type="dcterms:W3CDTF">2022-09-08T09:10:00Z</dcterms:modified>
</cp:coreProperties>
</file>