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BA3C" w14:textId="77777777" w:rsidR="004C3DF9" w:rsidRDefault="00000000">
      <w:pPr>
        <w:spacing w:line="1" w:lineRule="exact"/>
      </w:pPr>
      <w:r>
        <w:rPr>
          <w:noProof/>
        </w:rPr>
        <mc:AlternateContent>
          <mc:Choice Requires="wps">
            <w:drawing>
              <wp:anchor distT="0" distB="0" distL="0" distR="0" simplePos="0" relativeHeight="125829378" behindDoc="0" locked="0" layoutInCell="1" allowOverlap="1" wp14:anchorId="1268C4A5" wp14:editId="584CA1CA">
                <wp:simplePos x="0" y="0"/>
                <wp:positionH relativeFrom="page">
                  <wp:posOffset>4518660</wp:posOffset>
                </wp:positionH>
                <wp:positionV relativeFrom="paragraph">
                  <wp:posOffset>0</wp:posOffset>
                </wp:positionV>
                <wp:extent cx="262890" cy="1301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62890" cy="130175"/>
                        </a:xfrm>
                        <a:prstGeom prst="rect">
                          <a:avLst/>
                        </a:prstGeom>
                        <a:noFill/>
                      </wps:spPr>
                      <wps:txbx>
                        <w:txbxContent>
                          <w:p w14:paraId="23612929" w14:textId="77777777" w:rsidR="004C3DF9" w:rsidRDefault="00000000">
                            <w:pPr>
                              <w:pStyle w:val="Gvdemetni0"/>
                              <w:spacing w:after="0" w:line="240" w:lineRule="auto"/>
                              <w:ind w:firstLine="0"/>
                              <w:rPr>
                                <w:sz w:val="16"/>
                                <w:szCs w:val="16"/>
                              </w:rPr>
                            </w:pPr>
                            <w:r>
                              <w:rPr>
                                <w:b/>
                                <w:bCs/>
                                <w:sz w:val="16"/>
                                <w:szCs w:val="16"/>
                              </w:rPr>
                              <w:t>EK-1</w:t>
                            </w:r>
                          </w:p>
                        </w:txbxContent>
                      </wps:txbx>
                      <wps:bodyPr wrap="none" lIns="0" tIns="0" rIns="0" bIns="0"/>
                    </wps:wsp>
                  </a:graphicData>
                </a:graphic>
              </wp:anchor>
            </w:drawing>
          </mc:Choice>
          <mc:Fallback>
            <w:pict>
              <v:shapetype w14:anchorId="1268C4A5" id="_x0000_t202" coordsize="21600,21600" o:spt="202" path="m,l,21600r21600,l21600,xe">
                <v:stroke joinstyle="miter"/>
                <v:path gradientshapeok="t" o:connecttype="rect"/>
              </v:shapetype>
              <v:shape id="Shape 5" o:spid="_x0000_s1026" type="#_x0000_t202" style="position:absolute;margin-left:355.8pt;margin-top:0;width:20.7pt;height:10.2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" filled="f" stroked="f">
                <v:textbox inset="0,0,0,0">
                  <w:txbxContent>
                    <w:p w14:paraId="23612929" w14:textId="77777777" w:rsidR="004C3DF9" w:rsidRDefault="00000000">
                      <w:pPr>
                        <w:pStyle w:val="Gvdemetni0"/>
                        <w:spacing w:after="0" w:line="240" w:lineRule="auto"/>
                        <w:ind w:firstLine="0"/>
                        <w:rPr>
                          <w:sz w:val="16"/>
                          <w:szCs w:val="16"/>
                        </w:rPr>
                      </w:pPr>
                      <w:r>
                        <w:rPr>
                          <w:b/>
                          <w:bCs/>
                          <w:sz w:val="16"/>
                          <w:szCs w:val="16"/>
                        </w:rPr>
                        <w:t>EK-1</w:t>
                      </w:r>
                    </w:p>
                  </w:txbxContent>
                </v:textbox>
                <w10:wrap type="topAndBottom" anchorx="page"/>
              </v:shape>
            </w:pict>
          </mc:Fallback>
        </mc:AlternateContent>
      </w:r>
    </w:p>
    <w:p w14:paraId="72367699" w14:textId="77777777" w:rsidR="004C3DF9" w:rsidRDefault="00000000">
      <w:pPr>
        <w:pStyle w:val="Gvdemetni0"/>
        <w:spacing w:after="160" w:line="240" w:lineRule="auto"/>
        <w:ind w:firstLine="0"/>
        <w:jc w:val="center"/>
        <w:rPr>
          <w:sz w:val="16"/>
          <w:szCs w:val="16"/>
        </w:rPr>
      </w:pPr>
      <w:r>
        <w:rPr>
          <w:b/>
          <w:bCs/>
          <w:sz w:val="16"/>
          <w:szCs w:val="16"/>
        </w:rPr>
        <w:t>İŞLETME BEYANI</w:t>
      </w:r>
    </w:p>
    <w:p w14:paraId="2E70AD84" w14:textId="77777777" w:rsidR="004C3DF9" w:rsidRDefault="00000000">
      <w:pPr>
        <w:pStyle w:val="Gvdemetni20"/>
        <w:ind w:firstLine="140"/>
      </w:pPr>
      <w:r>
        <w:rPr>
          <w:b/>
          <w:bCs/>
        </w:rPr>
        <w:t>Başvuran İşletmenin:</w:t>
      </w:r>
    </w:p>
    <w:p w14:paraId="33BD6404" w14:textId="77777777" w:rsidR="004C3DF9" w:rsidRDefault="00000000">
      <w:pPr>
        <w:pStyle w:val="Gvdemetni20"/>
        <w:tabs>
          <w:tab w:val="left" w:leader="dot" w:pos="3483"/>
          <w:tab w:val="left" w:leader="dot" w:pos="6708"/>
        </w:tabs>
        <w:ind w:firstLine="140"/>
      </w:pPr>
      <w:r>
        <w:t>Adı veya ticaret unvanı:</w:t>
      </w:r>
      <w:r>
        <w:tab/>
        <w:t>İlgili sektör:</w:t>
      </w:r>
      <w:r>
        <w:tab/>
      </w:r>
    </w:p>
    <w:p w14:paraId="03B2B6BD" w14:textId="77777777" w:rsidR="004C3DF9" w:rsidRDefault="00000000">
      <w:pPr>
        <w:pStyle w:val="Gvdemetni20"/>
        <w:tabs>
          <w:tab w:val="left" w:leader="dot" w:pos="6708"/>
        </w:tabs>
        <w:ind w:firstLine="140"/>
      </w:pPr>
      <w:r>
        <w:t>Adres:</w:t>
      </w:r>
      <w:r>
        <w:tab/>
      </w:r>
    </w:p>
    <w:p w14:paraId="7A19167F" w14:textId="77777777" w:rsidR="004C3DF9" w:rsidRDefault="00000000">
      <w:pPr>
        <w:pStyle w:val="Gvdemetni20"/>
        <w:tabs>
          <w:tab w:val="left" w:leader="dot" w:pos="3483"/>
          <w:tab w:val="left" w:leader="dot" w:pos="6708"/>
        </w:tabs>
        <w:ind w:firstLine="140"/>
      </w:pPr>
      <w:r>
        <w:t>Tel:</w:t>
      </w:r>
      <w:r>
        <w:tab/>
        <w:t>E-posta:</w:t>
      </w:r>
      <w:r>
        <w:tab/>
      </w:r>
    </w:p>
    <w:p w14:paraId="2F80FBED" w14:textId="77777777" w:rsidR="004C3DF9" w:rsidRDefault="00000000">
      <w:pPr>
        <w:pStyle w:val="Gvdemetni20"/>
        <w:tabs>
          <w:tab w:val="left" w:leader="dot" w:pos="6516"/>
        </w:tabs>
        <w:spacing w:after="160"/>
        <w:ind w:firstLine="140"/>
      </w:pPr>
      <w:r>
        <w:t>T.C. Kimlik No/Vergi Kimlik No ve Vergi Dairesi:</w:t>
      </w:r>
      <w:r>
        <w:tab/>
      </w:r>
    </w:p>
    <w:p w14:paraId="024D7B42" w14:textId="77777777" w:rsidR="004C3DF9" w:rsidRDefault="00000000">
      <w:pPr>
        <w:pStyle w:val="Tabloyazs0"/>
        <w:spacing w:line="240" w:lineRule="auto"/>
        <w:jc w:val="both"/>
      </w:pPr>
      <w:r>
        <w:rPr>
          <w:b/>
          <w:bCs/>
        </w:rPr>
        <w:t>İşletme Türü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5288"/>
      </w:tblGrid>
      <w:tr w:rsidR="004C3DF9" w14:paraId="5742A370" w14:textId="77777777">
        <w:trPr>
          <w:trHeight w:hRule="exact" w:val="292"/>
          <w:jc w:val="center"/>
        </w:trPr>
        <w:tc>
          <w:tcPr>
            <w:tcW w:w="1354" w:type="dxa"/>
            <w:tcBorders>
              <w:top w:val="single" w:sz="4" w:space="0" w:color="auto"/>
              <w:left w:val="single" w:sz="4" w:space="0" w:color="auto"/>
            </w:tcBorders>
            <w:shd w:val="clear" w:color="auto" w:fill="auto"/>
            <w:vAlign w:val="bottom"/>
          </w:tcPr>
          <w:p w14:paraId="717E4361" w14:textId="77777777" w:rsidR="004C3DF9" w:rsidRDefault="00000000">
            <w:pPr>
              <w:pStyle w:val="Dier0"/>
              <w:spacing w:after="0" w:line="240" w:lineRule="auto"/>
              <w:ind w:firstLine="0"/>
              <w:rPr>
                <w:sz w:val="13"/>
                <w:szCs w:val="13"/>
              </w:rPr>
            </w:pPr>
            <w:r>
              <w:rPr>
                <w:sz w:val="13"/>
                <w:szCs w:val="13"/>
              </w:rPr>
              <w:t>□ Bağımsız işletme</w:t>
            </w:r>
          </w:p>
        </w:tc>
        <w:tc>
          <w:tcPr>
            <w:tcW w:w="5288" w:type="dxa"/>
            <w:tcBorders>
              <w:top w:val="single" w:sz="4" w:space="0" w:color="auto"/>
              <w:left w:val="single" w:sz="4" w:space="0" w:color="auto"/>
              <w:right w:val="single" w:sz="4" w:space="0" w:color="auto"/>
            </w:tcBorders>
            <w:shd w:val="clear" w:color="auto" w:fill="auto"/>
            <w:vAlign w:val="bottom"/>
          </w:tcPr>
          <w:p w14:paraId="13EBC71F" w14:textId="77777777" w:rsidR="004C3DF9" w:rsidRDefault="00000000">
            <w:pPr>
              <w:pStyle w:val="Dier0"/>
              <w:spacing w:after="0" w:line="240" w:lineRule="auto"/>
              <w:ind w:firstLine="0"/>
              <w:rPr>
                <w:sz w:val="13"/>
                <w:szCs w:val="13"/>
              </w:rPr>
            </w:pPr>
            <w:r>
              <w:rPr>
                <w:sz w:val="13"/>
                <w:szCs w:val="13"/>
              </w:rPr>
              <w:t>Tablo A’yı sadece kendi işletme verilerinize göre doldurunuz, Tablo B’yi doldurmayınız.</w:t>
            </w:r>
          </w:p>
        </w:tc>
      </w:tr>
      <w:tr w:rsidR="004C3DF9" w14:paraId="5DFBD57B" w14:textId="77777777">
        <w:trPr>
          <w:trHeight w:hRule="exact" w:val="266"/>
          <w:jc w:val="center"/>
        </w:trPr>
        <w:tc>
          <w:tcPr>
            <w:tcW w:w="1354" w:type="dxa"/>
            <w:tcBorders>
              <w:top w:val="single" w:sz="4" w:space="0" w:color="auto"/>
              <w:left w:val="single" w:sz="4" w:space="0" w:color="auto"/>
            </w:tcBorders>
            <w:shd w:val="clear" w:color="auto" w:fill="auto"/>
            <w:vAlign w:val="center"/>
          </w:tcPr>
          <w:p w14:paraId="3284DBDA" w14:textId="77777777" w:rsidR="004C3DF9" w:rsidRDefault="00000000">
            <w:pPr>
              <w:pStyle w:val="Dier0"/>
              <w:spacing w:after="0" w:line="240" w:lineRule="auto"/>
              <w:ind w:firstLine="0"/>
              <w:rPr>
                <w:sz w:val="13"/>
                <w:szCs w:val="13"/>
              </w:rPr>
            </w:pPr>
            <w:r>
              <w:rPr>
                <w:sz w:val="13"/>
                <w:szCs w:val="13"/>
              </w:rPr>
              <w:t>□ Ortak işletme</w:t>
            </w:r>
          </w:p>
        </w:tc>
        <w:tc>
          <w:tcPr>
            <w:tcW w:w="5288" w:type="dxa"/>
            <w:vMerge w:val="restart"/>
            <w:tcBorders>
              <w:top w:val="single" w:sz="4" w:space="0" w:color="auto"/>
              <w:left w:val="single" w:sz="4" w:space="0" w:color="auto"/>
              <w:right w:val="single" w:sz="4" w:space="0" w:color="auto"/>
            </w:tcBorders>
            <w:shd w:val="clear" w:color="auto" w:fill="auto"/>
            <w:vAlign w:val="center"/>
          </w:tcPr>
          <w:p w14:paraId="2DF2FDB5" w14:textId="77777777" w:rsidR="004C3DF9" w:rsidRDefault="00000000">
            <w:pPr>
              <w:pStyle w:val="Dier0"/>
              <w:spacing w:after="0" w:line="240" w:lineRule="auto"/>
              <w:ind w:firstLine="0"/>
              <w:rPr>
                <w:sz w:val="13"/>
                <w:szCs w:val="13"/>
              </w:rPr>
            </w:pPr>
            <w:r>
              <w:rPr>
                <w:sz w:val="13"/>
                <w:szCs w:val="13"/>
              </w:rPr>
              <w:t>Tablo B’yi doldurunuz ve hesaplamaların sonuçlarını Tablo A’ya aktararak beyanı tamamlayınız.</w:t>
            </w:r>
          </w:p>
        </w:tc>
      </w:tr>
      <w:tr w:rsidR="004C3DF9" w14:paraId="173C9516" w14:textId="77777777">
        <w:trPr>
          <w:trHeight w:hRule="exact" w:val="277"/>
          <w:jc w:val="center"/>
        </w:trPr>
        <w:tc>
          <w:tcPr>
            <w:tcW w:w="1354" w:type="dxa"/>
            <w:tcBorders>
              <w:top w:val="single" w:sz="4" w:space="0" w:color="auto"/>
              <w:left w:val="single" w:sz="4" w:space="0" w:color="auto"/>
              <w:bottom w:val="single" w:sz="4" w:space="0" w:color="auto"/>
            </w:tcBorders>
            <w:shd w:val="clear" w:color="auto" w:fill="auto"/>
          </w:tcPr>
          <w:p w14:paraId="2139A986" w14:textId="77777777" w:rsidR="004C3DF9" w:rsidRDefault="00000000">
            <w:pPr>
              <w:pStyle w:val="Dier0"/>
              <w:spacing w:after="0" w:line="240" w:lineRule="auto"/>
              <w:ind w:firstLine="0"/>
              <w:rPr>
                <w:sz w:val="13"/>
                <w:szCs w:val="13"/>
              </w:rPr>
            </w:pPr>
            <w:r>
              <w:rPr>
                <w:sz w:val="13"/>
                <w:szCs w:val="13"/>
              </w:rPr>
              <w:t>□ Bağlı İşletme</w:t>
            </w:r>
          </w:p>
        </w:tc>
        <w:tc>
          <w:tcPr>
            <w:tcW w:w="5288" w:type="dxa"/>
            <w:vMerge/>
            <w:tcBorders>
              <w:left w:val="single" w:sz="4" w:space="0" w:color="auto"/>
              <w:bottom w:val="single" w:sz="4" w:space="0" w:color="auto"/>
              <w:right w:val="single" w:sz="4" w:space="0" w:color="auto"/>
            </w:tcBorders>
            <w:shd w:val="clear" w:color="auto" w:fill="auto"/>
            <w:vAlign w:val="center"/>
          </w:tcPr>
          <w:p w14:paraId="3C294B5A" w14:textId="77777777" w:rsidR="004C3DF9" w:rsidRDefault="004C3DF9"/>
        </w:tc>
      </w:tr>
    </w:tbl>
    <w:p w14:paraId="0A303B39" w14:textId="77777777" w:rsidR="004C3DF9" w:rsidRDefault="004C3DF9">
      <w:pPr>
        <w:spacing w:after="159" w:line="1" w:lineRule="exact"/>
      </w:pPr>
    </w:p>
    <w:p w14:paraId="775C9F18" w14:textId="77777777" w:rsidR="004C3DF9" w:rsidRDefault="004C3DF9">
      <w:pPr>
        <w:spacing w:line="1" w:lineRule="exact"/>
      </w:pPr>
    </w:p>
    <w:p w14:paraId="37504E0F" w14:textId="77777777" w:rsidR="004C3DF9" w:rsidRDefault="00000000">
      <w:pPr>
        <w:pStyle w:val="Tabloyazs0"/>
        <w:spacing w:line="283" w:lineRule="auto"/>
        <w:jc w:val="center"/>
      </w:pPr>
      <w:r>
        <w:rPr>
          <w:b/>
          <w:bCs/>
        </w:rPr>
        <w:t xml:space="preserve">İşletme Sınıfı ve KOBİ Niteliğini Belirlemek İçin Kullanılan Veriler </w:t>
      </w:r>
      <w:r>
        <w:t xml:space="preserve">(Küçük ve Orta Büyüklükteki İşletmeler Yönetmeliğine göre hesaplanmıştır.) </w:t>
      </w:r>
      <w:r>
        <w:rPr>
          <w:b/>
          <w:bCs/>
        </w:rPr>
        <w:t>TABLO 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0"/>
        <w:gridCol w:w="1861"/>
        <w:gridCol w:w="1544"/>
        <w:gridCol w:w="1883"/>
      </w:tblGrid>
      <w:tr w:rsidR="004C3DF9" w14:paraId="18012F24" w14:textId="77777777">
        <w:trPr>
          <w:trHeight w:hRule="exact" w:val="209"/>
          <w:jc w:val="center"/>
        </w:trPr>
        <w:tc>
          <w:tcPr>
            <w:tcW w:w="6638" w:type="dxa"/>
            <w:gridSpan w:val="4"/>
            <w:tcBorders>
              <w:top w:val="single" w:sz="4" w:space="0" w:color="auto"/>
              <w:left w:val="single" w:sz="4" w:space="0" w:color="auto"/>
              <w:right w:val="single" w:sz="4" w:space="0" w:color="auto"/>
            </w:tcBorders>
            <w:shd w:val="clear" w:color="auto" w:fill="auto"/>
            <w:vAlign w:val="bottom"/>
          </w:tcPr>
          <w:p w14:paraId="1ECF767C" w14:textId="77777777" w:rsidR="004C3DF9" w:rsidRDefault="00000000">
            <w:pPr>
              <w:pStyle w:val="Dier0"/>
              <w:spacing w:after="0" w:line="240" w:lineRule="auto"/>
              <w:ind w:firstLine="0"/>
              <w:jc w:val="center"/>
              <w:rPr>
                <w:sz w:val="13"/>
                <w:szCs w:val="13"/>
              </w:rPr>
            </w:pPr>
            <w:r>
              <w:rPr>
                <w:b/>
                <w:bCs/>
                <w:sz w:val="13"/>
                <w:szCs w:val="13"/>
              </w:rPr>
              <w:t>Onaylı Son İki Hesap Dönemine Ait Bilgiler (*)</w:t>
            </w:r>
          </w:p>
        </w:tc>
      </w:tr>
      <w:tr w:rsidR="004C3DF9" w14:paraId="2B78A142" w14:textId="77777777">
        <w:trPr>
          <w:trHeight w:hRule="exact" w:val="259"/>
          <w:jc w:val="center"/>
        </w:trPr>
        <w:tc>
          <w:tcPr>
            <w:tcW w:w="1350" w:type="dxa"/>
            <w:tcBorders>
              <w:top w:val="single" w:sz="4" w:space="0" w:color="auto"/>
              <w:left w:val="single" w:sz="4" w:space="0" w:color="auto"/>
            </w:tcBorders>
            <w:shd w:val="clear" w:color="auto" w:fill="auto"/>
          </w:tcPr>
          <w:p w14:paraId="007A457C" w14:textId="77777777" w:rsidR="004C3DF9" w:rsidRDefault="00000000">
            <w:pPr>
              <w:pStyle w:val="Dier0"/>
              <w:spacing w:after="0" w:line="240" w:lineRule="auto"/>
              <w:ind w:firstLine="260"/>
              <w:rPr>
                <w:sz w:val="13"/>
                <w:szCs w:val="13"/>
              </w:rPr>
            </w:pPr>
            <w:r>
              <w:rPr>
                <w:b/>
                <w:bCs/>
                <w:sz w:val="13"/>
                <w:szCs w:val="13"/>
              </w:rPr>
              <w:t>Hesap Dönemi</w:t>
            </w:r>
          </w:p>
        </w:tc>
        <w:tc>
          <w:tcPr>
            <w:tcW w:w="1861" w:type="dxa"/>
            <w:tcBorders>
              <w:top w:val="single" w:sz="4" w:space="0" w:color="auto"/>
              <w:left w:val="single" w:sz="4" w:space="0" w:color="auto"/>
            </w:tcBorders>
            <w:shd w:val="clear" w:color="auto" w:fill="auto"/>
          </w:tcPr>
          <w:p w14:paraId="6DC84B82" w14:textId="77777777" w:rsidR="004C3DF9" w:rsidRDefault="00000000">
            <w:pPr>
              <w:pStyle w:val="Dier0"/>
              <w:spacing w:after="0" w:line="240" w:lineRule="auto"/>
              <w:ind w:firstLine="0"/>
              <w:jc w:val="center"/>
              <w:rPr>
                <w:sz w:val="13"/>
                <w:szCs w:val="13"/>
              </w:rPr>
            </w:pPr>
            <w:r>
              <w:rPr>
                <w:b/>
                <w:bCs/>
                <w:sz w:val="13"/>
                <w:szCs w:val="13"/>
              </w:rPr>
              <w:t>Yıllık Çalışan Sayısı (YİB)</w:t>
            </w:r>
          </w:p>
        </w:tc>
        <w:tc>
          <w:tcPr>
            <w:tcW w:w="1544" w:type="dxa"/>
            <w:tcBorders>
              <w:top w:val="single" w:sz="4" w:space="0" w:color="auto"/>
              <w:left w:val="single" w:sz="4" w:space="0" w:color="auto"/>
            </w:tcBorders>
            <w:shd w:val="clear" w:color="auto" w:fill="auto"/>
          </w:tcPr>
          <w:p w14:paraId="3805B38A" w14:textId="77777777" w:rsidR="004C3DF9" w:rsidRDefault="00000000">
            <w:pPr>
              <w:pStyle w:val="Dier0"/>
              <w:spacing w:after="0" w:line="240" w:lineRule="auto"/>
              <w:ind w:firstLine="0"/>
              <w:rPr>
                <w:sz w:val="13"/>
                <w:szCs w:val="13"/>
              </w:rPr>
            </w:pPr>
            <w:r>
              <w:rPr>
                <w:b/>
                <w:bCs/>
                <w:sz w:val="13"/>
                <w:szCs w:val="13"/>
              </w:rPr>
              <w:t>Net Satış Hasılatı (TL)</w:t>
            </w:r>
          </w:p>
        </w:tc>
        <w:tc>
          <w:tcPr>
            <w:tcW w:w="1883" w:type="dxa"/>
            <w:tcBorders>
              <w:top w:val="single" w:sz="4" w:space="0" w:color="auto"/>
              <w:left w:val="single" w:sz="4" w:space="0" w:color="auto"/>
              <w:right w:val="single" w:sz="4" w:space="0" w:color="auto"/>
            </w:tcBorders>
            <w:shd w:val="clear" w:color="auto" w:fill="auto"/>
          </w:tcPr>
          <w:p w14:paraId="4DC57725" w14:textId="77777777" w:rsidR="004C3DF9" w:rsidRDefault="00000000">
            <w:pPr>
              <w:pStyle w:val="Dier0"/>
              <w:spacing w:after="0" w:line="240" w:lineRule="auto"/>
              <w:ind w:firstLine="0"/>
              <w:rPr>
                <w:sz w:val="13"/>
                <w:szCs w:val="13"/>
              </w:rPr>
            </w:pPr>
            <w:r>
              <w:rPr>
                <w:b/>
                <w:bCs/>
                <w:sz w:val="13"/>
                <w:szCs w:val="13"/>
              </w:rPr>
              <w:t>Mali Bilanço Toplamı (TL)</w:t>
            </w:r>
          </w:p>
        </w:tc>
      </w:tr>
      <w:tr w:rsidR="004C3DF9" w14:paraId="17DE9D73" w14:textId="77777777">
        <w:trPr>
          <w:trHeight w:hRule="exact" w:val="454"/>
          <w:jc w:val="center"/>
        </w:trPr>
        <w:tc>
          <w:tcPr>
            <w:tcW w:w="1350" w:type="dxa"/>
            <w:tcBorders>
              <w:top w:val="single" w:sz="4" w:space="0" w:color="auto"/>
              <w:left w:val="single" w:sz="4" w:space="0" w:color="auto"/>
            </w:tcBorders>
            <w:shd w:val="clear" w:color="auto" w:fill="auto"/>
            <w:vAlign w:val="center"/>
          </w:tcPr>
          <w:p w14:paraId="4DCF1A25" w14:textId="77777777" w:rsidR="004C3DF9" w:rsidRDefault="00000000">
            <w:pPr>
              <w:pStyle w:val="Dier0"/>
              <w:spacing w:after="0" w:line="283" w:lineRule="auto"/>
              <w:ind w:firstLine="0"/>
              <w:rPr>
                <w:sz w:val="13"/>
                <w:szCs w:val="13"/>
              </w:rPr>
            </w:pPr>
            <w:r>
              <w:rPr>
                <w:sz w:val="13"/>
                <w:szCs w:val="13"/>
              </w:rPr>
              <w:t>Onaylı Son Hesap Dönemi</w:t>
            </w:r>
          </w:p>
        </w:tc>
        <w:tc>
          <w:tcPr>
            <w:tcW w:w="1861" w:type="dxa"/>
            <w:tcBorders>
              <w:top w:val="single" w:sz="4" w:space="0" w:color="auto"/>
              <w:left w:val="single" w:sz="4" w:space="0" w:color="auto"/>
            </w:tcBorders>
            <w:shd w:val="clear" w:color="auto" w:fill="auto"/>
          </w:tcPr>
          <w:p w14:paraId="1D2AEDFC" w14:textId="77777777" w:rsidR="004C3DF9" w:rsidRDefault="004C3DF9">
            <w:pPr>
              <w:rPr>
                <w:sz w:val="10"/>
                <w:szCs w:val="10"/>
              </w:rPr>
            </w:pPr>
          </w:p>
        </w:tc>
        <w:tc>
          <w:tcPr>
            <w:tcW w:w="1544" w:type="dxa"/>
            <w:tcBorders>
              <w:top w:val="single" w:sz="4" w:space="0" w:color="auto"/>
              <w:left w:val="single" w:sz="4" w:space="0" w:color="auto"/>
            </w:tcBorders>
            <w:shd w:val="clear" w:color="auto" w:fill="auto"/>
          </w:tcPr>
          <w:p w14:paraId="12F8AFA5" w14:textId="77777777" w:rsidR="004C3DF9" w:rsidRDefault="004C3DF9">
            <w:pPr>
              <w:rPr>
                <w:sz w:val="10"/>
                <w:szCs w:val="10"/>
              </w:rPr>
            </w:pPr>
          </w:p>
        </w:tc>
        <w:tc>
          <w:tcPr>
            <w:tcW w:w="1883" w:type="dxa"/>
            <w:tcBorders>
              <w:top w:val="single" w:sz="4" w:space="0" w:color="auto"/>
              <w:left w:val="single" w:sz="4" w:space="0" w:color="auto"/>
              <w:right w:val="single" w:sz="4" w:space="0" w:color="auto"/>
            </w:tcBorders>
            <w:shd w:val="clear" w:color="auto" w:fill="auto"/>
          </w:tcPr>
          <w:p w14:paraId="69771146" w14:textId="77777777" w:rsidR="004C3DF9" w:rsidRDefault="004C3DF9">
            <w:pPr>
              <w:rPr>
                <w:sz w:val="10"/>
                <w:szCs w:val="10"/>
              </w:rPr>
            </w:pPr>
          </w:p>
        </w:tc>
      </w:tr>
      <w:tr w:rsidR="004C3DF9" w14:paraId="0B1B3709" w14:textId="77777777">
        <w:trPr>
          <w:trHeight w:hRule="exact" w:val="472"/>
          <w:jc w:val="center"/>
        </w:trPr>
        <w:tc>
          <w:tcPr>
            <w:tcW w:w="1350" w:type="dxa"/>
            <w:tcBorders>
              <w:top w:val="single" w:sz="4" w:space="0" w:color="auto"/>
              <w:left w:val="single" w:sz="4" w:space="0" w:color="auto"/>
              <w:bottom w:val="single" w:sz="4" w:space="0" w:color="auto"/>
            </w:tcBorders>
            <w:shd w:val="clear" w:color="auto" w:fill="auto"/>
            <w:vAlign w:val="center"/>
          </w:tcPr>
          <w:p w14:paraId="524AF149" w14:textId="77777777" w:rsidR="004C3DF9" w:rsidRDefault="00000000">
            <w:pPr>
              <w:pStyle w:val="Dier0"/>
              <w:spacing w:after="0" w:line="240" w:lineRule="auto"/>
              <w:ind w:firstLine="0"/>
              <w:rPr>
                <w:sz w:val="13"/>
                <w:szCs w:val="13"/>
              </w:rPr>
            </w:pPr>
            <w:r>
              <w:rPr>
                <w:sz w:val="13"/>
                <w:szCs w:val="13"/>
              </w:rPr>
              <w:t>Onaylı Son Hesap</w:t>
            </w:r>
          </w:p>
          <w:p w14:paraId="20175351" w14:textId="77777777" w:rsidR="004C3DF9" w:rsidRDefault="00000000">
            <w:pPr>
              <w:pStyle w:val="Dier0"/>
              <w:spacing w:after="0" w:line="240" w:lineRule="auto"/>
              <w:ind w:firstLine="0"/>
              <w:rPr>
                <w:sz w:val="13"/>
                <w:szCs w:val="13"/>
              </w:rPr>
            </w:pPr>
            <w:r>
              <w:rPr>
                <w:sz w:val="13"/>
                <w:szCs w:val="13"/>
              </w:rPr>
              <w:t>Dönemi Öncesi Dönem</w:t>
            </w:r>
          </w:p>
        </w:tc>
        <w:tc>
          <w:tcPr>
            <w:tcW w:w="1861" w:type="dxa"/>
            <w:tcBorders>
              <w:top w:val="single" w:sz="4" w:space="0" w:color="auto"/>
              <w:left w:val="single" w:sz="4" w:space="0" w:color="auto"/>
              <w:bottom w:val="single" w:sz="4" w:space="0" w:color="auto"/>
            </w:tcBorders>
            <w:shd w:val="clear" w:color="auto" w:fill="auto"/>
          </w:tcPr>
          <w:p w14:paraId="39E3FD14" w14:textId="77777777" w:rsidR="004C3DF9" w:rsidRDefault="004C3DF9">
            <w:pPr>
              <w:rPr>
                <w:sz w:val="10"/>
                <w:szCs w:val="10"/>
              </w:rPr>
            </w:pPr>
          </w:p>
        </w:tc>
        <w:tc>
          <w:tcPr>
            <w:tcW w:w="1544" w:type="dxa"/>
            <w:tcBorders>
              <w:top w:val="single" w:sz="4" w:space="0" w:color="auto"/>
              <w:left w:val="single" w:sz="4" w:space="0" w:color="auto"/>
              <w:bottom w:val="single" w:sz="4" w:space="0" w:color="auto"/>
            </w:tcBorders>
            <w:shd w:val="clear" w:color="auto" w:fill="auto"/>
          </w:tcPr>
          <w:p w14:paraId="7A70BA02" w14:textId="77777777" w:rsidR="004C3DF9" w:rsidRDefault="004C3DF9">
            <w:pPr>
              <w:rPr>
                <w:sz w:val="10"/>
                <w:szCs w:val="10"/>
              </w:rPr>
            </w:pPr>
          </w:p>
        </w:tc>
        <w:tc>
          <w:tcPr>
            <w:tcW w:w="1883" w:type="dxa"/>
            <w:tcBorders>
              <w:top w:val="single" w:sz="4" w:space="0" w:color="auto"/>
              <w:left w:val="single" w:sz="4" w:space="0" w:color="auto"/>
              <w:bottom w:val="single" w:sz="4" w:space="0" w:color="auto"/>
              <w:right w:val="single" w:sz="4" w:space="0" w:color="auto"/>
            </w:tcBorders>
            <w:shd w:val="clear" w:color="auto" w:fill="auto"/>
          </w:tcPr>
          <w:p w14:paraId="519CE572" w14:textId="77777777" w:rsidR="004C3DF9" w:rsidRDefault="004C3DF9">
            <w:pPr>
              <w:rPr>
                <w:sz w:val="10"/>
                <w:szCs w:val="10"/>
              </w:rPr>
            </w:pPr>
          </w:p>
        </w:tc>
      </w:tr>
    </w:tbl>
    <w:p w14:paraId="2E1B07F9" w14:textId="77777777" w:rsidR="004C3DF9" w:rsidRDefault="00000000">
      <w:pPr>
        <w:pStyle w:val="Tabloyazs0"/>
        <w:spacing w:line="240" w:lineRule="auto"/>
      </w:pPr>
      <w:r>
        <w:t>(*) Tüm veriler ilgili hesap dönemlerine ait olmalıdır.</w:t>
      </w:r>
    </w:p>
    <w:p w14:paraId="5E0D9BAB" w14:textId="77777777" w:rsidR="004C3DF9" w:rsidRDefault="004C3DF9">
      <w:pPr>
        <w:spacing w:after="159" w:line="1" w:lineRule="exact"/>
      </w:pPr>
    </w:p>
    <w:p w14:paraId="4B19E283" w14:textId="77777777" w:rsidR="004C3DF9" w:rsidRDefault="00000000">
      <w:pPr>
        <w:pStyle w:val="Gvdemetni20"/>
        <w:spacing w:line="293" w:lineRule="auto"/>
        <w:ind w:left="140" w:firstLine="0"/>
        <w:jc w:val="both"/>
      </w:pPr>
      <w:r>
        <w:t>Başvuran işletme, bağlı işletme ve ortak işletmelerin sadece kendilerine ait verileri oran uygulanmadan aşağıda yer alan tabloya girilmelidir. Başvuran işletmenin bağlı işletmelerine bağlı olan işletmeler de bağlı işletme olarak aşağıda yer alan tabloya girilmelidir.</w:t>
      </w:r>
    </w:p>
    <w:p w14:paraId="3B138AF1" w14:textId="77777777" w:rsidR="004C3DF9" w:rsidRDefault="00000000">
      <w:pPr>
        <w:pStyle w:val="Tabloyazs0"/>
        <w:spacing w:line="240" w:lineRule="auto"/>
        <w:ind w:left="3006"/>
      </w:pPr>
      <w:r>
        <w:rPr>
          <w:b/>
          <w:bCs/>
        </w:rPr>
        <w:t>TABLO B</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626"/>
        <w:gridCol w:w="630"/>
        <w:gridCol w:w="630"/>
        <w:gridCol w:w="695"/>
        <w:gridCol w:w="695"/>
        <w:gridCol w:w="688"/>
        <w:gridCol w:w="702"/>
        <w:gridCol w:w="626"/>
        <w:gridCol w:w="644"/>
      </w:tblGrid>
      <w:tr w:rsidR="004C3DF9" w14:paraId="37703B4C" w14:textId="77777777">
        <w:trPr>
          <w:trHeight w:hRule="exact" w:val="374"/>
          <w:jc w:val="center"/>
        </w:trPr>
        <w:tc>
          <w:tcPr>
            <w:tcW w:w="709" w:type="dxa"/>
            <w:vMerge w:val="restart"/>
            <w:tcBorders>
              <w:top w:val="single" w:sz="4" w:space="0" w:color="auto"/>
              <w:left w:val="single" w:sz="4" w:space="0" w:color="auto"/>
            </w:tcBorders>
            <w:shd w:val="clear" w:color="auto" w:fill="auto"/>
            <w:vAlign w:val="bottom"/>
          </w:tcPr>
          <w:p w14:paraId="77C600BC" w14:textId="77777777" w:rsidR="004C3DF9" w:rsidRDefault="00000000">
            <w:pPr>
              <w:pStyle w:val="Dier0"/>
              <w:spacing w:after="0" w:line="286" w:lineRule="auto"/>
              <w:ind w:firstLine="0"/>
              <w:jc w:val="center"/>
              <w:rPr>
                <w:sz w:val="13"/>
                <w:szCs w:val="13"/>
              </w:rPr>
            </w:pPr>
            <w:r>
              <w:rPr>
                <w:sz w:val="13"/>
                <w:szCs w:val="13"/>
              </w:rPr>
              <w:t>Başvuran İşletme /</w:t>
            </w:r>
          </w:p>
          <w:p w14:paraId="02172D8D" w14:textId="77777777" w:rsidR="004C3DF9" w:rsidRDefault="00000000">
            <w:pPr>
              <w:pStyle w:val="Dier0"/>
              <w:spacing w:after="0" w:line="286" w:lineRule="auto"/>
              <w:ind w:firstLine="0"/>
              <w:jc w:val="center"/>
              <w:rPr>
                <w:sz w:val="13"/>
                <w:szCs w:val="13"/>
              </w:rPr>
            </w:pPr>
            <w:r>
              <w:rPr>
                <w:sz w:val="13"/>
                <w:szCs w:val="13"/>
              </w:rPr>
              <w:t>Ortak</w:t>
            </w:r>
          </w:p>
          <w:p w14:paraId="4E3B3A70" w14:textId="77777777" w:rsidR="004C3DF9" w:rsidRDefault="00000000">
            <w:pPr>
              <w:pStyle w:val="Dier0"/>
              <w:spacing w:after="0" w:line="286" w:lineRule="auto"/>
              <w:ind w:firstLine="0"/>
              <w:jc w:val="center"/>
              <w:rPr>
                <w:sz w:val="13"/>
                <w:szCs w:val="13"/>
              </w:rPr>
            </w:pPr>
            <w:r>
              <w:rPr>
                <w:sz w:val="13"/>
                <w:szCs w:val="13"/>
              </w:rPr>
              <w:t>İşletme /</w:t>
            </w:r>
          </w:p>
          <w:p w14:paraId="513DA7B7" w14:textId="77777777" w:rsidR="004C3DF9" w:rsidRDefault="00000000">
            <w:pPr>
              <w:pStyle w:val="Dier0"/>
              <w:spacing w:after="0" w:line="286" w:lineRule="auto"/>
              <w:ind w:firstLine="0"/>
              <w:jc w:val="center"/>
              <w:rPr>
                <w:sz w:val="13"/>
                <w:szCs w:val="13"/>
              </w:rPr>
            </w:pPr>
            <w:r>
              <w:rPr>
                <w:sz w:val="13"/>
                <w:szCs w:val="13"/>
              </w:rPr>
              <w:t>Bağlı Bağlı İşletme</w:t>
            </w:r>
          </w:p>
        </w:tc>
        <w:tc>
          <w:tcPr>
            <w:tcW w:w="626" w:type="dxa"/>
            <w:vMerge w:val="restart"/>
            <w:tcBorders>
              <w:top w:val="single" w:sz="4" w:space="0" w:color="auto"/>
              <w:left w:val="single" w:sz="4" w:space="0" w:color="auto"/>
            </w:tcBorders>
            <w:shd w:val="clear" w:color="auto" w:fill="auto"/>
            <w:vAlign w:val="center"/>
          </w:tcPr>
          <w:p w14:paraId="4557FDD5" w14:textId="77777777" w:rsidR="004C3DF9" w:rsidRDefault="00000000">
            <w:pPr>
              <w:pStyle w:val="Dier0"/>
              <w:spacing w:after="0" w:line="283" w:lineRule="auto"/>
              <w:ind w:firstLine="0"/>
              <w:jc w:val="center"/>
              <w:rPr>
                <w:sz w:val="13"/>
                <w:szCs w:val="13"/>
              </w:rPr>
            </w:pPr>
            <w:r>
              <w:rPr>
                <w:sz w:val="13"/>
                <w:szCs w:val="13"/>
              </w:rPr>
              <w:t>İşletme Adı</w:t>
            </w:r>
          </w:p>
        </w:tc>
        <w:tc>
          <w:tcPr>
            <w:tcW w:w="630" w:type="dxa"/>
            <w:vMerge w:val="restart"/>
            <w:tcBorders>
              <w:top w:val="single" w:sz="4" w:space="0" w:color="auto"/>
              <w:left w:val="single" w:sz="4" w:space="0" w:color="auto"/>
            </w:tcBorders>
            <w:shd w:val="clear" w:color="auto" w:fill="auto"/>
            <w:vAlign w:val="center"/>
          </w:tcPr>
          <w:p w14:paraId="5BB1B2DD" w14:textId="77777777" w:rsidR="004C3DF9" w:rsidRDefault="00000000">
            <w:pPr>
              <w:pStyle w:val="Dier0"/>
              <w:spacing w:after="0" w:line="286" w:lineRule="auto"/>
              <w:ind w:firstLine="0"/>
              <w:jc w:val="center"/>
              <w:rPr>
                <w:sz w:val="13"/>
                <w:szCs w:val="13"/>
              </w:rPr>
            </w:pPr>
            <w:r>
              <w:rPr>
                <w:sz w:val="13"/>
                <w:szCs w:val="13"/>
              </w:rPr>
              <w:t>Vergi Kimlik No*</w:t>
            </w:r>
          </w:p>
        </w:tc>
        <w:tc>
          <w:tcPr>
            <w:tcW w:w="2020" w:type="dxa"/>
            <w:gridSpan w:val="3"/>
            <w:tcBorders>
              <w:top w:val="single" w:sz="4" w:space="0" w:color="auto"/>
              <w:left w:val="single" w:sz="4" w:space="0" w:color="auto"/>
            </w:tcBorders>
            <w:shd w:val="clear" w:color="auto" w:fill="auto"/>
            <w:vAlign w:val="bottom"/>
          </w:tcPr>
          <w:p w14:paraId="4B27A3FF" w14:textId="77777777" w:rsidR="004C3DF9" w:rsidRDefault="00000000">
            <w:pPr>
              <w:pStyle w:val="Dier0"/>
              <w:spacing w:after="0" w:line="283" w:lineRule="auto"/>
              <w:ind w:firstLine="0"/>
              <w:jc w:val="center"/>
              <w:rPr>
                <w:sz w:val="13"/>
                <w:szCs w:val="13"/>
              </w:rPr>
            </w:pPr>
            <w:r>
              <w:rPr>
                <w:sz w:val="13"/>
                <w:szCs w:val="13"/>
              </w:rPr>
              <w:t>Onaylı Son Hesap Dönemine Ait Bilgiler</w:t>
            </w:r>
          </w:p>
        </w:tc>
        <w:tc>
          <w:tcPr>
            <w:tcW w:w="2016" w:type="dxa"/>
            <w:gridSpan w:val="3"/>
            <w:tcBorders>
              <w:top w:val="single" w:sz="4" w:space="0" w:color="auto"/>
              <w:left w:val="single" w:sz="4" w:space="0" w:color="auto"/>
            </w:tcBorders>
            <w:shd w:val="clear" w:color="auto" w:fill="auto"/>
            <w:vAlign w:val="bottom"/>
          </w:tcPr>
          <w:p w14:paraId="4ACB5410" w14:textId="77777777" w:rsidR="004C3DF9" w:rsidRDefault="00000000">
            <w:pPr>
              <w:pStyle w:val="Dier0"/>
              <w:spacing w:after="0" w:line="283" w:lineRule="auto"/>
              <w:ind w:firstLine="0"/>
              <w:jc w:val="center"/>
              <w:rPr>
                <w:sz w:val="13"/>
                <w:szCs w:val="13"/>
              </w:rPr>
            </w:pPr>
            <w:r>
              <w:rPr>
                <w:sz w:val="13"/>
                <w:szCs w:val="13"/>
              </w:rPr>
              <w:t>Onaylı Son Hesap Dönemi Öncesi Döneme Ait Bilgiler</w:t>
            </w:r>
          </w:p>
        </w:tc>
        <w:tc>
          <w:tcPr>
            <w:tcW w:w="644" w:type="dxa"/>
            <w:vMerge w:val="restart"/>
            <w:tcBorders>
              <w:top w:val="single" w:sz="4" w:space="0" w:color="auto"/>
              <w:left w:val="single" w:sz="4" w:space="0" w:color="auto"/>
              <w:right w:val="single" w:sz="4" w:space="0" w:color="auto"/>
            </w:tcBorders>
            <w:shd w:val="clear" w:color="auto" w:fill="auto"/>
            <w:vAlign w:val="center"/>
          </w:tcPr>
          <w:p w14:paraId="7564CF43" w14:textId="77777777" w:rsidR="004C3DF9" w:rsidRDefault="00000000">
            <w:pPr>
              <w:pStyle w:val="Dier0"/>
              <w:spacing w:after="0" w:line="283" w:lineRule="auto"/>
              <w:ind w:firstLine="0"/>
              <w:jc w:val="center"/>
              <w:rPr>
                <w:sz w:val="13"/>
                <w:szCs w:val="13"/>
              </w:rPr>
            </w:pPr>
            <w:r>
              <w:rPr>
                <w:sz w:val="13"/>
                <w:szCs w:val="13"/>
              </w:rPr>
              <w:t>Sermaye Oranı</w:t>
            </w:r>
          </w:p>
        </w:tc>
      </w:tr>
      <w:tr w:rsidR="004C3DF9" w14:paraId="0E5D2189" w14:textId="77777777">
        <w:trPr>
          <w:trHeight w:hRule="exact" w:val="1058"/>
          <w:jc w:val="center"/>
        </w:trPr>
        <w:tc>
          <w:tcPr>
            <w:tcW w:w="709" w:type="dxa"/>
            <w:vMerge/>
            <w:tcBorders>
              <w:left w:val="single" w:sz="4" w:space="0" w:color="auto"/>
            </w:tcBorders>
            <w:shd w:val="clear" w:color="auto" w:fill="auto"/>
            <w:vAlign w:val="bottom"/>
          </w:tcPr>
          <w:p w14:paraId="679F931F" w14:textId="77777777" w:rsidR="004C3DF9" w:rsidRDefault="004C3DF9"/>
        </w:tc>
        <w:tc>
          <w:tcPr>
            <w:tcW w:w="626" w:type="dxa"/>
            <w:vMerge/>
            <w:tcBorders>
              <w:left w:val="single" w:sz="4" w:space="0" w:color="auto"/>
            </w:tcBorders>
            <w:shd w:val="clear" w:color="auto" w:fill="auto"/>
            <w:vAlign w:val="center"/>
          </w:tcPr>
          <w:p w14:paraId="6FDBF529" w14:textId="77777777" w:rsidR="004C3DF9" w:rsidRDefault="004C3DF9"/>
        </w:tc>
        <w:tc>
          <w:tcPr>
            <w:tcW w:w="630" w:type="dxa"/>
            <w:vMerge/>
            <w:tcBorders>
              <w:left w:val="single" w:sz="4" w:space="0" w:color="auto"/>
            </w:tcBorders>
            <w:shd w:val="clear" w:color="auto" w:fill="auto"/>
            <w:vAlign w:val="center"/>
          </w:tcPr>
          <w:p w14:paraId="64590B1F" w14:textId="77777777" w:rsidR="004C3DF9" w:rsidRDefault="004C3DF9"/>
        </w:tc>
        <w:tc>
          <w:tcPr>
            <w:tcW w:w="630" w:type="dxa"/>
            <w:tcBorders>
              <w:top w:val="single" w:sz="4" w:space="0" w:color="auto"/>
              <w:left w:val="single" w:sz="4" w:space="0" w:color="auto"/>
            </w:tcBorders>
            <w:shd w:val="clear" w:color="auto" w:fill="auto"/>
            <w:vAlign w:val="center"/>
          </w:tcPr>
          <w:p w14:paraId="470C8D63" w14:textId="77777777" w:rsidR="004C3DF9" w:rsidRDefault="00000000">
            <w:pPr>
              <w:pStyle w:val="Dier0"/>
              <w:spacing w:after="0" w:line="276" w:lineRule="auto"/>
              <w:ind w:firstLine="0"/>
              <w:jc w:val="center"/>
              <w:rPr>
                <w:sz w:val="13"/>
                <w:szCs w:val="13"/>
              </w:rPr>
            </w:pPr>
            <w:r>
              <w:rPr>
                <w:sz w:val="13"/>
                <w:szCs w:val="13"/>
              </w:rPr>
              <w:t>Yıllık Çalışan Sayısı (YİB)</w:t>
            </w:r>
          </w:p>
        </w:tc>
        <w:tc>
          <w:tcPr>
            <w:tcW w:w="695" w:type="dxa"/>
            <w:tcBorders>
              <w:top w:val="single" w:sz="4" w:space="0" w:color="auto"/>
              <w:left w:val="single" w:sz="4" w:space="0" w:color="auto"/>
            </w:tcBorders>
            <w:shd w:val="clear" w:color="auto" w:fill="auto"/>
            <w:vAlign w:val="center"/>
          </w:tcPr>
          <w:p w14:paraId="4798E2BC" w14:textId="77777777" w:rsidR="004C3DF9" w:rsidRDefault="00000000">
            <w:pPr>
              <w:pStyle w:val="Dier0"/>
              <w:spacing w:after="0" w:line="286" w:lineRule="auto"/>
              <w:ind w:firstLine="0"/>
              <w:jc w:val="center"/>
              <w:rPr>
                <w:sz w:val="13"/>
                <w:szCs w:val="13"/>
              </w:rPr>
            </w:pPr>
            <w:r>
              <w:rPr>
                <w:sz w:val="13"/>
                <w:szCs w:val="13"/>
              </w:rPr>
              <w:t>Net Satış Hasılatı (TL)</w:t>
            </w:r>
          </w:p>
        </w:tc>
        <w:tc>
          <w:tcPr>
            <w:tcW w:w="695" w:type="dxa"/>
            <w:tcBorders>
              <w:top w:val="single" w:sz="4" w:space="0" w:color="auto"/>
              <w:left w:val="single" w:sz="4" w:space="0" w:color="auto"/>
            </w:tcBorders>
            <w:shd w:val="clear" w:color="auto" w:fill="auto"/>
            <w:vAlign w:val="center"/>
          </w:tcPr>
          <w:p w14:paraId="4F3F22FC" w14:textId="77777777" w:rsidR="004C3DF9" w:rsidRDefault="00000000">
            <w:pPr>
              <w:pStyle w:val="Dier0"/>
              <w:spacing w:after="0" w:line="286" w:lineRule="auto"/>
              <w:ind w:firstLine="0"/>
              <w:jc w:val="center"/>
              <w:rPr>
                <w:sz w:val="13"/>
                <w:szCs w:val="13"/>
              </w:rPr>
            </w:pPr>
            <w:r>
              <w:rPr>
                <w:sz w:val="13"/>
                <w:szCs w:val="13"/>
              </w:rPr>
              <w:t>Mali Bilanço Toplamı (TL)</w:t>
            </w:r>
          </w:p>
        </w:tc>
        <w:tc>
          <w:tcPr>
            <w:tcW w:w="688" w:type="dxa"/>
            <w:tcBorders>
              <w:top w:val="single" w:sz="4" w:space="0" w:color="auto"/>
              <w:left w:val="single" w:sz="4" w:space="0" w:color="auto"/>
            </w:tcBorders>
            <w:shd w:val="clear" w:color="auto" w:fill="auto"/>
            <w:vAlign w:val="center"/>
          </w:tcPr>
          <w:p w14:paraId="442DEB79" w14:textId="77777777" w:rsidR="004C3DF9" w:rsidRDefault="00000000">
            <w:pPr>
              <w:pStyle w:val="Dier0"/>
              <w:spacing w:after="0" w:line="276" w:lineRule="auto"/>
              <w:ind w:firstLine="0"/>
              <w:jc w:val="center"/>
              <w:rPr>
                <w:sz w:val="13"/>
                <w:szCs w:val="13"/>
              </w:rPr>
            </w:pPr>
            <w:r>
              <w:rPr>
                <w:sz w:val="13"/>
                <w:szCs w:val="13"/>
              </w:rPr>
              <w:t>Yıllık</w:t>
            </w:r>
          </w:p>
          <w:p w14:paraId="30AF5733" w14:textId="77777777" w:rsidR="004C3DF9" w:rsidRDefault="00000000">
            <w:pPr>
              <w:pStyle w:val="Dier0"/>
              <w:spacing w:after="0" w:line="276" w:lineRule="auto"/>
              <w:ind w:firstLine="0"/>
              <w:jc w:val="center"/>
              <w:rPr>
                <w:sz w:val="13"/>
                <w:szCs w:val="13"/>
              </w:rPr>
            </w:pPr>
            <w:r>
              <w:rPr>
                <w:sz w:val="13"/>
                <w:szCs w:val="13"/>
              </w:rPr>
              <w:t>Çalışan Sayısı (YİB)</w:t>
            </w:r>
          </w:p>
        </w:tc>
        <w:tc>
          <w:tcPr>
            <w:tcW w:w="702" w:type="dxa"/>
            <w:tcBorders>
              <w:top w:val="single" w:sz="4" w:space="0" w:color="auto"/>
              <w:left w:val="single" w:sz="4" w:space="0" w:color="auto"/>
            </w:tcBorders>
            <w:shd w:val="clear" w:color="auto" w:fill="auto"/>
            <w:vAlign w:val="center"/>
          </w:tcPr>
          <w:p w14:paraId="51B11BFD" w14:textId="77777777" w:rsidR="004C3DF9" w:rsidRDefault="00000000">
            <w:pPr>
              <w:pStyle w:val="Dier0"/>
              <w:spacing w:after="0" w:line="290" w:lineRule="auto"/>
              <w:ind w:firstLine="0"/>
              <w:jc w:val="center"/>
              <w:rPr>
                <w:sz w:val="13"/>
                <w:szCs w:val="13"/>
              </w:rPr>
            </w:pPr>
            <w:r>
              <w:rPr>
                <w:sz w:val="13"/>
                <w:szCs w:val="13"/>
              </w:rPr>
              <w:t>Net Satış Hasılatı (TL)</w:t>
            </w:r>
          </w:p>
        </w:tc>
        <w:tc>
          <w:tcPr>
            <w:tcW w:w="626" w:type="dxa"/>
            <w:tcBorders>
              <w:top w:val="single" w:sz="4" w:space="0" w:color="auto"/>
              <w:left w:val="single" w:sz="4" w:space="0" w:color="auto"/>
            </w:tcBorders>
            <w:shd w:val="clear" w:color="auto" w:fill="auto"/>
            <w:vAlign w:val="center"/>
          </w:tcPr>
          <w:p w14:paraId="128B984C" w14:textId="77777777" w:rsidR="004C3DF9" w:rsidRDefault="00000000">
            <w:pPr>
              <w:pStyle w:val="Dier0"/>
              <w:spacing w:after="0" w:line="283" w:lineRule="auto"/>
              <w:ind w:firstLine="0"/>
              <w:jc w:val="center"/>
              <w:rPr>
                <w:sz w:val="13"/>
                <w:szCs w:val="13"/>
              </w:rPr>
            </w:pPr>
            <w:r>
              <w:rPr>
                <w:sz w:val="13"/>
                <w:szCs w:val="13"/>
              </w:rPr>
              <w:t>Mali Bilanço Toplamı (TL)</w:t>
            </w:r>
          </w:p>
        </w:tc>
        <w:tc>
          <w:tcPr>
            <w:tcW w:w="644" w:type="dxa"/>
            <w:vMerge/>
            <w:tcBorders>
              <w:left w:val="single" w:sz="4" w:space="0" w:color="auto"/>
              <w:right w:val="single" w:sz="4" w:space="0" w:color="auto"/>
            </w:tcBorders>
            <w:shd w:val="clear" w:color="auto" w:fill="auto"/>
            <w:vAlign w:val="center"/>
          </w:tcPr>
          <w:p w14:paraId="105E57DB" w14:textId="77777777" w:rsidR="004C3DF9" w:rsidRDefault="004C3DF9"/>
        </w:tc>
      </w:tr>
      <w:tr w:rsidR="004C3DF9" w14:paraId="42F6AA27" w14:textId="77777777">
        <w:trPr>
          <w:trHeight w:hRule="exact" w:val="310"/>
          <w:jc w:val="center"/>
        </w:trPr>
        <w:tc>
          <w:tcPr>
            <w:tcW w:w="709" w:type="dxa"/>
            <w:tcBorders>
              <w:top w:val="single" w:sz="4" w:space="0" w:color="auto"/>
              <w:left w:val="single" w:sz="4" w:space="0" w:color="auto"/>
            </w:tcBorders>
            <w:shd w:val="clear" w:color="auto" w:fill="auto"/>
          </w:tcPr>
          <w:p w14:paraId="25DC485B" w14:textId="77777777" w:rsidR="004C3DF9" w:rsidRDefault="004C3DF9">
            <w:pPr>
              <w:rPr>
                <w:sz w:val="10"/>
                <w:szCs w:val="10"/>
              </w:rPr>
            </w:pPr>
          </w:p>
        </w:tc>
        <w:tc>
          <w:tcPr>
            <w:tcW w:w="626" w:type="dxa"/>
            <w:tcBorders>
              <w:top w:val="single" w:sz="4" w:space="0" w:color="auto"/>
              <w:left w:val="single" w:sz="4" w:space="0" w:color="auto"/>
            </w:tcBorders>
            <w:shd w:val="clear" w:color="auto" w:fill="auto"/>
          </w:tcPr>
          <w:p w14:paraId="0ED09EC2" w14:textId="77777777" w:rsidR="004C3DF9" w:rsidRDefault="004C3DF9">
            <w:pPr>
              <w:rPr>
                <w:sz w:val="10"/>
                <w:szCs w:val="10"/>
              </w:rPr>
            </w:pPr>
          </w:p>
        </w:tc>
        <w:tc>
          <w:tcPr>
            <w:tcW w:w="630" w:type="dxa"/>
            <w:tcBorders>
              <w:top w:val="single" w:sz="4" w:space="0" w:color="auto"/>
              <w:left w:val="single" w:sz="4" w:space="0" w:color="auto"/>
            </w:tcBorders>
            <w:shd w:val="clear" w:color="auto" w:fill="auto"/>
          </w:tcPr>
          <w:p w14:paraId="746727D4" w14:textId="77777777" w:rsidR="004C3DF9" w:rsidRDefault="004C3DF9">
            <w:pPr>
              <w:rPr>
                <w:sz w:val="10"/>
                <w:szCs w:val="10"/>
              </w:rPr>
            </w:pPr>
          </w:p>
        </w:tc>
        <w:tc>
          <w:tcPr>
            <w:tcW w:w="630" w:type="dxa"/>
            <w:tcBorders>
              <w:top w:val="single" w:sz="4" w:space="0" w:color="auto"/>
              <w:left w:val="single" w:sz="4" w:space="0" w:color="auto"/>
            </w:tcBorders>
            <w:shd w:val="clear" w:color="auto" w:fill="auto"/>
          </w:tcPr>
          <w:p w14:paraId="346FE86D" w14:textId="77777777" w:rsidR="004C3DF9" w:rsidRDefault="004C3DF9">
            <w:pPr>
              <w:rPr>
                <w:sz w:val="10"/>
                <w:szCs w:val="10"/>
              </w:rPr>
            </w:pPr>
          </w:p>
        </w:tc>
        <w:tc>
          <w:tcPr>
            <w:tcW w:w="695" w:type="dxa"/>
            <w:tcBorders>
              <w:top w:val="single" w:sz="4" w:space="0" w:color="auto"/>
              <w:left w:val="single" w:sz="4" w:space="0" w:color="auto"/>
            </w:tcBorders>
            <w:shd w:val="clear" w:color="auto" w:fill="auto"/>
          </w:tcPr>
          <w:p w14:paraId="4434738A" w14:textId="77777777" w:rsidR="004C3DF9" w:rsidRDefault="004C3DF9">
            <w:pPr>
              <w:rPr>
                <w:sz w:val="10"/>
                <w:szCs w:val="10"/>
              </w:rPr>
            </w:pPr>
          </w:p>
        </w:tc>
        <w:tc>
          <w:tcPr>
            <w:tcW w:w="695" w:type="dxa"/>
            <w:tcBorders>
              <w:top w:val="single" w:sz="4" w:space="0" w:color="auto"/>
              <w:left w:val="single" w:sz="4" w:space="0" w:color="auto"/>
            </w:tcBorders>
            <w:shd w:val="clear" w:color="auto" w:fill="auto"/>
          </w:tcPr>
          <w:p w14:paraId="2B415C16" w14:textId="77777777" w:rsidR="004C3DF9" w:rsidRDefault="004C3DF9">
            <w:pPr>
              <w:rPr>
                <w:sz w:val="10"/>
                <w:szCs w:val="10"/>
              </w:rPr>
            </w:pPr>
          </w:p>
        </w:tc>
        <w:tc>
          <w:tcPr>
            <w:tcW w:w="688" w:type="dxa"/>
            <w:tcBorders>
              <w:top w:val="single" w:sz="4" w:space="0" w:color="auto"/>
              <w:left w:val="single" w:sz="4" w:space="0" w:color="auto"/>
            </w:tcBorders>
            <w:shd w:val="clear" w:color="auto" w:fill="auto"/>
          </w:tcPr>
          <w:p w14:paraId="05768180" w14:textId="77777777" w:rsidR="004C3DF9" w:rsidRDefault="004C3DF9">
            <w:pPr>
              <w:rPr>
                <w:sz w:val="10"/>
                <w:szCs w:val="10"/>
              </w:rPr>
            </w:pPr>
          </w:p>
        </w:tc>
        <w:tc>
          <w:tcPr>
            <w:tcW w:w="702" w:type="dxa"/>
            <w:tcBorders>
              <w:top w:val="single" w:sz="4" w:space="0" w:color="auto"/>
              <w:left w:val="single" w:sz="4" w:space="0" w:color="auto"/>
            </w:tcBorders>
            <w:shd w:val="clear" w:color="auto" w:fill="auto"/>
          </w:tcPr>
          <w:p w14:paraId="2E52C63F" w14:textId="77777777" w:rsidR="004C3DF9" w:rsidRDefault="004C3DF9">
            <w:pPr>
              <w:rPr>
                <w:sz w:val="10"/>
                <w:szCs w:val="10"/>
              </w:rPr>
            </w:pPr>
          </w:p>
        </w:tc>
        <w:tc>
          <w:tcPr>
            <w:tcW w:w="626" w:type="dxa"/>
            <w:tcBorders>
              <w:top w:val="single" w:sz="4" w:space="0" w:color="auto"/>
              <w:left w:val="single" w:sz="4" w:space="0" w:color="auto"/>
            </w:tcBorders>
            <w:shd w:val="clear" w:color="auto" w:fill="auto"/>
          </w:tcPr>
          <w:p w14:paraId="388C21F3" w14:textId="77777777" w:rsidR="004C3DF9" w:rsidRDefault="004C3DF9">
            <w:pPr>
              <w:rPr>
                <w:sz w:val="10"/>
                <w:szCs w:val="10"/>
              </w:rPr>
            </w:pPr>
          </w:p>
        </w:tc>
        <w:tc>
          <w:tcPr>
            <w:tcW w:w="644" w:type="dxa"/>
            <w:tcBorders>
              <w:top w:val="single" w:sz="4" w:space="0" w:color="auto"/>
              <w:left w:val="single" w:sz="4" w:space="0" w:color="auto"/>
              <w:right w:val="single" w:sz="4" w:space="0" w:color="auto"/>
            </w:tcBorders>
            <w:shd w:val="clear" w:color="auto" w:fill="auto"/>
          </w:tcPr>
          <w:p w14:paraId="72FF308E" w14:textId="77777777" w:rsidR="004C3DF9" w:rsidRDefault="004C3DF9">
            <w:pPr>
              <w:rPr>
                <w:sz w:val="10"/>
                <w:szCs w:val="10"/>
              </w:rPr>
            </w:pPr>
          </w:p>
        </w:tc>
      </w:tr>
      <w:tr w:rsidR="004C3DF9" w14:paraId="6F964B1E" w14:textId="77777777">
        <w:trPr>
          <w:trHeight w:hRule="exact" w:val="317"/>
          <w:jc w:val="center"/>
        </w:trPr>
        <w:tc>
          <w:tcPr>
            <w:tcW w:w="709" w:type="dxa"/>
            <w:tcBorders>
              <w:top w:val="single" w:sz="4" w:space="0" w:color="auto"/>
              <w:left w:val="single" w:sz="4" w:space="0" w:color="auto"/>
            </w:tcBorders>
            <w:shd w:val="clear" w:color="auto" w:fill="auto"/>
          </w:tcPr>
          <w:p w14:paraId="0BEA69AC" w14:textId="77777777" w:rsidR="004C3DF9" w:rsidRDefault="004C3DF9">
            <w:pPr>
              <w:rPr>
                <w:sz w:val="10"/>
                <w:szCs w:val="10"/>
              </w:rPr>
            </w:pPr>
          </w:p>
        </w:tc>
        <w:tc>
          <w:tcPr>
            <w:tcW w:w="626" w:type="dxa"/>
            <w:tcBorders>
              <w:top w:val="single" w:sz="4" w:space="0" w:color="auto"/>
              <w:left w:val="single" w:sz="4" w:space="0" w:color="auto"/>
            </w:tcBorders>
            <w:shd w:val="clear" w:color="auto" w:fill="auto"/>
          </w:tcPr>
          <w:p w14:paraId="3AE4943F" w14:textId="77777777" w:rsidR="004C3DF9" w:rsidRDefault="004C3DF9">
            <w:pPr>
              <w:rPr>
                <w:sz w:val="10"/>
                <w:szCs w:val="10"/>
              </w:rPr>
            </w:pPr>
          </w:p>
        </w:tc>
        <w:tc>
          <w:tcPr>
            <w:tcW w:w="630" w:type="dxa"/>
            <w:tcBorders>
              <w:top w:val="single" w:sz="4" w:space="0" w:color="auto"/>
              <w:left w:val="single" w:sz="4" w:space="0" w:color="auto"/>
            </w:tcBorders>
            <w:shd w:val="clear" w:color="auto" w:fill="auto"/>
          </w:tcPr>
          <w:p w14:paraId="6E180788" w14:textId="77777777" w:rsidR="004C3DF9" w:rsidRDefault="004C3DF9">
            <w:pPr>
              <w:rPr>
                <w:sz w:val="10"/>
                <w:szCs w:val="10"/>
              </w:rPr>
            </w:pPr>
          </w:p>
        </w:tc>
        <w:tc>
          <w:tcPr>
            <w:tcW w:w="630" w:type="dxa"/>
            <w:tcBorders>
              <w:top w:val="single" w:sz="4" w:space="0" w:color="auto"/>
              <w:left w:val="single" w:sz="4" w:space="0" w:color="auto"/>
            </w:tcBorders>
            <w:shd w:val="clear" w:color="auto" w:fill="auto"/>
          </w:tcPr>
          <w:p w14:paraId="2AE5D3A9" w14:textId="77777777" w:rsidR="004C3DF9" w:rsidRDefault="004C3DF9">
            <w:pPr>
              <w:rPr>
                <w:sz w:val="10"/>
                <w:szCs w:val="10"/>
              </w:rPr>
            </w:pPr>
          </w:p>
        </w:tc>
        <w:tc>
          <w:tcPr>
            <w:tcW w:w="695" w:type="dxa"/>
            <w:tcBorders>
              <w:top w:val="single" w:sz="4" w:space="0" w:color="auto"/>
              <w:left w:val="single" w:sz="4" w:space="0" w:color="auto"/>
            </w:tcBorders>
            <w:shd w:val="clear" w:color="auto" w:fill="auto"/>
          </w:tcPr>
          <w:p w14:paraId="4DF5B98F" w14:textId="77777777" w:rsidR="004C3DF9" w:rsidRDefault="004C3DF9">
            <w:pPr>
              <w:rPr>
                <w:sz w:val="10"/>
                <w:szCs w:val="10"/>
              </w:rPr>
            </w:pPr>
          </w:p>
        </w:tc>
        <w:tc>
          <w:tcPr>
            <w:tcW w:w="695" w:type="dxa"/>
            <w:tcBorders>
              <w:top w:val="single" w:sz="4" w:space="0" w:color="auto"/>
              <w:left w:val="single" w:sz="4" w:space="0" w:color="auto"/>
            </w:tcBorders>
            <w:shd w:val="clear" w:color="auto" w:fill="auto"/>
          </w:tcPr>
          <w:p w14:paraId="66DC8182" w14:textId="77777777" w:rsidR="004C3DF9" w:rsidRDefault="004C3DF9">
            <w:pPr>
              <w:rPr>
                <w:sz w:val="10"/>
                <w:szCs w:val="10"/>
              </w:rPr>
            </w:pPr>
          </w:p>
        </w:tc>
        <w:tc>
          <w:tcPr>
            <w:tcW w:w="688" w:type="dxa"/>
            <w:tcBorders>
              <w:top w:val="single" w:sz="4" w:space="0" w:color="auto"/>
              <w:left w:val="single" w:sz="4" w:space="0" w:color="auto"/>
            </w:tcBorders>
            <w:shd w:val="clear" w:color="auto" w:fill="auto"/>
          </w:tcPr>
          <w:p w14:paraId="34613AE8" w14:textId="77777777" w:rsidR="004C3DF9" w:rsidRDefault="004C3DF9">
            <w:pPr>
              <w:rPr>
                <w:sz w:val="10"/>
                <w:szCs w:val="10"/>
              </w:rPr>
            </w:pPr>
          </w:p>
        </w:tc>
        <w:tc>
          <w:tcPr>
            <w:tcW w:w="702" w:type="dxa"/>
            <w:tcBorders>
              <w:top w:val="single" w:sz="4" w:space="0" w:color="auto"/>
              <w:left w:val="single" w:sz="4" w:space="0" w:color="auto"/>
            </w:tcBorders>
            <w:shd w:val="clear" w:color="auto" w:fill="auto"/>
          </w:tcPr>
          <w:p w14:paraId="111DB897" w14:textId="77777777" w:rsidR="004C3DF9" w:rsidRDefault="004C3DF9">
            <w:pPr>
              <w:rPr>
                <w:sz w:val="10"/>
                <w:szCs w:val="10"/>
              </w:rPr>
            </w:pPr>
          </w:p>
        </w:tc>
        <w:tc>
          <w:tcPr>
            <w:tcW w:w="626" w:type="dxa"/>
            <w:tcBorders>
              <w:top w:val="single" w:sz="4" w:space="0" w:color="auto"/>
              <w:left w:val="single" w:sz="4" w:space="0" w:color="auto"/>
            </w:tcBorders>
            <w:shd w:val="clear" w:color="auto" w:fill="auto"/>
          </w:tcPr>
          <w:p w14:paraId="3C3F3852" w14:textId="77777777" w:rsidR="004C3DF9" w:rsidRDefault="004C3DF9">
            <w:pPr>
              <w:rPr>
                <w:sz w:val="10"/>
                <w:szCs w:val="10"/>
              </w:rPr>
            </w:pPr>
          </w:p>
        </w:tc>
        <w:tc>
          <w:tcPr>
            <w:tcW w:w="644" w:type="dxa"/>
            <w:tcBorders>
              <w:top w:val="single" w:sz="4" w:space="0" w:color="auto"/>
              <w:left w:val="single" w:sz="4" w:space="0" w:color="auto"/>
              <w:right w:val="single" w:sz="4" w:space="0" w:color="auto"/>
            </w:tcBorders>
            <w:shd w:val="clear" w:color="auto" w:fill="auto"/>
          </w:tcPr>
          <w:p w14:paraId="606075DB" w14:textId="77777777" w:rsidR="004C3DF9" w:rsidRDefault="004C3DF9">
            <w:pPr>
              <w:rPr>
                <w:sz w:val="10"/>
                <w:szCs w:val="10"/>
              </w:rPr>
            </w:pPr>
          </w:p>
        </w:tc>
      </w:tr>
      <w:tr w:rsidR="004C3DF9" w14:paraId="2F047227" w14:textId="77777777">
        <w:trPr>
          <w:trHeight w:hRule="exact" w:val="317"/>
          <w:jc w:val="center"/>
        </w:trPr>
        <w:tc>
          <w:tcPr>
            <w:tcW w:w="709" w:type="dxa"/>
            <w:tcBorders>
              <w:top w:val="single" w:sz="4" w:space="0" w:color="auto"/>
              <w:left w:val="single" w:sz="4" w:space="0" w:color="auto"/>
            </w:tcBorders>
            <w:shd w:val="clear" w:color="auto" w:fill="auto"/>
          </w:tcPr>
          <w:p w14:paraId="73CCA1B3" w14:textId="77777777" w:rsidR="004C3DF9" w:rsidRDefault="004C3DF9">
            <w:pPr>
              <w:rPr>
                <w:sz w:val="10"/>
                <w:szCs w:val="10"/>
              </w:rPr>
            </w:pPr>
          </w:p>
        </w:tc>
        <w:tc>
          <w:tcPr>
            <w:tcW w:w="626" w:type="dxa"/>
            <w:tcBorders>
              <w:top w:val="single" w:sz="4" w:space="0" w:color="auto"/>
              <w:left w:val="single" w:sz="4" w:space="0" w:color="auto"/>
            </w:tcBorders>
            <w:shd w:val="clear" w:color="auto" w:fill="auto"/>
          </w:tcPr>
          <w:p w14:paraId="0C644E23" w14:textId="77777777" w:rsidR="004C3DF9" w:rsidRDefault="004C3DF9">
            <w:pPr>
              <w:rPr>
                <w:sz w:val="10"/>
                <w:szCs w:val="10"/>
              </w:rPr>
            </w:pPr>
          </w:p>
        </w:tc>
        <w:tc>
          <w:tcPr>
            <w:tcW w:w="630" w:type="dxa"/>
            <w:tcBorders>
              <w:top w:val="single" w:sz="4" w:space="0" w:color="auto"/>
              <w:left w:val="single" w:sz="4" w:space="0" w:color="auto"/>
            </w:tcBorders>
            <w:shd w:val="clear" w:color="auto" w:fill="auto"/>
          </w:tcPr>
          <w:p w14:paraId="7F163CCC" w14:textId="77777777" w:rsidR="004C3DF9" w:rsidRDefault="004C3DF9">
            <w:pPr>
              <w:rPr>
                <w:sz w:val="10"/>
                <w:szCs w:val="10"/>
              </w:rPr>
            </w:pPr>
          </w:p>
        </w:tc>
        <w:tc>
          <w:tcPr>
            <w:tcW w:w="630" w:type="dxa"/>
            <w:tcBorders>
              <w:top w:val="single" w:sz="4" w:space="0" w:color="auto"/>
              <w:left w:val="single" w:sz="4" w:space="0" w:color="auto"/>
            </w:tcBorders>
            <w:shd w:val="clear" w:color="auto" w:fill="auto"/>
          </w:tcPr>
          <w:p w14:paraId="13276522" w14:textId="77777777" w:rsidR="004C3DF9" w:rsidRDefault="004C3DF9">
            <w:pPr>
              <w:rPr>
                <w:sz w:val="10"/>
                <w:szCs w:val="10"/>
              </w:rPr>
            </w:pPr>
          </w:p>
        </w:tc>
        <w:tc>
          <w:tcPr>
            <w:tcW w:w="695" w:type="dxa"/>
            <w:tcBorders>
              <w:top w:val="single" w:sz="4" w:space="0" w:color="auto"/>
              <w:left w:val="single" w:sz="4" w:space="0" w:color="auto"/>
            </w:tcBorders>
            <w:shd w:val="clear" w:color="auto" w:fill="auto"/>
          </w:tcPr>
          <w:p w14:paraId="695F891D" w14:textId="77777777" w:rsidR="004C3DF9" w:rsidRDefault="004C3DF9">
            <w:pPr>
              <w:rPr>
                <w:sz w:val="10"/>
                <w:szCs w:val="10"/>
              </w:rPr>
            </w:pPr>
          </w:p>
        </w:tc>
        <w:tc>
          <w:tcPr>
            <w:tcW w:w="695" w:type="dxa"/>
            <w:tcBorders>
              <w:top w:val="single" w:sz="4" w:space="0" w:color="auto"/>
              <w:left w:val="single" w:sz="4" w:space="0" w:color="auto"/>
            </w:tcBorders>
            <w:shd w:val="clear" w:color="auto" w:fill="auto"/>
          </w:tcPr>
          <w:p w14:paraId="111C0D7B" w14:textId="77777777" w:rsidR="004C3DF9" w:rsidRDefault="004C3DF9">
            <w:pPr>
              <w:rPr>
                <w:sz w:val="10"/>
                <w:szCs w:val="10"/>
              </w:rPr>
            </w:pPr>
          </w:p>
        </w:tc>
        <w:tc>
          <w:tcPr>
            <w:tcW w:w="688" w:type="dxa"/>
            <w:tcBorders>
              <w:top w:val="single" w:sz="4" w:space="0" w:color="auto"/>
              <w:left w:val="single" w:sz="4" w:space="0" w:color="auto"/>
            </w:tcBorders>
            <w:shd w:val="clear" w:color="auto" w:fill="auto"/>
          </w:tcPr>
          <w:p w14:paraId="7C3DE964" w14:textId="77777777" w:rsidR="004C3DF9" w:rsidRDefault="004C3DF9">
            <w:pPr>
              <w:rPr>
                <w:sz w:val="10"/>
                <w:szCs w:val="10"/>
              </w:rPr>
            </w:pPr>
          </w:p>
        </w:tc>
        <w:tc>
          <w:tcPr>
            <w:tcW w:w="702" w:type="dxa"/>
            <w:tcBorders>
              <w:top w:val="single" w:sz="4" w:space="0" w:color="auto"/>
              <w:left w:val="single" w:sz="4" w:space="0" w:color="auto"/>
            </w:tcBorders>
            <w:shd w:val="clear" w:color="auto" w:fill="auto"/>
          </w:tcPr>
          <w:p w14:paraId="6E2FACFE" w14:textId="77777777" w:rsidR="004C3DF9" w:rsidRDefault="004C3DF9">
            <w:pPr>
              <w:rPr>
                <w:sz w:val="10"/>
                <w:szCs w:val="10"/>
              </w:rPr>
            </w:pPr>
          </w:p>
        </w:tc>
        <w:tc>
          <w:tcPr>
            <w:tcW w:w="626" w:type="dxa"/>
            <w:tcBorders>
              <w:top w:val="single" w:sz="4" w:space="0" w:color="auto"/>
              <w:left w:val="single" w:sz="4" w:space="0" w:color="auto"/>
            </w:tcBorders>
            <w:shd w:val="clear" w:color="auto" w:fill="auto"/>
          </w:tcPr>
          <w:p w14:paraId="360C7C4B" w14:textId="77777777" w:rsidR="004C3DF9" w:rsidRDefault="004C3DF9">
            <w:pPr>
              <w:rPr>
                <w:sz w:val="10"/>
                <w:szCs w:val="10"/>
              </w:rPr>
            </w:pPr>
          </w:p>
        </w:tc>
        <w:tc>
          <w:tcPr>
            <w:tcW w:w="644" w:type="dxa"/>
            <w:tcBorders>
              <w:top w:val="single" w:sz="4" w:space="0" w:color="auto"/>
              <w:left w:val="single" w:sz="4" w:space="0" w:color="auto"/>
              <w:right w:val="single" w:sz="4" w:space="0" w:color="auto"/>
            </w:tcBorders>
            <w:shd w:val="clear" w:color="auto" w:fill="auto"/>
          </w:tcPr>
          <w:p w14:paraId="18091201" w14:textId="77777777" w:rsidR="004C3DF9" w:rsidRDefault="004C3DF9">
            <w:pPr>
              <w:rPr>
                <w:sz w:val="10"/>
                <w:szCs w:val="10"/>
              </w:rPr>
            </w:pPr>
          </w:p>
        </w:tc>
      </w:tr>
      <w:tr w:rsidR="004C3DF9" w14:paraId="706C48D6" w14:textId="77777777">
        <w:trPr>
          <w:trHeight w:hRule="exact" w:val="328"/>
          <w:jc w:val="center"/>
        </w:trPr>
        <w:tc>
          <w:tcPr>
            <w:tcW w:w="709" w:type="dxa"/>
            <w:tcBorders>
              <w:top w:val="single" w:sz="4" w:space="0" w:color="auto"/>
              <w:left w:val="single" w:sz="4" w:space="0" w:color="auto"/>
              <w:bottom w:val="single" w:sz="4" w:space="0" w:color="auto"/>
            </w:tcBorders>
            <w:shd w:val="clear" w:color="auto" w:fill="auto"/>
          </w:tcPr>
          <w:p w14:paraId="589C0813" w14:textId="77777777" w:rsidR="004C3DF9" w:rsidRDefault="004C3DF9">
            <w:pPr>
              <w:rPr>
                <w:sz w:val="10"/>
                <w:szCs w:val="10"/>
              </w:rPr>
            </w:pPr>
          </w:p>
        </w:tc>
        <w:tc>
          <w:tcPr>
            <w:tcW w:w="626" w:type="dxa"/>
            <w:tcBorders>
              <w:top w:val="single" w:sz="4" w:space="0" w:color="auto"/>
              <w:left w:val="single" w:sz="4" w:space="0" w:color="auto"/>
              <w:bottom w:val="single" w:sz="4" w:space="0" w:color="auto"/>
            </w:tcBorders>
            <w:shd w:val="clear" w:color="auto" w:fill="auto"/>
          </w:tcPr>
          <w:p w14:paraId="74EEACCC" w14:textId="77777777" w:rsidR="004C3DF9" w:rsidRDefault="004C3DF9">
            <w:pPr>
              <w:rPr>
                <w:sz w:val="10"/>
                <w:szCs w:val="10"/>
              </w:rPr>
            </w:pPr>
          </w:p>
        </w:tc>
        <w:tc>
          <w:tcPr>
            <w:tcW w:w="630" w:type="dxa"/>
            <w:tcBorders>
              <w:top w:val="single" w:sz="4" w:space="0" w:color="auto"/>
              <w:left w:val="single" w:sz="4" w:space="0" w:color="auto"/>
              <w:bottom w:val="single" w:sz="4" w:space="0" w:color="auto"/>
            </w:tcBorders>
            <w:shd w:val="clear" w:color="auto" w:fill="auto"/>
          </w:tcPr>
          <w:p w14:paraId="0367FD88" w14:textId="77777777" w:rsidR="004C3DF9" w:rsidRDefault="004C3DF9">
            <w:pPr>
              <w:rPr>
                <w:sz w:val="10"/>
                <w:szCs w:val="10"/>
              </w:rPr>
            </w:pPr>
          </w:p>
        </w:tc>
        <w:tc>
          <w:tcPr>
            <w:tcW w:w="630" w:type="dxa"/>
            <w:tcBorders>
              <w:top w:val="single" w:sz="4" w:space="0" w:color="auto"/>
              <w:left w:val="single" w:sz="4" w:space="0" w:color="auto"/>
              <w:bottom w:val="single" w:sz="4" w:space="0" w:color="auto"/>
            </w:tcBorders>
            <w:shd w:val="clear" w:color="auto" w:fill="auto"/>
          </w:tcPr>
          <w:p w14:paraId="477601C7" w14:textId="77777777" w:rsidR="004C3DF9" w:rsidRDefault="004C3DF9">
            <w:pPr>
              <w:rPr>
                <w:sz w:val="10"/>
                <w:szCs w:val="10"/>
              </w:rPr>
            </w:pPr>
          </w:p>
        </w:tc>
        <w:tc>
          <w:tcPr>
            <w:tcW w:w="695" w:type="dxa"/>
            <w:tcBorders>
              <w:top w:val="single" w:sz="4" w:space="0" w:color="auto"/>
              <w:left w:val="single" w:sz="4" w:space="0" w:color="auto"/>
              <w:bottom w:val="single" w:sz="4" w:space="0" w:color="auto"/>
            </w:tcBorders>
            <w:shd w:val="clear" w:color="auto" w:fill="auto"/>
          </w:tcPr>
          <w:p w14:paraId="152F120D" w14:textId="77777777" w:rsidR="004C3DF9" w:rsidRDefault="004C3DF9">
            <w:pPr>
              <w:rPr>
                <w:sz w:val="10"/>
                <w:szCs w:val="10"/>
              </w:rPr>
            </w:pPr>
          </w:p>
        </w:tc>
        <w:tc>
          <w:tcPr>
            <w:tcW w:w="695" w:type="dxa"/>
            <w:tcBorders>
              <w:top w:val="single" w:sz="4" w:space="0" w:color="auto"/>
              <w:left w:val="single" w:sz="4" w:space="0" w:color="auto"/>
              <w:bottom w:val="single" w:sz="4" w:space="0" w:color="auto"/>
            </w:tcBorders>
            <w:shd w:val="clear" w:color="auto" w:fill="auto"/>
          </w:tcPr>
          <w:p w14:paraId="49D43FA2" w14:textId="77777777" w:rsidR="004C3DF9" w:rsidRDefault="004C3DF9">
            <w:pPr>
              <w:rPr>
                <w:sz w:val="10"/>
                <w:szCs w:val="10"/>
              </w:rPr>
            </w:pPr>
          </w:p>
        </w:tc>
        <w:tc>
          <w:tcPr>
            <w:tcW w:w="688" w:type="dxa"/>
            <w:tcBorders>
              <w:top w:val="single" w:sz="4" w:space="0" w:color="auto"/>
              <w:left w:val="single" w:sz="4" w:space="0" w:color="auto"/>
              <w:bottom w:val="single" w:sz="4" w:space="0" w:color="auto"/>
            </w:tcBorders>
            <w:shd w:val="clear" w:color="auto" w:fill="auto"/>
          </w:tcPr>
          <w:p w14:paraId="6E9A0B8E" w14:textId="77777777" w:rsidR="004C3DF9" w:rsidRDefault="004C3DF9">
            <w:pPr>
              <w:rPr>
                <w:sz w:val="10"/>
                <w:szCs w:val="10"/>
              </w:rPr>
            </w:pPr>
          </w:p>
        </w:tc>
        <w:tc>
          <w:tcPr>
            <w:tcW w:w="702" w:type="dxa"/>
            <w:tcBorders>
              <w:top w:val="single" w:sz="4" w:space="0" w:color="auto"/>
              <w:left w:val="single" w:sz="4" w:space="0" w:color="auto"/>
              <w:bottom w:val="single" w:sz="4" w:space="0" w:color="auto"/>
            </w:tcBorders>
            <w:shd w:val="clear" w:color="auto" w:fill="auto"/>
          </w:tcPr>
          <w:p w14:paraId="26BA4165" w14:textId="77777777" w:rsidR="004C3DF9" w:rsidRDefault="004C3DF9">
            <w:pPr>
              <w:rPr>
                <w:sz w:val="10"/>
                <w:szCs w:val="10"/>
              </w:rPr>
            </w:pPr>
          </w:p>
        </w:tc>
        <w:tc>
          <w:tcPr>
            <w:tcW w:w="626" w:type="dxa"/>
            <w:tcBorders>
              <w:top w:val="single" w:sz="4" w:space="0" w:color="auto"/>
              <w:left w:val="single" w:sz="4" w:space="0" w:color="auto"/>
              <w:bottom w:val="single" w:sz="4" w:space="0" w:color="auto"/>
            </w:tcBorders>
            <w:shd w:val="clear" w:color="auto" w:fill="auto"/>
          </w:tcPr>
          <w:p w14:paraId="526B8E71" w14:textId="77777777" w:rsidR="004C3DF9" w:rsidRDefault="004C3DF9">
            <w:pPr>
              <w:rPr>
                <w:sz w:val="10"/>
                <w:szCs w:val="10"/>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03445B39" w14:textId="77777777" w:rsidR="004C3DF9" w:rsidRDefault="004C3DF9">
            <w:pPr>
              <w:rPr>
                <w:sz w:val="10"/>
                <w:szCs w:val="10"/>
              </w:rPr>
            </w:pPr>
          </w:p>
        </w:tc>
      </w:tr>
    </w:tbl>
    <w:p w14:paraId="05331D41" w14:textId="0D899503" w:rsidR="004C3DF9" w:rsidRDefault="00345E3B">
      <w:pPr>
        <w:pStyle w:val="Tabloyazs0"/>
        <w:spacing w:line="240" w:lineRule="auto"/>
        <w:ind w:left="25"/>
      </w:pPr>
      <w:r>
        <w:t>*</w:t>
      </w:r>
      <w:r w:rsidR="00000000">
        <w:t>Yabancı işletmeler için boş bırakılacaktır.</w:t>
      </w:r>
    </w:p>
    <w:p w14:paraId="14F5F333" w14:textId="77777777" w:rsidR="004C3DF9" w:rsidRDefault="004C3DF9">
      <w:pPr>
        <w:spacing w:after="319" w:line="1" w:lineRule="exact"/>
      </w:pPr>
    </w:p>
    <w:p w14:paraId="3A7FA1ED" w14:textId="77777777" w:rsidR="004C3DF9" w:rsidRDefault="00000000">
      <w:pPr>
        <w:pStyle w:val="Gvdemetni20"/>
        <w:tabs>
          <w:tab w:val="left" w:leader="dot" w:pos="6708"/>
        </w:tabs>
        <w:spacing w:after="160"/>
        <w:ind w:firstLine="140"/>
      </w:pPr>
      <w:r>
        <w:t xml:space="preserve">İşletmeyi temsile yetkili imza sahibinin adı ve soyadı: </w:t>
      </w:r>
      <w:r>
        <w:tab/>
      </w:r>
    </w:p>
    <w:p w14:paraId="4D73D5FE" w14:textId="77777777" w:rsidR="004C3DF9" w:rsidRDefault="00000000">
      <w:pPr>
        <w:pStyle w:val="Gvdemetni20"/>
        <w:ind w:firstLine="140"/>
      </w:pPr>
      <w:r>
        <w:t>Bu beyan ve ilgili eklerinin doğruluğunu beyan ederim.</w:t>
      </w:r>
    </w:p>
    <w:p w14:paraId="6FE54364" w14:textId="77777777" w:rsidR="004C3DF9" w:rsidRDefault="00000000">
      <w:pPr>
        <w:spacing w:line="1" w:lineRule="exact"/>
        <w:sectPr w:rsidR="004C3DF9">
          <w:headerReference w:type="default" r:id="rId8"/>
          <w:pgSz w:w="8400" w:h="11900"/>
          <w:pgMar w:top="383" w:right="838" w:bottom="341" w:left="730" w:header="0" w:footer="3" w:gutter="0"/>
          <w:cols w:space="720"/>
          <w:noEndnote/>
          <w:docGrid w:linePitch="360"/>
        </w:sectPr>
      </w:pPr>
      <w:r>
        <w:rPr>
          <w:noProof/>
        </w:rPr>
        <mc:AlternateContent>
          <mc:Choice Requires="wps">
            <w:drawing>
              <wp:anchor distT="43815" distB="0" distL="0" distR="0" simplePos="0" relativeHeight="125829380" behindDoc="0" locked="0" layoutInCell="1" allowOverlap="1" wp14:anchorId="0EE7B6E6" wp14:editId="6A605A56">
                <wp:simplePos x="0" y="0"/>
                <wp:positionH relativeFrom="page">
                  <wp:posOffset>559435</wp:posOffset>
                </wp:positionH>
                <wp:positionV relativeFrom="paragraph">
                  <wp:posOffset>43815</wp:posOffset>
                </wp:positionV>
                <wp:extent cx="354330" cy="11684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54330" cy="116840"/>
                        </a:xfrm>
                        <a:prstGeom prst="rect">
                          <a:avLst/>
                        </a:prstGeom>
                        <a:noFill/>
                      </wps:spPr>
                      <wps:txbx>
                        <w:txbxContent>
                          <w:p w14:paraId="59719613" w14:textId="4D84B5D2" w:rsidR="004C3DF9" w:rsidRDefault="00000000">
                            <w:pPr>
                              <w:pStyle w:val="Gvdemetni20"/>
                              <w:ind w:firstLine="0"/>
                            </w:pPr>
                            <w:r>
                              <w:t>Bu beyan</w:t>
                            </w:r>
                            <w:r w:rsidR="003E6D81">
                              <w:t xml:space="preserve"> ……/……/…….</w:t>
                            </w:r>
                          </w:p>
                        </w:txbxContent>
                      </wps:txbx>
                      <wps:bodyPr wrap="none" lIns="0" tIns="0" rIns="0" bIns="0"/>
                    </wps:wsp>
                  </a:graphicData>
                </a:graphic>
              </wp:anchor>
            </w:drawing>
          </mc:Choice>
          <mc:Fallback>
            <w:pict>
              <v:shape w14:anchorId="0EE7B6E6" id="Shape 7" o:spid="_x0000_s1027" type="#_x0000_t202" style="position:absolute;margin-left:44.05pt;margin-top:3.45pt;width:27.9pt;height:9.2pt;z-index:125829380;visibility:visible;mso-wrap-style:none;mso-wrap-distance-left:0;mso-wrap-distance-top:3.4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" filled="f" stroked="f">
                <v:textbox inset="0,0,0,0">
                  <w:txbxContent>
                    <w:p w14:paraId="59719613" w14:textId="4D84B5D2" w:rsidR="004C3DF9" w:rsidRDefault="00000000">
                      <w:pPr>
                        <w:pStyle w:val="Gvdemetni20"/>
                        <w:ind w:firstLine="0"/>
                      </w:pPr>
                      <w:r>
                        <w:t>Bu beyan</w:t>
                      </w:r>
                      <w:r w:rsidR="003E6D81">
                        <w:t xml:space="preserve"> ……/……/…….</w:t>
                      </w:r>
                    </w:p>
                  </w:txbxContent>
                </v:textbox>
                <w10:wrap type="topAndBottom" anchorx="page"/>
              </v:shape>
            </w:pict>
          </mc:Fallback>
        </mc:AlternateContent>
      </w:r>
      <w:r>
        <w:rPr>
          <w:noProof/>
        </w:rPr>
        <mc:AlternateContent>
          <mc:Choice Requires="wps">
            <w:drawing>
              <wp:anchor distT="41275" distB="1905" distL="0" distR="0" simplePos="0" relativeHeight="125829382" behindDoc="0" locked="0" layoutInCell="1" allowOverlap="1" wp14:anchorId="0D768BB5" wp14:editId="17DA58E7">
                <wp:simplePos x="0" y="0"/>
                <wp:positionH relativeFrom="page">
                  <wp:posOffset>1442085</wp:posOffset>
                </wp:positionH>
                <wp:positionV relativeFrom="paragraph">
                  <wp:posOffset>41275</wp:posOffset>
                </wp:positionV>
                <wp:extent cx="731520" cy="11684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31520" cy="116840"/>
                        </a:xfrm>
                        <a:prstGeom prst="rect">
                          <a:avLst/>
                        </a:prstGeom>
                        <a:noFill/>
                      </wps:spPr>
                      <wps:txbx>
                        <w:txbxContent>
                          <w:p w14:paraId="47045A5D" w14:textId="4F03101C" w:rsidR="004C3DF9" w:rsidRDefault="003E6D81">
                            <w:pPr>
                              <w:pStyle w:val="Gvdemetni20"/>
                              <w:ind w:firstLine="0"/>
                            </w:pPr>
                            <w:r>
                              <w:t xml:space="preserve">    </w:t>
                            </w:r>
                            <w:proofErr w:type="gramStart"/>
                            <w:r w:rsidR="00000000">
                              <w:t>tarihinde</w:t>
                            </w:r>
                            <w:proofErr w:type="gramEnd"/>
                            <w:r w:rsidR="00000000">
                              <w:t xml:space="preserve"> yapılmıştır.</w:t>
                            </w:r>
                          </w:p>
                        </w:txbxContent>
                      </wps:txbx>
                      <wps:bodyPr wrap="none" lIns="0" tIns="0" rIns="0" bIns="0"/>
                    </wps:wsp>
                  </a:graphicData>
                </a:graphic>
              </wp:anchor>
            </w:drawing>
          </mc:Choice>
          <mc:Fallback>
            <w:pict>
              <v:shape w14:anchorId="0D768BB5" id="Shape 9" o:spid="_x0000_s1028" type="#_x0000_t202" style="position:absolute;margin-left:113.55pt;margin-top:3.25pt;width:57.6pt;height:9.2pt;z-index:125829382;visibility:visible;mso-wrap-style:none;mso-wrap-distance-left:0;mso-wrap-distance-top:3.25pt;mso-wrap-distance-right:0;mso-wrap-distance-bottom:.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" filled="f" stroked="f">
                <v:textbox inset="0,0,0,0">
                  <w:txbxContent>
                    <w:p w14:paraId="47045A5D" w14:textId="4F03101C" w:rsidR="004C3DF9" w:rsidRDefault="003E6D81">
                      <w:pPr>
                        <w:pStyle w:val="Gvdemetni20"/>
                        <w:ind w:firstLine="0"/>
                      </w:pPr>
                      <w:r>
                        <w:t xml:space="preserve">    </w:t>
                      </w:r>
                      <w:proofErr w:type="gramStart"/>
                      <w:r w:rsidR="00000000">
                        <w:t>tarihinde</w:t>
                      </w:r>
                      <w:proofErr w:type="gramEnd"/>
                      <w:r w:rsidR="00000000">
                        <w:t xml:space="preserve"> yapılmıştır.</w:t>
                      </w:r>
                    </w:p>
                  </w:txbxContent>
                </v:textbox>
                <w10:wrap type="topAndBottom" anchorx="page"/>
              </v:shape>
            </w:pict>
          </mc:Fallback>
        </mc:AlternateContent>
      </w:r>
      <w:r>
        <w:rPr>
          <w:noProof/>
        </w:rPr>
        <mc:AlternateContent>
          <mc:Choice Requires="wps">
            <w:drawing>
              <wp:anchor distT="25400" distB="11430" distL="0" distR="0" simplePos="0" relativeHeight="125829384" behindDoc="0" locked="0" layoutInCell="1" allowOverlap="1" wp14:anchorId="2E914799" wp14:editId="16747C78">
                <wp:simplePos x="0" y="0"/>
                <wp:positionH relativeFrom="page">
                  <wp:posOffset>4121150</wp:posOffset>
                </wp:positionH>
                <wp:positionV relativeFrom="paragraph">
                  <wp:posOffset>25400</wp:posOffset>
                </wp:positionV>
                <wp:extent cx="262890" cy="12319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62890" cy="123190"/>
                        </a:xfrm>
                        <a:prstGeom prst="rect">
                          <a:avLst/>
                        </a:prstGeom>
                        <a:noFill/>
                      </wps:spPr>
                      <wps:txbx>
                        <w:txbxContent>
                          <w:p w14:paraId="0D55F202" w14:textId="77777777" w:rsidR="004C3DF9" w:rsidRDefault="00000000">
                            <w:pPr>
                              <w:pStyle w:val="Gvdemetni20"/>
                              <w:ind w:firstLine="0"/>
                            </w:pPr>
                            <w:proofErr w:type="gramStart"/>
                            <w:r>
                              <w:t>İmza(</w:t>
                            </w:r>
                            <w:proofErr w:type="gramEnd"/>
                            <w:r>
                              <w:t>1)</w:t>
                            </w:r>
                          </w:p>
                        </w:txbxContent>
                      </wps:txbx>
                      <wps:bodyPr wrap="none" lIns="0" tIns="0" rIns="0" bIns="0"/>
                    </wps:wsp>
                  </a:graphicData>
                </a:graphic>
              </wp:anchor>
            </w:drawing>
          </mc:Choice>
          <mc:Fallback>
            <w:pict>
              <v:shape w14:anchorId="2E914799" id="Shape 11" o:spid="_x0000_s1029" type="#_x0000_t202" style="position:absolute;margin-left:324.5pt;margin-top:2pt;width:20.7pt;height:9.7pt;z-index:125829384;visibility:visible;mso-wrap-style:none;mso-wrap-distance-left:0;mso-wrap-distance-top:2pt;mso-wrap-distance-right:0;mso-wrap-distance-bottom:.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" filled="f" stroked="f">
                <v:textbox inset="0,0,0,0">
                  <w:txbxContent>
                    <w:p w14:paraId="0D55F202" w14:textId="77777777" w:rsidR="004C3DF9" w:rsidRDefault="00000000">
                      <w:pPr>
                        <w:pStyle w:val="Gvdemetni20"/>
                        <w:ind w:firstLine="0"/>
                      </w:pPr>
                      <w:proofErr w:type="gramStart"/>
                      <w:r>
                        <w:t>İmza(</w:t>
                      </w:r>
                      <w:proofErr w:type="gramEnd"/>
                      <w:r>
                        <w:t>1)</w:t>
                      </w:r>
                    </w:p>
                  </w:txbxContent>
                </v:textbox>
                <w10:wrap type="topAndBottom" anchorx="page"/>
              </v:shape>
            </w:pict>
          </mc:Fallback>
        </mc:AlternateContent>
      </w:r>
    </w:p>
    <w:p w14:paraId="49575687" w14:textId="77777777" w:rsidR="004C3DF9" w:rsidRDefault="004C3DF9">
      <w:pPr>
        <w:spacing w:line="240" w:lineRule="exact"/>
        <w:rPr>
          <w:sz w:val="19"/>
          <w:szCs w:val="19"/>
        </w:rPr>
      </w:pPr>
    </w:p>
    <w:p w14:paraId="369F54FB" w14:textId="77777777" w:rsidR="004C3DF9" w:rsidRDefault="004C3DF9">
      <w:pPr>
        <w:spacing w:line="240" w:lineRule="exact"/>
        <w:rPr>
          <w:sz w:val="19"/>
          <w:szCs w:val="19"/>
        </w:rPr>
      </w:pPr>
    </w:p>
    <w:p w14:paraId="198BF628" w14:textId="77777777" w:rsidR="004C3DF9" w:rsidRDefault="004C3DF9">
      <w:pPr>
        <w:spacing w:before="23" w:after="23" w:line="240" w:lineRule="exact"/>
        <w:rPr>
          <w:sz w:val="19"/>
          <w:szCs w:val="19"/>
        </w:rPr>
      </w:pPr>
    </w:p>
    <w:p w14:paraId="296F0F42" w14:textId="77777777" w:rsidR="004C3DF9" w:rsidRDefault="004C3DF9">
      <w:pPr>
        <w:spacing w:line="1" w:lineRule="exact"/>
        <w:sectPr w:rsidR="004C3DF9">
          <w:type w:val="continuous"/>
          <w:pgSz w:w="8400" w:h="11900"/>
          <w:pgMar w:top="383" w:right="0" w:bottom="341" w:left="0" w:header="0" w:footer="3" w:gutter="0"/>
          <w:cols w:space="720"/>
          <w:noEndnote/>
          <w:docGrid w:linePitch="360"/>
        </w:sectPr>
      </w:pPr>
    </w:p>
    <w:p w14:paraId="24A92FB2" w14:textId="77777777" w:rsidR="004C3DF9" w:rsidRDefault="00000000">
      <w:pPr>
        <w:pStyle w:val="Gvdemetni20"/>
        <w:ind w:firstLine="0"/>
        <w:jc w:val="both"/>
      </w:pPr>
      <w:r>
        <w:t>(1) İşletme beyanı elektronik ortamda yapıldı ise belgenin yazılı olarak ilgili kuruma teslim edilmesine gerek yoktur.</w:t>
      </w:r>
    </w:p>
    <w:sectPr w:rsidR="004C3DF9">
      <w:type w:val="continuous"/>
      <w:pgSz w:w="8400" w:h="11900"/>
      <w:pgMar w:top="383" w:right="838" w:bottom="341" w:left="73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40F5" w14:textId="77777777" w:rsidR="000C0094" w:rsidRDefault="000C0094">
      <w:r>
        <w:separator/>
      </w:r>
    </w:p>
  </w:endnote>
  <w:endnote w:type="continuationSeparator" w:id="0">
    <w:p w14:paraId="1F54670E" w14:textId="77777777" w:rsidR="000C0094" w:rsidRDefault="000C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A8F1" w14:textId="77777777" w:rsidR="000C0094" w:rsidRDefault="000C0094"/>
  </w:footnote>
  <w:footnote w:type="continuationSeparator" w:id="0">
    <w:p w14:paraId="18CB541E" w14:textId="77777777" w:rsidR="000C0094" w:rsidRDefault="000C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0614" w14:textId="77777777" w:rsidR="004C3DF9" w:rsidRDefault="004C3DF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07F"/>
    <w:multiLevelType w:val="multilevel"/>
    <w:tmpl w:val="886CF6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8D1B83"/>
    <w:multiLevelType w:val="multilevel"/>
    <w:tmpl w:val="654CAA0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4320E2"/>
    <w:multiLevelType w:val="multilevel"/>
    <w:tmpl w:val="6A3CDD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96A30"/>
    <w:multiLevelType w:val="multilevel"/>
    <w:tmpl w:val="0D6C3C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F47D56"/>
    <w:multiLevelType w:val="multilevel"/>
    <w:tmpl w:val="62D89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B068BF"/>
    <w:multiLevelType w:val="multilevel"/>
    <w:tmpl w:val="7FD23D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B104AF"/>
    <w:multiLevelType w:val="multilevel"/>
    <w:tmpl w:val="D772D1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963928"/>
    <w:multiLevelType w:val="multilevel"/>
    <w:tmpl w:val="CF6A8A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3662C7"/>
    <w:multiLevelType w:val="multilevel"/>
    <w:tmpl w:val="5D2E29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C84C71"/>
    <w:multiLevelType w:val="multilevel"/>
    <w:tmpl w:val="A4AAA0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C79F2"/>
    <w:multiLevelType w:val="multilevel"/>
    <w:tmpl w:val="2C82FD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32890"/>
    <w:multiLevelType w:val="multilevel"/>
    <w:tmpl w:val="BDEC75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363DE7"/>
    <w:multiLevelType w:val="multilevel"/>
    <w:tmpl w:val="F09AE94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663349"/>
    <w:multiLevelType w:val="multilevel"/>
    <w:tmpl w:val="8020D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9786896">
    <w:abstractNumId w:val="13"/>
  </w:num>
  <w:num w:numId="2" w16cid:durableId="675808070">
    <w:abstractNumId w:val="0"/>
  </w:num>
  <w:num w:numId="3" w16cid:durableId="2011980609">
    <w:abstractNumId w:val="2"/>
  </w:num>
  <w:num w:numId="4" w16cid:durableId="99572553">
    <w:abstractNumId w:val="3"/>
  </w:num>
  <w:num w:numId="5" w16cid:durableId="1472213993">
    <w:abstractNumId w:val="7"/>
  </w:num>
  <w:num w:numId="6" w16cid:durableId="1461267215">
    <w:abstractNumId w:val="5"/>
  </w:num>
  <w:num w:numId="7" w16cid:durableId="280691410">
    <w:abstractNumId w:val="12"/>
  </w:num>
  <w:num w:numId="8" w16cid:durableId="1450321809">
    <w:abstractNumId w:val="4"/>
  </w:num>
  <w:num w:numId="9" w16cid:durableId="316880776">
    <w:abstractNumId w:val="8"/>
  </w:num>
  <w:num w:numId="10" w16cid:durableId="182478972">
    <w:abstractNumId w:val="10"/>
  </w:num>
  <w:num w:numId="11" w16cid:durableId="1133474922">
    <w:abstractNumId w:val="9"/>
  </w:num>
  <w:num w:numId="12" w16cid:durableId="796147926">
    <w:abstractNumId w:val="6"/>
  </w:num>
  <w:num w:numId="13" w16cid:durableId="1248689660">
    <w:abstractNumId w:val="1"/>
  </w:num>
  <w:num w:numId="14" w16cid:durableId="1095781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F9"/>
    <w:rsid w:val="000C0094"/>
    <w:rsid w:val="00345E3B"/>
    <w:rsid w:val="003E6D81"/>
    <w:rsid w:val="004C3DF9"/>
    <w:rsid w:val="00560F15"/>
    <w:rsid w:val="00D45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6216"/>
  <w15:docId w15:val="{F76F6371-AB9B-4896-87AC-BB704CC9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color w:val="231F2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17"/>
      <w:szCs w:val="17"/>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7"/>
      <w:szCs w:val="17"/>
      <w:u w:val="non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color w:val="231F2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3"/>
      <w:szCs w:val="13"/>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13"/>
      <w:szCs w:val="13"/>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17"/>
      <w:szCs w:val="17"/>
      <w:u w:val="none"/>
    </w:rPr>
  </w:style>
  <w:style w:type="paragraph" w:customStyle="1" w:styleId="Balk10">
    <w:name w:val="Başlık #1"/>
    <w:basedOn w:val="Normal"/>
    <w:link w:val="Balk1"/>
    <w:pPr>
      <w:spacing w:after="320"/>
      <w:jc w:val="center"/>
      <w:outlineLvl w:val="0"/>
    </w:pPr>
    <w:rPr>
      <w:rFonts w:ascii="Times New Roman" w:eastAsia="Times New Roman" w:hAnsi="Times New Roman" w:cs="Times New Roman"/>
      <w:b/>
      <w:bCs/>
      <w:color w:val="231F20"/>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20">
    <w:name w:val="Başlık #2"/>
    <w:basedOn w:val="Normal"/>
    <w:link w:val="Balk2"/>
    <w:pPr>
      <w:spacing w:line="312" w:lineRule="auto"/>
      <w:ind w:firstLine="540"/>
      <w:outlineLvl w:val="1"/>
    </w:pPr>
    <w:rPr>
      <w:rFonts w:ascii="Times New Roman" w:eastAsia="Times New Roman" w:hAnsi="Times New Roman" w:cs="Times New Roman"/>
      <w:b/>
      <w:bCs/>
      <w:sz w:val="17"/>
      <w:szCs w:val="17"/>
    </w:rPr>
  </w:style>
  <w:style w:type="paragraph" w:customStyle="1" w:styleId="Gvdemetni0">
    <w:name w:val="Gövde metni"/>
    <w:basedOn w:val="Normal"/>
    <w:link w:val="Gvdemetni"/>
    <w:pPr>
      <w:spacing w:after="80" w:line="312" w:lineRule="auto"/>
      <w:ind w:firstLine="400"/>
    </w:pPr>
    <w:rPr>
      <w:rFonts w:ascii="Times New Roman" w:eastAsia="Times New Roman" w:hAnsi="Times New Roman" w:cs="Times New Roman"/>
      <w:sz w:val="17"/>
      <w:szCs w:val="17"/>
    </w:rPr>
  </w:style>
  <w:style w:type="paragraph" w:customStyle="1" w:styleId="Gvdemetni30">
    <w:name w:val="Gövde metni (3)"/>
    <w:basedOn w:val="Normal"/>
    <w:link w:val="Gvdemetni3"/>
    <w:pPr>
      <w:spacing w:after="490" w:line="334" w:lineRule="auto"/>
      <w:jc w:val="center"/>
    </w:pPr>
    <w:rPr>
      <w:rFonts w:ascii="Times New Roman" w:eastAsia="Times New Roman" w:hAnsi="Times New Roman" w:cs="Times New Roman"/>
      <w:color w:val="231F20"/>
      <w:sz w:val="19"/>
      <w:szCs w:val="19"/>
    </w:rPr>
  </w:style>
  <w:style w:type="paragraph" w:customStyle="1" w:styleId="Gvdemetni20">
    <w:name w:val="Gövde metni (2)"/>
    <w:basedOn w:val="Normal"/>
    <w:link w:val="Gvdemetni2"/>
    <w:pPr>
      <w:ind w:firstLine="70"/>
    </w:pPr>
    <w:rPr>
      <w:rFonts w:ascii="Times New Roman" w:eastAsia="Times New Roman" w:hAnsi="Times New Roman" w:cs="Times New Roman"/>
      <w:sz w:val="13"/>
      <w:szCs w:val="13"/>
    </w:rPr>
  </w:style>
  <w:style w:type="paragraph" w:customStyle="1" w:styleId="Tabloyazs0">
    <w:name w:val="Tablo yazısı"/>
    <w:basedOn w:val="Normal"/>
    <w:link w:val="Tabloyazs"/>
    <w:pPr>
      <w:spacing w:line="262" w:lineRule="auto"/>
    </w:pPr>
    <w:rPr>
      <w:rFonts w:ascii="Times New Roman" w:eastAsia="Times New Roman" w:hAnsi="Times New Roman" w:cs="Times New Roman"/>
      <w:sz w:val="13"/>
      <w:szCs w:val="13"/>
    </w:rPr>
  </w:style>
  <w:style w:type="paragraph" w:customStyle="1" w:styleId="Dier0">
    <w:name w:val="Diğer"/>
    <w:basedOn w:val="Normal"/>
    <w:link w:val="Dier"/>
    <w:pPr>
      <w:spacing w:after="80" w:line="312" w:lineRule="auto"/>
      <w:ind w:firstLine="400"/>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BF39-0214-4701-9182-255AC04CA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Şaban ABACI</dc:creator>
  <cp:keywords/>
  <cp:lastModifiedBy>Şaban Abacı</cp:lastModifiedBy>
  <cp:revision>3</cp:revision>
  <dcterms:created xsi:type="dcterms:W3CDTF">2023-05-25T05:10:00Z</dcterms:created>
  <dcterms:modified xsi:type="dcterms:W3CDTF">2023-05-25T05:13:00Z</dcterms:modified>
</cp:coreProperties>
</file>